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p>
      <w:pPr>
        <w:jc w:val="center"/>
      </w:pPr>
      <w:r>
        <w:rPr>
          <w:rFonts w:ascii="黑体" w:hAnsi="黑体" w:eastAsia="黑体"/>
          <w:b/>
          <w:color w:val="065A82"/>
          <w:sz w:val="64"/>
        </w:rPr>
        <w:t>数字文旅安全与风控</w:t>
      </w:r>
    </w:p>
    <w:p>
      <w:pPr>
        <w:jc w:val="center"/>
      </w:pPr>
      <w:r>
        <w:rPr>
          <w:rFonts w:ascii="宋体" w:hAnsi="宋体" w:eastAsia="宋体"/>
          <w:color w:val="6B7280"/>
          <w:sz w:val="28"/>
        </w:rPr>
        <w:t>安顺学院旅游管理学院</w:t>
      </w:r>
    </w:p>
    <w:p>
      <w:r>
        <w:br w:type="page"/>
      </w:r>
    </w:p>
    <w:p>
      <w:pPr>
        <w:pStyle w:val="Heading1"/>
      </w:pPr>
      <w:r>
        <w:t>第1章 AI时代的文旅安全新挑战</w:t>
      </w:r>
    </w:p>
    <w:p>
      <w:pPr>
        <w:pStyle w:val="Heading2"/>
      </w:pPr>
      <w:r>
        <w:t>学习目标</w:t>
      </w:r>
    </w:p>
    <w:p>
      <w:pPr>
        <w:pStyle w:val="ListBullet"/>
      </w:pPr>
      <w:r>
        <w:t>知识目标：学生能够掌握安全风控第1章的核心概念、理论框架与关键术语，理解其在数字文旅学科体系中的定位与作用。</w:t>
      </w:r>
    </w:p>
    <w:p>
      <w:pPr>
        <w:pStyle w:val="ListBullet"/>
      </w:pPr>
      <w:r>
        <w:t>能力目标：学生能够运用安全风控的理论工具分析数字文旅实践中的具体问题，具备方案设计与评估能力。</w:t>
      </w:r>
    </w:p>
    <w:p>
      <w:pPr>
        <w:pStyle w:val="ListBullet"/>
      </w:pPr>
      <w:r>
        <w:t>素养目标：学生能够建立数字化转型的系统思维，理解技术创新与人文关怀的平衡，形成将理论知识应用于文旅产业实践的使命感。</w:t>
      </w:r>
    </w:p>
    <w:p>
      <w:pPr>
        <w:pStyle w:val="Heading2"/>
      </w:pPr>
      <w:r>
        <w:t>导入案例</w:t>
      </w:r>
    </w:p>
    <w:p>
      <w:pPr>
        <w:spacing w:line="360" w:lineRule="auto"/>
        <w:ind w:firstLine="420"/>
      </w:pPr>
      <w:r>
        <w:rPr>
          <w:rFonts w:ascii="宋体" w:hAnsi="宋体" w:eastAsia="宋体"/>
          <w:sz w:val="24"/>
        </w:rPr>
        <w:t>2023年某省级文旅平台发生数据泄露事件，超过10万条游客个人信息被非法获取。该事件暴露出文旅数据安全防护的薄弱环节，引发了行业对数字文旅安全风险管理的深度反思。</w:t>
      </w:r>
    </w:p>
    <w:p>
      <w:pPr>
        <w:spacing w:line="360" w:lineRule="auto"/>
        <w:ind w:firstLine="420"/>
      </w:pPr>
      <w:r>
        <w:rPr>
          <w:rFonts w:ascii="宋体" w:hAnsi="宋体" w:eastAsia="宋体"/>
          <w:sz w:val="24"/>
        </w:rPr>
        <w:t>引导性问题：</w:t>
      </w:r>
    </w:p>
    <w:p>
      <w:pPr>
        <w:pStyle w:val="ListBullet"/>
      </w:pPr>
      <w:r>
        <w:t>该案例体现了安全风控领域的哪些核心问题？</w:t>
      </w:r>
    </w:p>
    <w:p>
      <w:pPr>
        <w:pStyle w:val="ListBullet"/>
      </w:pPr>
      <w:r>
        <w:t>数字技术在案例中扮演了什么角色？</w:t>
      </w:r>
    </w:p>
    <w:p>
      <w:pPr>
        <w:pStyle w:val="ListBullet"/>
      </w:pPr>
      <w:r>
        <w:t>从该案例中可以提炼出哪些可推广的经验？</w:t>
      </w:r>
    </w:p>
    <w:p>
      <w:pPr>
        <w:pStyle w:val="Heading2"/>
      </w:pPr>
      <w:r>
        <w:t>1.1 从传统安全到智能安全：范式的根本转变</w:t>
      </w:r>
    </w:p>
    <w:p>
      <w:pPr>
        <w:spacing w:line="360" w:lineRule="auto"/>
        <w:ind w:firstLine="420"/>
      </w:pPr>
      <w:r>
        <w:rPr>
          <w:rFonts w:ascii="宋体" w:hAnsi="宋体" w:eastAsia="宋体"/>
          <w:sz w:val="24"/>
        </w:rPr>
        <w:t>文旅安全是一个古老而常新的话题。从古代驿站的路引制度到现代景区的视频监控，安全管理的手段随着技术演进而不断升级。但在AI时代之前，文旅安全管理的范式始终是"被动响应型"——事件发生后才发现、才处置、才追责。</w:t>
      </w:r>
    </w:p>
    <w:p>
      <w:pPr>
        <w:spacing w:line="360" w:lineRule="auto"/>
        <w:ind w:firstLine="420"/>
      </w:pPr>
      <w:r>
        <w:rPr>
          <w:rFonts w:ascii="宋体" w:hAnsi="宋体" w:eastAsia="宋体"/>
          <w:sz w:val="24"/>
        </w:rPr>
        <w:t>AI技术正在推动一场从"被动响应"到"主动预判"、从"单点防控"到"全域感知"、从"经验驱动"到"数据驱动"的根本转变。这场转变不是简单的工具升级，而是安全管理哲学的重构。</w:t>
      </w:r>
    </w:p>
    <w:p>
      <w:pPr>
        <w:spacing w:line="360" w:lineRule="auto"/>
        <w:ind w:firstLine="420"/>
      </w:pPr>
      <w:r>
        <w:rPr>
          <w:rFonts w:ascii="宋体" w:hAnsi="宋体" w:eastAsia="宋体"/>
          <w:sz w:val="24"/>
        </w:rPr>
        <w:t>传统安全管理的三大局限：一是感知盲区——依赖人工巡逻和分散的监控摄像头，无法实现全域实时感知；二是分析滞后——安全数据分散在多个系统中形成"数据孤岛"，风险分析依赖经验判断；三是响应迟缓——从发现异常到启动预案，中间存在大量人工决策和协调环节。</w:t>
      </w:r>
    </w:p>
    <w:p>
      <w:pPr>
        <w:spacing w:line="360" w:lineRule="auto"/>
        <w:ind w:firstLine="420"/>
      </w:pPr>
      <w:r>
        <w:rPr>
          <w:rFonts w:ascii="宋体" w:hAnsi="宋体" w:eastAsia="宋体"/>
          <w:sz w:val="24"/>
        </w:rPr>
        <w:t>AI安全管理的三大突破：一是全域感知——AI视觉、IoT传感、舆情爬虫构成无死角感知网络；二是智能分析——机器学习模型实时分析多源数据，自动识别风险模式和异常信号；三是自动响应——从预警到预案启动到资源调度，AI辅助实现秒级响应。</w:t>
      </w:r>
    </w:p>
    <w:p>
      <w:pPr>
        <w:spacing w:line="360" w:lineRule="auto"/>
        <w:ind w:firstLine="420"/>
      </w:pPr>
      <w:r>
        <w:rPr>
          <w:rFonts w:ascii="宋体" w:hAnsi="宋体" w:eastAsia="宋体"/>
          <w:sz w:val="24"/>
        </w:rPr>
        <w:t>2026年3月，文旅部正式下发全国"人工智能+文旅"应用试点通知，将"全域智慧监管"列为六大重点方向之一。这标志着AI文旅安全从技术探索正式进入制度化推广阶段。</w:t>
      </w:r>
    </w:p>
    <w:p>
      <w:pPr>
        <w:pStyle w:val="Heading2"/>
      </w:pPr>
      <w:r>
        <w:t>1.2 AI带来的新型安全威胁全景</w:t>
      </w:r>
    </w:p>
    <w:p>
      <w:pPr>
        <w:spacing w:line="360" w:lineRule="auto"/>
        <w:ind w:firstLine="420"/>
      </w:pPr>
      <w:r>
        <w:rPr>
          <w:rFonts w:ascii="宋体" w:hAnsi="宋体" w:eastAsia="宋体"/>
          <w:sz w:val="24"/>
        </w:rPr>
        <w:t>AI在增强安全能力的同时，也带来了全新的安全威胁。这些威胁不是传统安全问题的"升级版"，而是具有本质不同的新型风险。</w:t>
      </w:r>
    </w:p>
    <w:p>
      <w:pPr>
        <w:spacing w:line="360" w:lineRule="auto"/>
        <w:ind w:firstLine="420"/>
      </w:pPr>
      <w:r>
        <w:rPr>
          <w:rFonts w:ascii="宋体" w:hAnsi="宋体" w:eastAsia="宋体"/>
          <w:sz w:val="24"/>
        </w:rPr>
        <w:t>AI生成虚假信息：2026年端午期间，大量游客使用AI工具规划行程，却发现AI生成的攻略充满"幻觉"——虚构的航班信息、不存在的酒店、错误的开放时间。AI生成的美化图片使景区宣传与实际体验差距巨大，引发大量投诉。这些"AI幻觉"不仅影响游客体验，更可能引发安全风险（如引导游客前往不存在的景点或已关闭的区域）。</w:t>
      </w:r>
    </w:p>
    <w:p>
      <w:pPr>
        <w:spacing w:line="360" w:lineRule="auto"/>
        <w:ind w:firstLine="420"/>
      </w:pPr>
      <w:r>
        <w:rPr>
          <w:rFonts w:ascii="宋体" w:hAnsi="宋体" w:eastAsia="宋体"/>
          <w:sz w:val="24"/>
        </w:rPr>
        <w:t>深度伪造与诈骗：AI深度伪造技术被用于制造虚假的文旅宣传视频、伪造官方通知、冒充旅行社人员。2026年5月，安全机构The420.in发布预警，指出AI伪造房源预订、虚假通行费钓鱼短信、深度伪造语音诈骗等四类新型犯罪呈产业化扩散态势。</w:t>
      </w:r>
    </w:p>
    <w:p>
      <w:pPr>
        <w:spacing w:line="360" w:lineRule="auto"/>
        <w:ind w:firstLine="420"/>
      </w:pPr>
      <w:r>
        <w:rPr>
          <w:rFonts w:ascii="宋体" w:hAnsi="宋体" w:eastAsia="宋体"/>
          <w:sz w:val="24"/>
        </w:rPr>
        <w:t>数据隐私泄露：AI系统需要海量数据训练和运行，游客的行程轨迹、消费偏好、面部特征、位置信息等高度敏感数据面临前所未有的泄露风险。一次数据泄露事件可能影响数百万游客。</w:t>
      </w:r>
    </w:p>
    <w:p>
      <w:pPr>
        <w:spacing w:line="360" w:lineRule="auto"/>
        <w:ind w:firstLine="420"/>
      </w:pPr>
      <w:r>
        <w:rPr>
          <w:rFonts w:ascii="宋体" w:hAnsi="宋体" w:eastAsia="宋体"/>
          <w:sz w:val="24"/>
        </w:rPr>
        <w:t>算法偏见与歧视：AI推荐系统可能因训练数据偏差产生歧视性结果——对特定人群推荐更高价格的产品、对特定地区游客设置不同的服务策略。这种"算法歧视"不仅损害公平，还可能引发舆情危机。</w:t>
      </w:r>
    </w:p>
    <w:p>
      <w:pPr>
        <w:spacing w:line="360" w:lineRule="auto"/>
        <w:ind w:firstLine="420"/>
      </w:pPr>
      <w:r>
        <w:rPr>
          <w:rFonts w:ascii="宋体" w:hAnsi="宋体" w:eastAsia="宋体"/>
          <w:sz w:val="24"/>
        </w:rPr>
        <w:t>AI系统自身安全：AI模型可能被对抗性攻击（Adversarial Attack）欺骗——通过在监控画面中添加微小的扰动，使AI无法识别危险行为；AI系统可能被"提示注入"（Prompt Injection）攻击——游客通过与AI客服的对话，诱导系统泄露敏感信息或执行非授权操作。</w:t>
      </w:r>
    </w:p>
    <w:p>
      <w:pPr>
        <w:pStyle w:val="Heading2"/>
      </w:pPr>
      <w:r>
        <w:t>1.3 文旅安全的国家政策与法规框架</w:t>
      </w:r>
    </w:p>
    <w:p>
      <w:pPr>
        <w:spacing w:line="360" w:lineRule="auto"/>
        <w:ind w:firstLine="420"/>
      </w:pPr>
      <w:r>
        <w:rPr>
          <w:rFonts w:ascii="宋体" w:hAnsi="宋体" w:eastAsia="宋体"/>
          <w:sz w:val="24"/>
        </w:rPr>
        <w:t>中国已初步构建了覆盖文旅安全多个维度的政策法规体系：</w:t>
      </w:r>
    </w:p>
    <w:p>
      <w:pPr>
        <w:spacing w:line="360" w:lineRule="auto"/>
        <w:ind w:firstLine="420"/>
      </w:pPr>
      <w:r>
        <w:rPr>
          <w:rFonts w:ascii="宋体" w:hAnsi="宋体" w:eastAsia="宋体"/>
          <w:sz w:val="24"/>
        </w:rPr>
        <w:t>智慧旅游安全：《智慧旅游创新发展行动计划》（2024年，文旅部等五部委联合发文）明确要求"加强智慧旅游安全管理"，包括数据安全、网络安全、个人信息保护等内容。</w:t>
      </w:r>
    </w:p>
    <w:p>
      <w:pPr>
        <w:spacing w:line="360" w:lineRule="auto"/>
        <w:ind w:firstLine="420"/>
      </w:pPr>
      <w:r>
        <w:rPr>
          <w:rFonts w:ascii="宋体" w:hAnsi="宋体" w:eastAsia="宋体"/>
          <w:sz w:val="24"/>
        </w:rPr>
        <w:t>数据安全与隐私：《数据安全法》（2021年）、《个人信息保护法》（2021年）、《网络安全法》（2017年）构成数据安全"三驾马车"。文旅企业收集游客数据必须遵循"最小必要"原则，跨境数据传输需通过安全评估。</w:t>
      </w:r>
    </w:p>
    <w:p>
      <w:pPr>
        <w:spacing w:line="360" w:lineRule="auto"/>
        <w:ind w:firstLine="420"/>
      </w:pPr>
      <w:r>
        <w:rPr>
          <w:rFonts w:ascii="宋体" w:hAnsi="宋体" w:eastAsia="宋体"/>
          <w:sz w:val="24"/>
        </w:rPr>
        <w:t>AI治理：《生成式人工智能服务管理暂行办法》（2023年）对AI生成内容提出标识要求，禁止生成虚假有害信息。欧盟《AI法案》（2024年通过）将部分AI应用列为"高风险"，对文旅AI系统具有域外管辖效力。</w:t>
      </w:r>
    </w:p>
    <w:p>
      <w:pPr>
        <w:spacing w:line="360" w:lineRule="auto"/>
        <w:ind w:firstLine="420"/>
      </w:pPr>
      <w:r>
        <w:rPr>
          <w:rFonts w:ascii="宋体" w:hAnsi="宋体" w:eastAsia="宋体"/>
          <w:sz w:val="24"/>
        </w:rPr>
        <w:t>应急管理：《旅游安全管理办法》（2016年）、《突发事件应对法》（2024年修订）规定了旅游经营者的安全责任和应急管理义务。AI预警系统的引入正在推动这些法规的适应性修订。</w:t>
      </w:r>
    </w:p>
    <w:p>
      <w:pPr>
        <w:pStyle w:val="Heading2"/>
      </w:pPr>
      <w:r>
        <w:t>1.4 全球文旅安全事件回顾与启示</w:t>
      </w:r>
    </w:p>
    <w:p>
      <w:pPr>
        <w:spacing w:line="360" w:lineRule="auto"/>
        <w:ind w:firstLine="420"/>
      </w:pPr>
      <w:r>
        <w:rPr>
          <w:rFonts w:ascii="宋体" w:hAnsi="宋体" w:eastAsia="宋体"/>
          <w:sz w:val="24"/>
        </w:rPr>
        <w:t>回顾近年全球重大文旅安全事件，可以发现AI在其中的"双重角色"——既是风险放大器，也是解决方案。</w:t>
      </w:r>
    </w:p>
    <w:p>
      <w:pPr>
        <w:spacing w:line="360" w:lineRule="auto"/>
        <w:ind w:firstLine="420"/>
      </w:pPr>
      <w:r>
        <w:rPr>
          <w:rFonts w:ascii="宋体" w:hAnsi="宋体" w:eastAsia="宋体"/>
          <w:sz w:val="24"/>
        </w:rPr>
        <w:t>2019年巴黎圣母院火灾：暴露了文化遗产场所消防预警系统的不足。事后分析表明，如果部署了AI热成像早期预警系统，火灾可能在起火初期就被发现和处置。</w:t>
      </w:r>
    </w:p>
    <w:p>
      <w:pPr>
        <w:spacing w:line="360" w:lineRule="auto"/>
        <w:ind w:firstLine="420"/>
      </w:pPr>
      <w:r>
        <w:rPr>
          <w:rFonts w:ascii="宋体" w:hAnsi="宋体" w:eastAsia="宋体"/>
          <w:sz w:val="24"/>
        </w:rPr>
        <w:t>2022年梨泰院踩踏事件：人群密度监测和预警机制的缺失是核心教训。AI视觉技术完全可以实现实时人群密度估计和异常聚集预警，但当时未被部署。</w:t>
      </w:r>
    </w:p>
    <w:p>
      <w:pPr>
        <w:spacing w:line="360" w:lineRule="auto"/>
        <w:ind w:firstLine="420"/>
      </w:pPr>
      <w:r>
        <w:rPr>
          <w:rFonts w:ascii="宋体" w:hAnsi="宋体" w:eastAsia="宋体"/>
          <w:sz w:val="24"/>
        </w:rPr>
        <w:t>2025年多地景区AI攻略"翻车"事件：首次大规模暴露AI生成内容在旅游场景中的安全风险。虚假攻略导致游客迷路、误入危险区域、错过重要时间节点。</w:t>
      </w:r>
    </w:p>
    <w:p>
      <w:pPr>
        <w:spacing w:line="360" w:lineRule="auto"/>
        <w:ind w:firstLine="420"/>
      </w:pPr>
      <w:r>
        <w:rPr>
          <w:rFonts w:ascii="宋体" w:hAnsi="宋体" w:eastAsia="宋体"/>
          <w:sz w:val="24"/>
        </w:rPr>
        <w:t>2026年暑期旅游AI诈骗潮：AI深度伪造技术被系统性地用于旅游诈骗，标志着文旅网络犯罪进入"AI驱动"新阶段。</w:t>
      </w:r>
    </w:p>
    <w:p>
      <w:pPr>
        <w:spacing w:line="360" w:lineRule="auto"/>
        <w:ind w:firstLine="420"/>
      </w:pPr>
      <w:r>
        <w:rPr>
          <w:rFonts w:ascii="宋体" w:hAnsi="宋体" w:eastAsia="宋体"/>
          <w:sz w:val="24"/>
        </w:rPr>
        <w:t>这些事件的共同启示：安全不是"锦上添花"的附加功能，而是文旅行业数字化转型的"底座"和"底线"。AI安全不是一道"技术选做题"，而是一道"生存必答题"。</w:t>
      </w:r>
    </w:p>
    <w:p>
      <w:pPr>
        <w:pStyle w:val="Heading2"/>
      </w:pPr>
      <w:r>
        <w:t>1.5 本章小结</w:t>
      </w:r>
    </w:p>
    <w:p>
      <w:pPr>
        <w:spacing w:line="360" w:lineRule="auto"/>
        <w:ind w:firstLine="420"/>
      </w:pPr>
      <w:r>
        <w:rPr>
          <w:rFonts w:ascii="宋体" w:hAnsi="宋体" w:eastAsia="宋体"/>
          <w:sz w:val="24"/>
        </w:rPr>
        <w:t>AI时代的文旅安全面临"双刃剑"效应：AI既是增强安全能力的利器，也是制造新型威胁的源头。理解这一悖论，是构建智能安全体系的起点。安全管理者的核心任务不是在"用AI"和"防AI"之间二选一，而是"用好AI防好AI"——用AI的安全能力应对AI带来的安全挑战。</w:t>
      </w:r>
    </w:p>
    <w:p>
      <w:pPr>
        <w:spacing w:line="360" w:lineRule="auto"/>
        <w:ind w:firstLine="420"/>
      </w:pPr>
      <w:r>
        <w:rPr>
          <w:rFonts w:ascii="宋体" w:hAnsi="宋体" w:eastAsia="宋体"/>
          <w:sz w:val="24"/>
        </w:rPr>
        <w:t>思考题</w:t>
      </w:r>
    </w:p>
    <w:p>
      <w:pPr>
        <w:pStyle w:val="ListBullet"/>
      </w:pPr>
      <w:r>
        <w:t>选择一个你熟悉的景区，分析其面临的传统安全风险和AI新型安全风险。</w:t>
      </w:r>
    </w:p>
    <w:p>
      <w:pPr>
        <w:pStyle w:val="ListBullet"/>
      </w:pPr>
      <w:r>
        <w:t>调查一起近期文旅安全事件，分析AI在事件中的角色（正面或负面）。</w:t>
      </w:r>
    </w:p>
    <w:p>
      <w:pPr>
        <w:pStyle w:val="Heading2"/>
      </w:pPr>
      <w:r>
        <w:t>思考题</w:t>
      </w:r>
    </w:p>
    <w:p>
      <w:pPr>
        <w:pStyle w:val="ListBullet"/>
      </w:pPr>
      <w:r>
        <w:t>简答题：简述安全风控第1章涉及的核心概念及其相互关系。</w:t>
      </w:r>
    </w:p>
    <w:p>
      <w:pPr>
        <w:pStyle w:val="ListBullet"/>
      </w:pPr>
      <w:r>
        <w:t>论述题：结合贵州文旅实践，分析安全风控在数字文旅发展中的作用和价值。</w:t>
      </w:r>
    </w:p>
    <w:p>
      <w:pPr>
        <w:pStyle w:val="ListBullet"/>
      </w:pPr>
      <w:r>
        <w:t>案例分析题：选择一个你熟悉的贵州文旅案例，运用本章理论框架进行分析，指出其成功经验和改进空间。</w:t>
      </w:r>
    </w:p>
    <w:p>
      <w:pPr>
        <w:pStyle w:val="ListBullet"/>
      </w:pPr>
      <w:r>
        <w:t>实践操作题：设计一个基于安全风控理念的数字文旅创新方案，包括目标定位、技术路径和实施步骤。</w:t>
      </w:r>
    </w:p>
    <w:p>
      <w:pPr>
        <w:pStyle w:val="Heading2"/>
      </w:pPr>
      <w:r>
        <w:t>本章小结</w:t>
      </w:r>
    </w:p>
    <w:p>
      <w:pPr>
        <w:spacing w:line="360" w:lineRule="auto"/>
        <w:ind w:firstLine="420"/>
      </w:pPr>
      <w:r>
        <w:rPr>
          <w:rFonts w:ascii="宋体" w:hAnsi="宋体" w:eastAsia="宋体"/>
          <w:sz w:val="24"/>
        </w:rPr>
        <w:t>本章系统阐述了安全风控第1章的核心内容。首先梳理了相关基础概念和理论框架，明确了其在数字文旅学科体系中的定位；其次分析了关键技术路径和实践方法，结合贵州本土案例进行了具体说明；最后讨论了面临的挑战和未来发展方向。本章内容为后续章节的学习奠定了基础，也为学生深入理解数字文旅的安全风控维度提供了理论工具和实践参考。</w:t>
      </w:r>
    </w:p>
    <w:p>
      <w:pPr>
        <w:pStyle w:val="Heading2"/>
      </w:pPr>
      <w:r>
        <w:t>参考文献</w:t>
      </w:r>
    </w:p>
    <w:p>
      <w:pPr>
        <w:spacing w:line="360" w:lineRule="auto"/>
        <w:ind w:firstLine="420"/>
      </w:pPr>
      <w:r>
        <w:rPr>
          <w:rFonts w:ascii="宋体" w:hAnsi="宋体" w:eastAsia="宋体"/>
          <w:sz w:val="24"/>
        </w:rPr>
        <w:t>[1] Tarlow P E. Tourism Security: Strategies for Effectively Managing Travel Risk and Safety[M]. Butterworth-Heinemann, 2014.</w:t>
      </w:r>
    </w:p>
    <w:p>
      <w:pPr>
        <w:spacing w:line="360" w:lineRule="auto"/>
        <w:ind w:firstLine="420"/>
      </w:pPr>
      <w:r>
        <w:rPr>
          <w:rFonts w:ascii="宋体" w:hAnsi="宋体" w:eastAsia="宋体"/>
          <w:sz w:val="24"/>
        </w:rPr>
        <w:t>[2] 旅游业AI风险管理研究课题组. 基于新质生产力的旅游业人工智能（AI）风险管理研究[J]. 2025.</w:t>
      </w:r>
    </w:p>
    <w:p>
      <w:pPr>
        <w:spacing w:line="360" w:lineRule="auto"/>
        <w:ind w:firstLine="420"/>
      </w:pPr>
      <w:r>
        <w:rPr>
          <w:rFonts w:ascii="宋体" w:hAnsi="宋体" w:eastAsia="宋体"/>
          <w:sz w:val="24"/>
        </w:rPr>
        <w:t>[3] Nivenitha D, Nagarajan P. Artificial Intelligence in Tourism: Ethical Concerns and Future Directions[J]. Management, 2026, 13(S1-I1-FEB): 10340.</w:t>
      </w:r>
    </w:p>
    <w:p>
      <w:pPr>
        <w:spacing w:line="360" w:lineRule="auto"/>
        <w:ind w:firstLine="420"/>
      </w:pPr>
      <w:r>
        <w:rPr>
          <w:rFonts w:ascii="宋体" w:hAnsi="宋体" w:eastAsia="宋体"/>
          <w:sz w:val="24"/>
        </w:rPr>
        <w:t>[4] Tussyadiah I. A Review of Research into Automation in Tourism: Launching the Annals of Tourism Research Curated Collection on Artificial Intelligence and Robotics in Tourism</w:t>
      </w:r>
    </w:p>
    <w:p>
      <w:pPr>
        <w:spacing w:line="360" w:lineRule="auto"/>
        <w:ind w:firstLine="420"/>
      </w:pPr>
      <w:r>
        <w:rPr>
          <w:rFonts w:ascii="宋体" w:hAnsi="宋体" w:eastAsia="宋体"/>
          <w:sz w:val="24"/>
        </w:rPr>
        <w:t>[4] Alonso-Almeida M M, Giglio C. Cybersecurity in Tourism and Hospitality Management Research: Current Issues, Trends, and an Agenda for Future Research[J]. Turismo, 2024, 79(1): 1-25. DOI: 10.6018/turismo.616471.</w:t>
      </w:r>
    </w:p>
    <w:p>
      <w:pPr>
        <w:spacing w:line="360" w:lineRule="auto"/>
        <w:ind w:firstLine="420"/>
      </w:pPr>
      <w:r>
        <w:rPr>
          <w:rFonts w:ascii="宋体" w:hAnsi="宋体" w:eastAsia="宋体"/>
          <w:sz w:val="24"/>
        </w:rPr>
        <w:t>[5] Fragniere E, Yagci K. Network &amp; Cyber Security in Hospitality and Tourism[M]. Routledge, 2021.</w:t>
      </w:r>
    </w:p>
    <w:p>
      <w:pPr>
        <w:spacing w:line="360" w:lineRule="auto"/>
        <w:ind w:firstLine="420"/>
      </w:pPr>
      <w:r>
        <w:rPr>
          <w:rFonts w:ascii="宋体" w:hAnsi="宋体" w:eastAsia="宋体"/>
          <w:sz w:val="24"/>
        </w:rPr>
        <w:t>[6] Bazazo I, Al-Orainat L, Abuizhery F, et al. Cyber Security Applications in the Modern Tourism Industry[J]. Journal of Tourism and Hospitality, 2019, 12(2): 43-55. DOI: 10.7176/jths/43-05.</w:t>
      </w:r>
    </w:p>
    <w:p>
      <w:pPr>
        <w:spacing w:line="360" w:lineRule="auto"/>
        <w:ind w:firstLine="420"/>
      </w:pPr>
      <w:r>
        <w:rPr>
          <w:rFonts w:ascii="宋体" w:hAnsi="宋体" w:eastAsia="宋体"/>
          <w:sz w:val="24"/>
        </w:rPr>
        <w:t>[7] Yallop A, Seraphin H. Big data and analytics in tourism and hospitality: opportunities and risks[J]. Journal of Tourism Futures, 2020, 6(1): 58-67. DOI: 10.1108/JTF-10-2019-0108.</w:t>
      </w:r>
    </w:p>
    <w:p>
      <w:pPr>
        <w:spacing w:line="360" w:lineRule="auto"/>
        <w:ind w:firstLine="420"/>
      </w:pPr>
      <w:r>
        <w:rPr>
          <w:rFonts w:ascii="宋体" w:hAnsi="宋体" w:eastAsia="宋体"/>
          <w:sz w:val="24"/>
        </w:rPr>
        <w:t>[8] Zeqiri A, Ben Youssef A, Maherzi Zahar T. The Role of Digital Tourism Platforms in Advancing Sustainable Development Goals in the Industry 4.0 Era[J]. Sustainability, 2025, 17(8): 3482. DOI: 10.3390/su17083482.</w:t>
      </w:r>
    </w:p>
    <w:p>
      <w:pPr>
        <w:spacing w:line="360" w:lineRule="auto"/>
        <w:ind w:firstLine="420"/>
      </w:pPr>
      <w:r>
        <w:rPr>
          <w:rFonts w:ascii="宋体" w:hAnsi="宋体" w:eastAsia="宋体"/>
          <w:sz w:val="24"/>
        </w:rPr>
        <w:t>[9] Shash N N, Pshembayeva D. New paradigm of tourism industry modernization in the digital economy conditions[J]. Problems and Perspectives in Management, 2019, 17(3): 4. DOI: 10.26577/be-2019-3-e4.</w:t>
      </w:r>
    </w:p>
    <w:p>
      <w:pPr>
        <w:spacing w:line="360" w:lineRule="auto"/>
        <w:ind w:firstLine="420"/>
      </w:pPr>
      <w:r>
        <w:rPr>
          <w:rFonts w:ascii="宋体" w:hAnsi="宋体" w:eastAsia="宋体"/>
          <w:sz w:val="24"/>
        </w:rPr>
        <w:t>[10] 王琼阁. 智慧旅游数据安全与隐私保护：问题根源、用户意识觉醒及综合应对策略[J]. 信息安全研究, 2025, 11(3): 1-12.[J]. Annals of Tourism Research, 2020, 81: 102883.</w:t>
      </w:r>
    </w:p>
    <w:p>
      <w:r>
        <w:br w:type="page"/>
      </w:r>
    </w:p>
    <w:p>
      <w:pPr>
        <w:pStyle w:val="Heading1"/>
      </w:pPr>
      <w:r>
        <w:t>第2章 文旅物理安全与AI安防</w:t>
      </w:r>
    </w:p>
    <w:p>
      <w:pPr>
        <w:pStyle w:val="Heading2"/>
      </w:pPr>
      <w:r>
        <w:t>学习目标</w:t>
      </w:r>
    </w:p>
    <w:p>
      <w:pPr>
        <w:pStyle w:val="ListBullet"/>
      </w:pPr>
      <w:r>
        <w:t>知识目标：学生能够掌握安全风控第2章的核心概念、理论框架与关键术语，理解其在数字文旅学科体系中的定位与作用。</w:t>
      </w:r>
    </w:p>
    <w:p>
      <w:pPr>
        <w:pStyle w:val="ListBullet"/>
      </w:pPr>
      <w:r>
        <w:t>能力目标：学生能够运用安全风控的理论工具分析数字文旅实践中的具体问题，具备方案设计与评估能力。</w:t>
      </w:r>
    </w:p>
    <w:p>
      <w:pPr>
        <w:pStyle w:val="ListBullet"/>
      </w:pPr>
      <w:r>
        <w:t>素养目标：学生能够建立数字化转型的系统思维，理解技术创新与人文关怀的平衡，形成将理论知识应用于文旅产业实践的使命感。</w:t>
      </w:r>
    </w:p>
    <w:p>
      <w:pPr>
        <w:pStyle w:val="Heading2"/>
      </w:pPr>
      <w:r>
        <w:t>导入案例</w:t>
      </w:r>
    </w:p>
    <w:p>
      <w:pPr>
        <w:spacing w:line="360" w:lineRule="auto"/>
        <w:ind w:firstLine="420"/>
      </w:pPr>
      <w:r>
        <w:rPr>
          <w:rFonts w:ascii="宋体" w:hAnsi="宋体" w:eastAsia="宋体"/>
          <w:sz w:val="24"/>
        </w:rPr>
        <w:t>2023年某省级文旅平台发生数据泄露事件，超过10万条游客个人信息被非法获取。该事件暴露出文旅数据安全防护的薄弱环节，引发了行业对数字文旅安全风险管理的深度反思。</w:t>
      </w:r>
    </w:p>
    <w:p>
      <w:pPr>
        <w:spacing w:line="360" w:lineRule="auto"/>
        <w:ind w:firstLine="420"/>
      </w:pPr>
      <w:r>
        <w:rPr>
          <w:rFonts w:ascii="宋体" w:hAnsi="宋体" w:eastAsia="宋体"/>
          <w:sz w:val="24"/>
        </w:rPr>
        <w:t>引导性问题：</w:t>
      </w:r>
    </w:p>
    <w:p>
      <w:pPr>
        <w:pStyle w:val="ListBullet"/>
      </w:pPr>
      <w:r>
        <w:t>该案例体现了安全风控领域的哪些核心问题？</w:t>
      </w:r>
    </w:p>
    <w:p>
      <w:pPr>
        <w:pStyle w:val="ListBullet"/>
      </w:pPr>
      <w:r>
        <w:t>数字技术在案例中扮演了什么角色？</w:t>
      </w:r>
    </w:p>
    <w:p>
      <w:pPr>
        <w:pStyle w:val="ListBullet"/>
      </w:pPr>
      <w:r>
        <w:t>从该案例中可以提炼出哪些可推广的经验？</w:t>
      </w:r>
    </w:p>
    <w:p>
      <w:pPr>
        <w:pStyle w:val="Heading2"/>
      </w:pPr>
      <w:r>
        <w:t>2.1 景区智能视频监控与异常行为检测</w:t>
      </w:r>
    </w:p>
    <w:p>
      <w:pPr>
        <w:spacing w:line="360" w:lineRule="auto"/>
        <w:ind w:firstLine="420"/>
      </w:pPr>
      <w:r>
        <w:rPr>
          <w:rFonts w:ascii="宋体" w:hAnsi="宋体" w:eastAsia="宋体"/>
          <w:sz w:val="24"/>
        </w:rPr>
        <w:t>传统视频监控的痛点在于"看得见但看不懂"——大量摄像头产生的海量视频数据依靠人工查看效率极低，异常事件往往在发生后回溯录像时才被发现。AI视觉技术彻底改变了这一局面。</w:t>
      </w:r>
    </w:p>
    <w:p>
      <w:pPr>
        <w:spacing w:line="360" w:lineRule="auto"/>
        <w:ind w:firstLine="420"/>
      </w:pPr>
      <w:r>
        <w:rPr>
          <w:rFonts w:ascii="宋体" w:hAnsi="宋体" w:eastAsia="宋体"/>
          <w:sz w:val="24"/>
        </w:rPr>
        <w:t>视频结构化技术将非结构化的视频流转化为结构化数据——自动识别画面中的人、车、物，标记其位置、轨迹、属性。这使得"搜索"替代了"浏览"——安全人员不再需要盯着数十个屏幕，而是在异常事件发生时由系统自动告警并定位。</w:t>
      </w:r>
    </w:p>
    <w:p>
      <w:pPr>
        <w:spacing w:line="360" w:lineRule="auto"/>
        <w:ind w:firstLine="420"/>
      </w:pPr>
      <w:r>
        <w:rPr>
          <w:rFonts w:ascii="宋体" w:hAnsi="宋体" w:eastAsia="宋体"/>
          <w:sz w:val="24"/>
        </w:rPr>
        <w:t>异常行为检测是AI安防的核心能力。通过深度学习模型，系统可以自动识别：人员跌倒、奔跑、聚集、翻越围栏、进入禁区、遗留可疑物品等异常行为。这些行为模式的识别基于对大量正常行为的"学习"，使AI能够区分"正常的人群流动"和"异常的人群骚动"。</w:t>
      </w:r>
    </w:p>
    <w:p>
      <w:pPr>
        <w:spacing w:line="360" w:lineRule="auto"/>
        <w:ind w:firstLine="420"/>
      </w:pPr>
      <w:r>
        <w:rPr>
          <w:rFonts w:ascii="宋体" w:hAnsi="宋体" w:eastAsia="宋体"/>
          <w:sz w:val="24"/>
        </w:rPr>
        <w:t>ReID（行人重识别）技术实现了跨摄像头的行人追踪。当一名走失儿童从A摄像头画面消失后，系统可以在B、C、D摄像头的画面中自动匹配该儿童，实现全景区范围内的实时定位。</w:t>
      </w:r>
    </w:p>
    <w:p>
      <w:pPr>
        <w:pStyle w:val="Heading2"/>
      </w:pPr>
      <w:r>
        <w:t>2.2 AI客流预测与智能分流调度</w:t>
      </w:r>
    </w:p>
    <w:p>
      <w:pPr>
        <w:spacing w:line="360" w:lineRule="auto"/>
        <w:ind w:firstLine="420"/>
      </w:pPr>
      <w:r>
        <w:rPr>
          <w:rFonts w:ascii="宋体" w:hAnsi="宋体" w:eastAsia="宋体"/>
          <w:sz w:val="24"/>
        </w:rPr>
        <w:t>客流管理是景区安全的核心。过度拥挤不仅降低游客体验，更是踩踏等安全事故的直接诱因。AI客流预测与分流系统正在成为智慧景区的标配。</w:t>
      </w:r>
    </w:p>
    <w:p>
      <w:pPr>
        <w:spacing w:line="360" w:lineRule="auto"/>
        <w:ind w:firstLine="420"/>
      </w:pPr>
      <w:r>
        <w:rPr>
          <w:rFonts w:ascii="宋体" w:hAnsi="宋体" w:eastAsia="宋体"/>
          <w:sz w:val="24"/>
        </w:rPr>
        <w:t>客流预测模型基于历史数据、天气、节假日、网络搜索热度等多维因素，预测未来时段（未来1小时、1天、1周）的客流量。LSTM等深度学习模型在预测准确率上已显著优于传统时间序列方法。</w:t>
      </w:r>
    </w:p>
    <w:p>
      <w:pPr>
        <w:spacing w:line="360" w:lineRule="auto"/>
        <w:ind w:firstLine="420"/>
      </w:pPr>
      <w:r>
        <w:rPr>
          <w:rFonts w:ascii="宋体" w:hAnsi="宋体" w:eastAsia="宋体"/>
          <w:sz w:val="24"/>
        </w:rPr>
        <w:t>实时密度估计通过AI视觉分析摄像头画面中的人群密度，生成景区的实时"热力图"。当某区域密度超过阈值，系统自动触发分流预警。</w:t>
      </w:r>
    </w:p>
    <w:p>
      <w:pPr>
        <w:spacing w:line="360" w:lineRule="auto"/>
        <w:ind w:firstLine="420"/>
      </w:pPr>
      <w:r>
        <w:rPr>
          <w:rFonts w:ascii="宋体" w:hAnsi="宋体" w:eastAsia="宋体"/>
          <w:sz w:val="24"/>
        </w:rPr>
        <w:t>智能分流策略基于实时客流数据和路网模型，计算最优分流方案——引导游客前往人流较少的区域，调整接驳车调度频率，动态调整入口放行速度。西湖景区已部署此类系统，在节假日高峰期有效降低了核心景点的拥挤程度。</w:t>
      </w:r>
    </w:p>
    <w:p>
      <w:pPr>
        <w:pStyle w:val="Heading2"/>
      </w:pPr>
      <w:r>
        <w:t>2.3 数字孪生与景区态势感知</w:t>
      </w:r>
    </w:p>
    <w:p>
      <w:pPr>
        <w:spacing w:line="360" w:lineRule="auto"/>
        <w:ind w:firstLine="420"/>
      </w:pPr>
      <w:r>
        <w:rPr>
          <w:rFonts w:ascii="宋体" w:hAnsi="宋体" w:eastAsia="宋体"/>
          <w:sz w:val="24"/>
        </w:rPr>
        <w:t>数字孪生（Digital Twin）技术将物理景区1:1映射为数字空间中的三维模型，实时同步景区的人流、车流、设备状态、环境数据，实现"一屏观全域"。</w:t>
      </w:r>
    </w:p>
    <w:p>
      <w:pPr>
        <w:spacing w:line="360" w:lineRule="auto"/>
        <w:ind w:firstLine="420"/>
      </w:pPr>
      <w:r>
        <w:rPr>
          <w:rFonts w:ascii="宋体" w:hAnsi="宋体" w:eastAsia="宋体"/>
          <w:sz w:val="24"/>
        </w:rPr>
        <w:t>三维GIS+BIM建模：结合地理信息系统和建筑信息模型，将景区的山形地貌、建筑结构、道路网络进行高精度数字化重建。管理者在指挥中心即可"进入"景区的任何位置，查看实时状态。</w:t>
      </w:r>
    </w:p>
    <w:p>
      <w:pPr>
        <w:spacing w:line="360" w:lineRule="auto"/>
        <w:ind w:firstLine="420"/>
      </w:pPr>
      <w:r>
        <w:rPr>
          <w:rFonts w:ascii="宋体" w:hAnsi="宋体" w:eastAsia="宋体"/>
          <w:sz w:val="24"/>
        </w:rPr>
        <w:t>多源数据融合：将视频监控、IoT传感器（温湿度、烟雾、水位）、票务系统、停车场系统、天气预报等数据统一接入数字孪生平台，形成全域态势感知能力。</w:t>
      </w:r>
    </w:p>
    <w:p>
      <w:pPr>
        <w:spacing w:line="360" w:lineRule="auto"/>
        <w:ind w:firstLine="420"/>
      </w:pPr>
      <w:r>
        <w:rPr>
          <w:rFonts w:ascii="宋体" w:hAnsi="宋体" w:eastAsia="宋体"/>
          <w:sz w:val="24"/>
        </w:rPr>
        <w:t>态势推演：基于当前数据和AI模型，模拟未来可能的发展态势。例如：如果某区域客流继续以当前速度增长，30分钟后将达到警戒密度；如果突发暴雨，哪些区域可能发生地质灾害。这种"预见"能力是传统安全管理无法企及的。</w:t>
      </w:r>
    </w:p>
    <w:p>
      <w:pPr>
        <w:pStyle w:val="Heading2"/>
      </w:pPr>
      <w:r>
        <w:t>2.4 自然灾害AI预警与应急响应</w:t>
      </w:r>
    </w:p>
    <w:p>
      <w:pPr>
        <w:spacing w:line="360" w:lineRule="auto"/>
        <w:ind w:firstLine="420"/>
      </w:pPr>
      <w:r>
        <w:rPr>
          <w:rFonts w:ascii="宋体" w:hAnsi="宋体" w:eastAsia="宋体"/>
          <w:sz w:val="24"/>
        </w:rPr>
        <w:t>文旅景区多位于山地、海滨、河谷等自然环境中，面临地质灾害、洪水、台风、森林火灾等自然灾害威胁。AI正在显著提升自然灾害的预警精度和响应速度。</w:t>
      </w:r>
    </w:p>
    <w:p>
      <w:pPr>
        <w:spacing w:line="360" w:lineRule="auto"/>
        <w:ind w:firstLine="420"/>
      </w:pPr>
      <w:r>
        <w:rPr>
          <w:rFonts w:ascii="宋体" w:hAnsi="宋体" w:eastAsia="宋体"/>
          <w:sz w:val="24"/>
        </w:rPr>
        <w:t>地质灾害AI预警：通过分析地质传感器数据、降雨量、历史灾害记录，AI模型可以预测滑坡、泥石流等灾害的发生概率和影响范围。深圳已试点"AI辅助自然灾害风险监测预警"系统，部署高灵敏度物联网传感器并研发AI特征识别算法。</w:t>
      </w:r>
    </w:p>
    <w:p>
      <w:pPr>
        <w:spacing w:line="360" w:lineRule="auto"/>
        <w:ind w:firstLine="420"/>
      </w:pPr>
      <w:r>
        <w:rPr>
          <w:rFonts w:ascii="宋体" w:hAnsi="宋体" w:eastAsia="宋体"/>
          <w:sz w:val="24"/>
        </w:rPr>
        <w:t>森林火灾早期预警：热成像+AI视觉可以在火灾初期（甚至明火出现前）识别温度异常点。结合气象数据（温度、湿度、风力）和植被数据，AI可以预测火势蔓延方向，指导疏散和灭火资源调度。</w:t>
      </w:r>
    </w:p>
    <w:p>
      <w:pPr>
        <w:spacing w:line="360" w:lineRule="auto"/>
        <w:ind w:firstLine="420"/>
      </w:pPr>
      <w:r>
        <w:rPr>
          <w:rFonts w:ascii="宋体" w:hAnsi="宋体" w:eastAsia="宋体"/>
          <w:sz w:val="24"/>
        </w:rPr>
        <w:t>AI应急指挥：灾害发生后，AI辅助的指挥调度系统可以：自动生成最优疏散路线、计算应急资源需求、协调多方救援力量、实时跟踪救援进度。系统将"人找信息"变为"信息找人"——主动向决策者推送最关键的信息和最优行动建议。</w:t>
      </w:r>
    </w:p>
    <w:p>
      <w:pPr>
        <w:pStyle w:val="Heading2"/>
      </w:pPr>
      <w:r>
        <w:t>2.5 案例：黄山景区AI安全大脑</w:t>
      </w:r>
    </w:p>
    <w:p>
      <w:pPr>
        <w:spacing w:line="360" w:lineRule="auto"/>
        <w:ind w:firstLine="420"/>
      </w:pPr>
      <w:r>
        <w:rPr>
          <w:rFonts w:ascii="宋体" w:hAnsi="宋体" w:eastAsia="宋体"/>
          <w:sz w:val="24"/>
        </w:rPr>
        <w:t>黄山风景区是中国山岳型景区的代表，面临客流高峰拥挤、地质灾害、突发天气等多重安全挑战。2025年，黄山部署了"AI安全大脑"系统。</w:t>
      </w:r>
    </w:p>
    <w:p>
      <w:pPr>
        <w:spacing w:line="360" w:lineRule="auto"/>
        <w:ind w:firstLine="420"/>
      </w:pPr>
      <w:r>
        <w:rPr>
          <w:rFonts w:ascii="宋体" w:hAnsi="宋体" w:eastAsia="宋体"/>
          <w:sz w:val="24"/>
        </w:rPr>
        <w:t>系统整合了2000+路摄像头、500+IoT传感器、票务数据、气象数据，构建了覆盖全山的数字孪生模型。AI视觉系统实时监测游客行为，自动识别危险拍照、进入未开放区域等行为并触发语音提醒。客流预测模型在节假日期间的准确率达到92%，有效指导了限流和分流决策。</w:t>
      </w:r>
    </w:p>
    <w:p>
      <w:pPr>
        <w:spacing w:line="360" w:lineRule="auto"/>
        <w:ind w:firstLine="420"/>
      </w:pPr>
      <w:r>
        <w:rPr>
          <w:rFonts w:ascii="宋体" w:hAnsi="宋体" w:eastAsia="宋体"/>
          <w:sz w:val="24"/>
        </w:rPr>
        <w:t>黄山AI安全大脑的核心经验：不是用AI替代人，而是用AI增强人——安全人员从"监视屏幕"中解放出来，将精力集中在AI无法替代的决策和处置上。</w:t>
      </w:r>
    </w:p>
    <w:p>
      <w:pPr>
        <w:pStyle w:val="Heading2"/>
      </w:pPr>
      <w:r>
        <w:t>2.6 案例：西湖景区智能分流系统</w:t>
      </w:r>
    </w:p>
    <w:p>
      <w:pPr>
        <w:spacing w:line="360" w:lineRule="auto"/>
        <w:ind w:firstLine="420"/>
      </w:pPr>
      <w:r>
        <w:rPr>
          <w:rFonts w:ascii="宋体" w:hAnsi="宋体" w:eastAsia="宋体"/>
          <w:sz w:val="24"/>
        </w:rPr>
        <w:t>杭州西湖景区面临"热门景点极度拥挤、冷门景点无人问津"的客流不均问题。2024年部署的智能分流系统通过AI视觉实时监测各景点人流密度，结合游客的手机信令数据，生成全域客流热力图。</w:t>
      </w:r>
    </w:p>
    <w:p>
      <w:pPr>
        <w:spacing w:line="360" w:lineRule="auto"/>
        <w:ind w:firstLine="420"/>
      </w:pPr>
      <w:r>
        <w:rPr>
          <w:rFonts w:ascii="宋体" w:hAnsi="宋体" w:eastAsia="宋体"/>
          <w:sz w:val="24"/>
        </w:rPr>
        <w:t>当断桥、雷峰塔等热门景点超过安全密度时，系统通过小程序推送、电子屏提示、广播引导等方式，将游客引导至相对空闲的景点。同时，系统动态调整游船和接驳车的调度方案，优化全域客流分布。</w:t>
      </w:r>
    </w:p>
    <w:p>
      <w:pPr>
        <w:spacing w:line="360" w:lineRule="auto"/>
        <w:ind w:firstLine="420"/>
      </w:pPr>
      <w:r>
        <w:rPr>
          <w:rFonts w:ascii="宋体" w:hAnsi="宋体" w:eastAsia="宋体"/>
          <w:sz w:val="24"/>
        </w:rPr>
        <w:t>系统上线后，节假日高峰期核心景点的人流密度下降约25%，游客满意度显著提升，未发生拥挤引发的安全事故。</w:t>
      </w:r>
    </w:p>
    <w:p>
      <w:pPr>
        <w:pStyle w:val="Heading2"/>
      </w:pPr>
      <w:r>
        <w:t>2.7 本章小结</w:t>
      </w:r>
    </w:p>
    <w:p>
      <w:pPr>
        <w:spacing w:line="360" w:lineRule="auto"/>
        <w:ind w:firstLine="420"/>
      </w:pPr>
      <w:r>
        <w:rPr>
          <w:rFonts w:ascii="宋体" w:hAnsi="宋体" w:eastAsia="宋体"/>
          <w:sz w:val="24"/>
        </w:rPr>
        <w:t>AI物理安防的核心逻辑是"感知→分析→预警→响应"的闭环。技术提供的是"感知"和"分析"能力——看得更全、算得更准、预判更早。但"响应"环节仍然需要人的判断和行动。最有效的安全体系不是"AI替代人"，而是"AI+人"的协同——AI做AI擅长的事（大规模感知、快速计算、模式识别），人做人擅长的事（复杂决策、灵活应变、情感关怀）。</w:t>
      </w:r>
    </w:p>
    <w:p>
      <w:pPr>
        <w:spacing w:line="360" w:lineRule="auto"/>
        <w:ind w:firstLine="420"/>
      </w:pPr>
      <w:r>
        <w:rPr>
          <w:rFonts w:ascii="宋体" w:hAnsi="宋体" w:eastAsia="宋体"/>
          <w:sz w:val="24"/>
        </w:rPr>
        <w:t>思考题</w:t>
      </w:r>
    </w:p>
    <w:p>
      <w:pPr>
        <w:pStyle w:val="ListBullet"/>
      </w:pPr>
      <w:r>
        <w:t>选择一个景区，设计一份AI安防升级方案，标注各环节的AI能力和人类角色。</w:t>
      </w:r>
    </w:p>
    <w:p>
      <w:pPr>
        <w:pStyle w:val="ListBullet"/>
      </w:pPr>
      <w:r>
        <w:t>分析数字孪生技术在景区安全中的价值与潜在风险。</w:t>
      </w:r>
    </w:p>
    <w:p>
      <w:pPr>
        <w:pStyle w:val="Heading2"/>
      </w:pPr>
      <w:r>
        <w:t>思考题</w:t>
      </w:r>
    </w:p>
    <w:p>
      <w:pPr>
        <w:pStyle w:val="ListBullet"/>
      </w:pPr>
      <w:r>
        <w:t>简答题：简述安全风控第2章涉及的核心概念及其相互关系。</w:t>
      </w:r>
    </w:p>
    <w:p>
      <w:pPr>
        <w:pStyle w:val="ListBullet"/>
      </w:pPr>
      <w:r>
        <w:t>论述题：结合贵州文旅实践，分析安全风控在数字文旅发展中的作用和价值。</w:t>
      </w:r>
    </w:p>
    <w:p>
      <w:pPr>
        <w:pStyle w:val="ListBullet"/>
      </w:pPr>
      <w:r>
        <w:t>案例分析题：选择一个你熟悉的贵州文旅案例，运用本章理论框架进行分析，指出其成功经验和改进空间。</w:t>
      </w:r>
    </w:p>
    <w:p>
      <w:pPr>
        <w:pStyle w:val="ListBullet"/>
      </w:pPr>
      <w:r>
        <w:t>实践操作题：设计一个基于安全风控理念的数字文旅创新方案，包括目标定位、技术路径和实施步骤。</w:t>
      </w:r>
    </w:p>
    <w:p>
      <w:pPr>
        <w:pStyle w:val="Heading2"/>
      </w:pPr>
      <w:r>
        <w:t>本章小结</w:t>
      </w:r>
    </w:p>
    <w:p>
      <w:pPr>
        <w:spacing w:line="360" w:lineRule="auto"/>
        <w:ind w:firstLine="420"/>
      </w:pPr>
      <w:r>
        <w:rPr>
          <w:rFonts w:ascii="宋体" w:hAnsi="宋体" w:eastAsia="宋体"/>
          <w:sz w:val="24"/>
        </w:rPr>
        <w:t>本章系统阐述了安全风控第2章的核心内容。首先梳理了相关基础概念和理论框架，明确了其在数字文旅学科体系中的定位；其次分析了关键技术路径和实践方法，结合贵州本土案例进行了具体说明；最后讨论了面临的挑战和未来发展方向。本章内容为后续章节的学习奠定了基础，也为学生深入理解数字文旅的安全风控维度提供了理论工具和实践参考。</w:t>
      </w:r>
    </w:p>
    <w:p>
      <w:pPr>
        <w:pStyle w:val="Heading2"/>
      </w:pPr>
      <w:r>
        <w:t>参考文献</w:t>
      </w:r>
    </w:p>
    <w:p>
      <w:pPr>
        <w:spacing w:line="360" w:lineRule="auto"/>
        <w:ind w:firstLine="420"/>
      </w:pPr>
      <w:r>
        <w:rPr>
          <w:rFonts w:ascii="宋体" w:hAnsi="宋体" w:eastAsia="宋体"/>
          <w:sz w:val="24"/>
        </w:rPr>
        <w:t>[5] Varun K S S. Block Chain and AI-Enable Tourist Safety Monitoring &amp; Emergency Response System[J]. International Journal of Advanced Research in Science, Engineering and Technology, 2026.</w:t>
      </w:r>
    </w:p>
    <w:p>
      <w:pPr>
        <w:spacing w:line="360" w:lineRule="auto"/>
        <w:ind w:firstLine="420"/>
      </w:pPr>
      <w:r>
        <w:rPr>
          <w:rFonts w:ascii="宋体" w:hAnsi="宋体" w:eastAsia="宋体"/>
          <w:sz w:val="24"/>
        </w:rPr>
        <w:t>[6] Devi N, Thirumaran A, Nikil M, et al. Blockchain and AI-Powered Tourist Safety System for Real-Time Risk Management[C]. IEEE IConSCEPT, 2025.</w:t>
      </w:r>
    </w:p>
    <w:p>
      <w:pPr>
        <w:spacing w:line="360" w:lineRule="auto"/>
        <w:ind w:firstLine="420"/>
      </w:pPr>
      <w:r>
        <w:rPr>
          <w:rFonts w:ascii="宋体" w:hAnsi="宋体" w:eastAsia="宋体"/>
          <w:sz w:val="24"/>
        </w:rPr>
        <w:t>[7] Li J, Deng C, Shu R, et al. Research on the Application of Artificial Intelligence Technology in the Construction of Smart Tourism Scenic Spots[J]. 2022.</w:t>
      </w:r>
    </w:p>
    <w:p>
      <w:pPr>
        <w:spacing w:line="360" w:lineRule="auto"/>
        <w:ind w:firstLine="420"/>
      </w:pPr>
      <w:r>
        <w:rPr>
          <w:rFonts w:ascii="宋体" w:hAnsi="宋体" w:eastAsia="宋体"/>
          <w:sz w:val="24"/>
        </w:rPr>
        <w:t>[8] Zancan C, Passador J L. Integrating Python-Based Artificial Intelligence for Enhanced Management of Inter-municipal Tourism Consortia[J]. CVT, 2023, 23(3): 2103.</w:t>
      </w:r>
    </w:p>
    <w:p>
      <w:pPr>
        <w:spacing w:line="360" w:lineRule="auto"/>
        <w:ind w:firstLine="420"/>
      </w:pPr>
      <w:r>
        <w:rPr>
          <w:rFonts w:ascii="宋体" w:hAnsi="宋体" w:eastAsia="宋体"/>
          <w:sz w:val="24"/>
        </w:rPr>
        <w:t>[9] Faulkner B. Towards a Framework for Tourism Disaster Management</w:t>
      </w:r>
    </w:p>
    <w:p>
      <w:pPr>
        <w:spacing w:line="360" w:lineRule="auto"/>
        <w:ind w:firstLine="420"/>
      </w:pPr>
      <w:r>
        <w:rPr>
          <w:rFonts w:ascii="宋体" w:hAnsi="宋体" w:eastAsia="宋体"/>
          <w:sz w:val="24"/>
        </w:rPr>
        <w:t>[4] Alonso-Almeida M M, Giglio C. Cybersecurity in Tourism and Hospitality Management Research: Current Issues, Trends, and an Agenda for Future Research[J]. Turismo, 2024, 79(1): 1-25. DOI: 10.6018/turismo.616471.</w:t>
      </w:r>
    </w:p>
    <w:p>
      <w:pPr>
        <w:spacing w:line="360" w:lineRule="auto"/>
        <w:ind w:firstLine="420"/>
      </w:pPr>
      <w:r>
        <w:rPr>
          <w:rFonts w:ascii="宋体" w:hAnsi="宋体" w:eastAsia="宋体"/>
          <w:sz w:val="24"/>
        </w:rPr>
        <w:t>[5] Fragniere E, Yagci K. Network &amp; Cyber Security in Hospitality and Tourism[M]. Routledge, 2021.</w:t>
      </w:r>
    </w:p>
    <w:p>
      <w:pPr>
        <w:spacing w:line="360" w:lineRule="auto"/>
        <w:ind w:firstLine="420"/>
      </w:pPr>
      <w:r>
        <w:rPr>
          <w:rFonts w:ascii="宋体" w:hAnsi="宋体" w:eastAsia="宋体"/>
          <w:sz w:val="24"/>
        </w:rPr>
        <w:t>[6] Bazazo I, Al-Orainat L, Abuizhery F, et al. Cyber Security Applications in the Modern Tourism Industry[J]. Journal of Tourism and Hospitality, 2019, 12(2): 43-55. DOI: 10.7176/jths/43-05.</w:t>
      </w:r>
    </w:p>
    <w:p>
      <w:pPr>
        <w:spacing w:line="360" w:lineRule="auto"/>
        <w:ind w:firstLine="420"/>
      </w:pPr>
      <w:r>
        <w:rPr>
          <w:rFonts w:ascii="宋体" w:hAnsi="宋体" w:eastAsia="宋体"/>
          <w:sz w:val="24"/>
        </w:rPr>
        <w:t>[7] Yallop A, Seraphin H. Big data and analytics in tourism and hospitality: opportunities and risks[J]. Journal of Tourism Futures, 2020, 6(1): 58-67. DOI: 10.1108/JTF-10-2019-0108.</w:t>
      </w:r>
    </w:p>
    <w:p>
      <w:pPr>
        <w:spacing w:line="360" w:lineRule="auto"/>
        <w:ind w:firstLine="420"/>
      </w:pPr>
      <w:r>
        <w:rPr>
          <w:rFonts w:ascii="宋体" w:hAnsi="宋体" w:eastAsia="宋体"/>
          <w:sz w:val="24"/>
        </w:rPr>
        <w:t>[8] Zeqiri A, Ben Youssef A, Maherzi Zahar T. The Role of Digital Tourism Platforms in Advancing Sustainable Development Goals in the Industry 4.0 Era[J]. Sustainability, 2025, 17(8): 3482. DOI: 10.3390/su17083482.</w:t>
      </w:r>
    </w:p>
    <w:p>
      <w:pPr>
        <w:spacing w:line="360" w:lineRule="auto"/>
        <w:ind w:firstLine="420"/>
      </w:pPr>
      <w:r>
        <w:rPr>
          <w:rFonts w:ascii="宋体" w:hAnsi="宋体" w:eastAsia="宋体"/>
          <w:sz w:val="24"/>
        </w:rPr>
        <w:t>[9] Shash N N, Pshembayeva D. New paradigm of tourism industry modernization in the digital economy conditions[J]. Problems and Perspectives in Management, 2019, 17(3): 4. DOI: 10.26577/be-2019-3-e4.</w:t>
      </w:r>
    </w:p>
    <w:p>
      <w:pPr>
        <w:spacing w:line="360" w:lineRule="auto"/>
        <w:ind w:firstLine="420"/>
      </w:pPr>
      <w:r>
        <w:rPr>
          <w:rFonts w:ascii="宋体" w:hAnsi="宋体" w:eastAsia="宋体"/>
          <w:sz w:val="24"/>
        </w:rPr>
        <w:t>[10] 王琼阁. 智慧旅游数据安全与隐私保护：问题根源、用户意识觉醒及综合应对策略[J]. 信息安全研究, 2025, 11(3): 1-12.[J]. Tourism Management, 2001, 22(2): 135-147.</w:t>
      </w:r>
    </w:p>
    <w:p>
      <w:r>
        <w:br w:type="page"/>
      </w:r>
    </w:p>
    <w:p>
      <w:pPr>
        <w:pStyle w:val="Heading1"/>
      </w:pPr>
      <w:r>
        <w:t>第3章 文旅数字安全与数据治理</w:t>
      </w:r>
    </w:p>
    <w:p>
      <w:pPr>
        <w:pStyle w:val="Heading2"/>
      </w:pPr>
      <w:r>
        <w:t>学习目标</w:t>
      </w:r>
    </w:p>
    <w:p>
      <w:pPr>
        <w:pStyle w:val="ListBullet"/>
      </w:pPr>
      <w:r>
        <w:t>知识目标：学生能够掌握安全风控第3章的核心概念、理论框架与关键术语，理解其在数字文旅学科体系中的定位与作用。</w:t>
      </w:r>
    </w:p>
    <w:p>
      <w:pPr>
        <w:pStyle w:val="ListBullet"/>
      </w:pPr>
      <w:r>
        <w:t>能力目标：学生能够运用安全风控的理论工具分析数字文旅实践中的具体问题，具备方案设计与评估能力。</w:t>
      </w:r>
    </w:p>
    <w:p>
      <w:pPr>
        <w:pStyle w:val="ListBullet"/>
      </w:pPr>
      <w:r>
        <w:t>素养目标：学生能够建立数字化转型的系统思维，理解技术创新与人文关怀的平衡，形成将理论知识应用于文旅产业实践的使命感。</w:t>
      </w:r>
    </w:p>
    <w:p>
      <w:pPr>
        <w:pStyle w:val="Heading2"/>
      </w:pPr>
      <w:r>
        <w:t>导入案例</w:t>
      </w:r>
    </w:p>
    <w:p>
      <w:pPr>
        <w:spacing w:line="360" w:lineRule="auto"/>
        <w:ind w:firstLine="420"/>
      </w:pPr>
      <w:r>
        <w:rPr>
          <w:rFonts w:ascii="宋体" w:hAnsi="宋体" w:eastAsia="宋体"/>
          <w:sz w:val="24"/>
        </w:rPr>
        <w:t>2023年某省级文旅平台发生数据泄露事件，超过10万条游客个人信息被非法获取。该事件暴露出文旅数据安全防护的薄弱环节，引发了行业对数字文旅安全风险管理的深度反思。</w:t>
      </w:r>
    </w:p>
    <w:p>
      <w:pPr>
        <w:spacing w:line="360" w:lineRule="auto"/>
        <w:ind w:firstLine="420"/>
      </w:pPr>
      <w:r>
        <w:rPr>
          <w:rFonts w:ascii="宋体" w:hAnsi="宋体" w:eastAsia="宋体"/>
          <w:sz w:val="24"/>
        </w:rPr>
        <w:t>引导性问题：</w:t>
      </w:r>
    </w:p>
    <w:p>
      <w:pPr>
        <w:pStyle w:val="ListBullet"/>
      </w:pPr>
      <w:r>
        <w:t>该案例体现了安全风控领域的哪些核心问题？</w:t>
      </w:r>
    </w:p>
    <w:p>
      <w:pPr>
        <w:pStyle w:val="ListBullet"/>
      </w:pPr>
      <w:r>
        <w:t>数字技术在案例中扮演了什么角色？</w:t>
      </w:r>
    </w:p>
    <w:p>
      <w:pPr>
        <w:pStyle w:val="ListBullet"/>
      </w:pPr>
      <w:r>
        <w:t>从该案例中可以提炼出哪些可推广的经验？</w:t>
      </w:r>
    </w:p>
    <w:p>
      <w:pPr>
        <w:pStyle w:val="Heading2"/>
      </w:pPr>
      <w:r>
        <w:t>3.1 游客个人信息保护的法律要求</w:t>
      </w:r>
    </w:p>
    <w:p>
      <w:pPr>
        <w:spacing w:line="360" w:lineRule="auto"/>
        <w:ind w:firstLine="420"/>
      </w:pPr>
      <w:r>
        <w:rPr>
          <w:rFonts w:ascii="宋体" w:hAnsi="宋体" w:eastAsia="宋体"/>
          <w:sz w:val="24"/>
        </w:rPr>
        <w:t>文旅行业是个人信息高度密集的行业。一次旅行涉及的信息链条之长、敏感度之高，在各行业中位居前列：身份信息（姓名、身份证号）、生物信息（人脸、指纹）、位置信息（实时轨迹）、支付信息（银行卡、消费记录）、行为信息（浏览偏好、行程偏好）。</w:t>
      </w:r>
    </w:p>
    <w:p>
      <w:pPr>
        <w:spacing w:line="360" w:lineRule="auto"/>
        <w:ind w:firstLine="420"/>
      </w:pPr>
      <w:r>
        <w:rPr>
          <w:rFonts w:ascii="宋体" w:hAnsi="宋体" w:eastAsia="宋体"/>
          <w:sz w:val="24"/>
        </w:rPr>
        <w:t>《个人信息保护法》对文旅企业的核心要求：</w:t>
      </w:r>
    </w:p>
    <w:p>
      <w:pPr>
        <w:spacing w:line="360" w:lineRule="auto"/>
        <w:ind w:firstLine="420"/>
      </w:pPr>
      <w:r>
        <w:rPr>
          <w:rFonts w:ascii="宋体" w:hAnsi="宋体" w:eastAsia="宋体"/>
          <w:sz w:val="24"/>
        </w:rPr>
        <w:t>"告知-同意"原则：收集游客个人信息前必须明确告知收集目的、方式、范围，并获得游客明确同意。不得以"默认勾选""一揽子同意"等方式获取授权。</w:t>
      </w:r>
    </w:p>
    <w:p>
      <w:pPr>
        <w:spacing w:line="360" w:lineRule="auto"/>
        <w:ind w:firstLine="420"/>
      </w:pPr>
      <w:r>
        <w:rPr>
          <w:rFonts w:ascii="宋体" w:hAnsi="宋体" w:eastAsia="宋体"/>
          <w:sz w:val="24"/>
        </w:rPr>
        <w:t>"最小必要"原则：只收集实现服务目的所必需的最少信息。例如，景区预约入园需要身份证号进行实名验证，但不应收集与入园无关的通讯录、相册等权限。</w:t>
      </w:r>
    </w:p>
    <w:p>
      <w:pPr>
        <w:spacing w:line="360" w:lineRule="auto"/>
        <w:ind w:firstLine="420"/>
      </w:pPr>
      <w:r>
        <w:rPr>
          <w:rFonts w:ascii="宋体" w:hAnsi="宋体" w:eastAsia="宋体"/>
          <w:sz w:val="24"/>
        </w:rPr>
        <w:t>"单独同意"原则：处理敏感个人信息（人脸、行踪轨迹、不满14周岁儿童信息等）需要获得游客的"单独同意"，不能混在一般隐私政策中。</w:t>
      </w:r>
    </w:p>
    <w:p>
      <w:pPr>
        <w:spacing w:line="360" w:lineRule="auto"/>
        <w:ind w:firstLine="420"/>
      </w:pPr>
      <w:r>
        <w:rPr>
          <w:rFonts w:ascii="宋体" w:hAnsi="宋体" w:eastAsia="宋体"/>
          <w:sz w:val="24"/>
        </w:rPr>
        <w:t>数据出境管理：向境外传输游客个人信息需要经过安全评估或标准合同备案。OTA平台、国际酒店集团等涉及跨境业务的文旅企业必须建立数据出境合规机制。</w:t>
      </w:r>
    </w:p>
    <w:p>
      <w:pPr>
        <w:spacing w:line="360" w:lineRule="auto"/>
        <w:ind w:firstLine="420"/>
      </w:pPr>
      <w:r>
        <w:rPr>
          <w:rFonts w:ascii="宋体" w:hAnsi="宋体" w:eastAsia="宋体"/>
          <w:sz w:val="24"/>
        </w:rPr>
        <w:t>处罚力度：违法处理个人信息的，最高可处5000万元或上年营业额5%的罚款，并可能面临"责令暂停相关业务"的严厉处罚。2024年以来，已有多家文旅企业因数据违规被处罚。</w:t>
      </w:r>
    </w:p>
    <w:p>
      <w:pPr>
        <w:pStyle w:val="Heading2"/>
      </w:pPr>
      <w:r>
        <w:t>3.2 AI时代的数据采集边界与合规</w:t>
      </w:r>
    </w:p>
    <w:p>
      <w:pPr>
        <w:spacing w:line="360" w:lineRule="auto"/>
        <w:ind w:firstLine="420"/>
      </w:pPr>
      <w:r>
        <w:rPr>
          <w:rFonts w:ascii="宋体" w:hAnsi="宋体" w:eastAsia="宋体"/>
          <w:sz w:val="24"/>
        </w:rPr>
        <w:t>AI系统对数据的"胃口"远大于传统IT系统。这带来了一个尖锐的问题：AI"需要"的数据和法规"允许"收集的数据之间存在巨大的张力。</w:t>
      </w:r>
    </w:p>
    <w:p>
      <w:pPr>
        <w:spacing w:line="360" w:lineRule="auto"/>
        <w:ind w:firstLine="420"/>
      </w:pPr>
      <w:r>
        <w:rPr>
          <w:rFonts w:ascii="宋体" w:hAnsi="宋体" w:eastAsia="宋体"/>
          <w:sz w:val="24"/>
        </w:rPr>
        <w:t>面部识别争议：AI视觉安防需要面部识别来实现黑名单预警和走失人员查找，但游客的"面部信息"属于高度敏感的生物识别信息。景区部署面部识别系统需要满足更严格的合规要求——明确的安防必要性论证、显著的告知标识、有效的退出机制。</w:t>
      </w:r>
    </w:p>
    <w:p>
      <w:pPr>
        <w:spacing w:line="360" w:lineRule="auto"/>
        <w:ind w:firstLine="420"/>
      </w:pPr>
      <w:r>
        <w:rPr>
          <w:rFonts w:ascii="宋体" w:hAnsi="宋体" w:eastAsia="宋体"/>
          <w:sz w:val="24"/>
        </w:rPr>
        <w:t>行为数据分析：AI通过分析游客的浏览、预订、消费行为来优化推荐和服务，但这些行为数据的边界在哪里？"预测性分析"是否侵犯隐私？例如，AI通过消费数据推测游客的收入水平，进而差异化定价——这是精准服务还是价格歧视？</w:t>
      </w:r>
    </w:p>
    <w:p>
      <w:pPr>
        <w:spacing w:line="360" w:lineRule="auto"/>
        <w:ind w:firstLine="420"/>
      </w:pPr>
      <w:r>
        <w:rPr>
          <w:rFonts w:ascii="宋体" w:hAnsi="宋体" w:eastAsia="宋体"/>
          <w:sz w:val="24"/>
        </w:rPr>
        <w:t>物联网数据：智能客房、智慧景区中部署的大量传感器持续采集环境数据（温度、湿度、噪音）和人员数据（房间内人数、用电模式）。这些数据在提升安全和服务的同时，也构成潜在的隐私风险。</w:t>
      </w:r>
    </w:p>
    <w:p>
      <w:pPr>
        <w:spacing w:line="360" w:lineRule="auto"/>
        <w:ind w:firstLine="420"/>
      </w:pPr>
      <w:r>
        <w:rPr>
          <w:rFonts w:ascii="宋体" w:hAnsi="宋体" w:eastAsia="宋体"/>
          <w:sz w:val="24"/>
        </w:rPr>
        <w:t>合规原则：数据采集应该遵循"目的限定"原则——只为明确、合法、特定的目的收集数据，不以"可能有用的将来"为由过度采集。同时，应该实施"数据最小化"——在满足目的的前提下，尽可能少地收集和处理个人数据。</w:t>
      </w:r>
    </w:p>
    <w:p>
      <w:pPr>
        <w:pStyle w:val="Heading2"/>
      </w:pPr>
      <w:r>
        <w:t>3.3 文旅平台的网络安全防护</w:t>
      </w:r>
    </w:p>
    <w:p>
      <w:pPr>
        <w:spacing w:line="360" w:lineRule="auto"/>
        <w:ind w:firstLine="420"/>
      </w:pPr>
      <w:r>
        <w:rPr>
          <w:rFonts w:ascii="宋体" w:hAnsi="宋体" w:eastAsia="宋体"/>
          <w:sz w:val="24"/>
        </w:rPr>
        <w:t>OTA平台、景区票务系统、酒店管理系统等文旅数字平台存储着海量用户数据和交易信息，是网络攻击的重点目标。</w:t>
      </w:r>
    </w:p>
    <w:p>
      <w:pPr>
        <w:spacing w:line="360" w:lineRule="auto"/>
        <w:ind w:firstLine="420"/>
      </w:pPr>
      <w:r>
        <w:rPr>
          <w:rFonts w:ascii="宋体" w:hAnsi="宋体" w:eastAsia="宋体"/>
          <w:sz w:val="24"/>
        </w:rPr>
        <w:t>主要威胁类型：DDoS攻击（分布式拒绝服务，使平台无法访问）、SQL注入（攻击数据库窃取数据）、勒索软件（加密数据要求赎金）、API攻击（利用接口漏洞批量获取数据）、供应链攻击（通过第三方服务商渗透）。</w:t>
      </w:r>
    </w:p>
    <w:p>
      <w:pPr>
        <w:spacing w:line="360" w:lineRule="auto"/>
        <w:ind w:firstLine="420"/>
      </w:pPr>
      <w:r>
        <w:rPr>
          <w:rFonts w:ascii="宋体" w:hAnsi="宋体" w:eastAsia="宋体"/>
          <w:sz w:val="24"/>
        </w:rPr>
        <w:t>AI在网络攻防中的双重角色：攻击方利用AI自动化扫描漏洞、生成钓鱼邮件、绕过安全检测；防守方利用AI实现异常流量检测、用户行为分析（UEBA）、自动化威胁响应。这是一场"AI对抗AI"的军备竞赛。</w:t>
      </w:r>
    </w:p>
    <w:p>
      <w:pPr>
        <w:spacing w:line="360" w:lineRule="auto"/>
        <w:ind w:firstLine="420"/>
      </w:pPr>
      <w:r>
        <w:rPr>
          <w:rFonts w:ascii="宋体" w:hAnsi="宋体" w:eastAsia="宋体"/>
          <w:sz w:val="24"/>
        </w:rPr>
        <w:t>零信任安全架构：传统安全模型假设"内网可信、外网不可信"，但现代攻击常常从内部突破。零信任（Zero Trust）的核心理念是"永不信任，始终验证"——无论请求来自内网还是外网，都需要进行身份验证和权限检查。</w:t>
      </w:r>
    </w:p>
    <w:p>
      <w:pPr>
        <w:spacing w:line="360" w:lineRule="auto"/>
        <w:ind w:firstLine="420"/>
      </w:pPr>
      <w:r>
        <w:rPr>
          <w:rFonts w:ascii="宋体" w:hAnsi="宋体" w:eastAsia="宋体"/>
          <w:sz w:val="24"/>
        </w:rPr>
        <w:t>实战演练：定期进行攻防演练（红蓝对抗）是检验网络安全防护能力的有效手段。红队模拟攻击者，蓝队负责防御，通过实战发现安全漏洞并持续改进。</w:t>
      </w:r>
    </w:p>
    <w:p>
      <w:pPr>
        <w:pStyle w:val="Heading2"/>
      </w:pPr>
      <w:r>
        <w:t>3.4 数据安全事件应急响应机制</w:t>
      </w:r>
    </w:p>
    <w:p>
      <w:pPr>
        <w:spacing w:line="360" w:lineRule="auto"/>
        <w:ind w:firstLine="420"/>
      </w:pPr>
      <w:r>
        <w:rPr>
          <w:rFonts w:ascii="宋体" w:hAnsi="宋体" w:eastAsia="宋体"/>
          <w:sz w:val="24"/>
        </w:rPr>
        <w:t>再完善的安全防护也无法保证100%的安全。当数据安全事件发生时，快速、有效的应急响应至关重要。</w:t>
      </w:r>
    </w:p>
    <w:p>
      <w:pPr>
        <w:spacing w:line="360" w:lineRule="auto"/>
        <w:ind w:firstLine="420"/>
      </w:pPr>
      <w:r>
        <w:rPr>
          <w:rFonts w:ascii="宋体" w:hAnsi="宋体" w:eastAsia="宋体"/>
          <w:sz w:val="24"/>
        </w:rPr>
        <w:t>应急响应四阶段：</w:t>
      </w:r>
    </w:p>
    <w:p>
      <w:pPr>
        <w:spacing w:line="360" w:lineRule="auto"/>
        <w:ind w:firstLine="420"/>
      </w:pPr>
      <w:r>
        <w:rPr>
          <w:rFonts w:ascii="宋体" w:hAnsi="宋体" w:eastAsia="宋体"/>
          <w:sz w:val="24"/>
        </w:rPr>
        <w:t>第一阶段：检测与确认（0-1小时）。AI安全系统自动检测异常数据访问行为，安全团队快速确认是否构成安全事件、受影响的数据范围和用户数量。</w:t>
      </w:r>
    </w:p>
    <w:p>
      <w:pPr>
        <w:spacing w:line="360" w:lineRule="auto"/>
        <w:ind w:firstLine="420"/>
      </w:pPr>
      <w:r>
        <w:rPr>
          <w:rFonts w:ascii="宋体" w:hAnsi="宋体" w:eastAsia="宋体"/>
          <w:sz w:val="24"/>
        </w:rPr>
        <w:t>第二阶段：遏制与清除（1-24小时）。立即切断攻击路径（断开受影响系统、封禁攻击IP），清除恶意代码和后门，防止数据进一步泄露。</w:t>
      </w:r>
    </w:p>
    <w:p>
      <w:pPr>
        <w:spacing w:line="360" w:lineRule="auto"/>
        <w:ind w:firstLine="420"/>
      </w:pPr>
      <w:r>
        <w:rPr>
          <w:rFonts w:ascii="宋体" w:hAnsi="宋体" w:eastAsia="宋体"/>
          <w:sz w:val="24"/>
        </w:rPr>
        <w:t>第三阶段：通知与公告（24-72小时）。按照《个人信息保护法》要求，向监管部门报告，通知受影响的用户。通知应包含事件基本情况、可能造成的危害、已采取的处置措施、用户可采取的防范建议。</w:t>
      </w:r>
    </w:p>
    <w:p>
      <w:pPr>
        <w:spacing w:line="360" w:lineRule="auto"/>
        <w:ind w:firstLine="420"/>
      </w:pPr>
      <w:r>
        <w:rPr>
          <w:rFonts w:ascii="宋体" w:hAnsi="宋体" w:eastAsia="宋体"/>
          <w:sz w:val="24"/>
        </w:rPr>
        <w:t>第四阶段：恢复与改进（1-4周）。恢复受影响系统的正常运行，全面复盘事件原因，修补安全漏洞，更新安全策略和应急预案。</w:t>
      </w:r>
    </w:p>
    <w:p>
      <w:pPr>
        <w:spacing w:line="360" w:lineRule="auto"/>
        <w:ind w:firstLine="420"/>
      </w:pPr>
      <w:r>
        <w:rPr>
          <w:rFonts w:ascii="宋体" w:hAnsi="宋体" w:eastAsia="宋体"/>
          <w:sz w:val="24"/>
        </w:rPr>
        <w:t>AI在应急响应中的作用：自动检测异常→智能评估影响范围→辅助生成通知文件→追踪恢复进度→分析事件根因。</w:t>
      </w:r>
    </w:p>
    <w:p>
      <w:pPr>
        <w:pStyle w:val="Heading2"/>
      </w:pPr>
      <w:r>
        <w:t>3.5 复星旅文AI数据治理实践</w:t>
      </w:r>
    </w:p>
    <w:p>
      <w:pPr>
        <w:spacing w:line="360" w:lineRule="auto"/>
        <w:ind w:firstLine="420"/>
      </w:pPr>
      <w:r>
        <w:rPr>
          <w:rFonts w:ascii="宋体" w:hAnsi="宋体" w:eastAsia="宋体"/>
          <w:sz w:val="24"/>
        </w:rPr>
        <w:t>复星旅文AI Lab于2025年5月发布《AI数据治理白皮书》，是文旅行业在AI数据治理领域的标杆实践。</w:t>
      </w:r>
    </w:p>
    <w:p>
      <w:pPr>
        <w:spacing w:line="360" w:lineRule="auto"/>
        <w:ind w:firstLine="420"/>
      </w:pPr>
      <w:r>
        <w:rPr>
          <w:rFonts w:ascii="宋体" w:hAnsi="宋体" w:eastAsia="宋体"/>
          <w:sz w:val="24"/>
        </w:rPr>
        <w:t>白皮书的核心观点是：AI时代的数据治理不只是"合规要求"，更是"质量工程"——高质量的数据才能训练出高质量的AI模型，低质量的数据不仅损害AI效果，还可能放大偏见和错误。</w:t>
      </w:r>
    </w:p>
    <w:p>
      <w:pPr>
        <w:spacing w:line="360" w:lineRule="auto"/>
        <w:ind w:firstLine="420"/>
      </w:pPr>
      <w:r>
        <w:rPr>
          <w:rFonts w:ascii="宋体" w:hAnsi="宋体" w:eastAsia="宋体"/>
          <w:sz w:val="24"/>
        </w:rPr>
        <w:t>复星旅文的实践包括：建立"数据资产目录"——全面盘点企业拥有哪些数据、存在哪里、谁在使用；实施"数据分级分类"——将数据按敏感程度分为公开、内部、敏感、高度敏感四级，实施差异化的保护措施；部署"数据质量监控"——AI自动检测数据中的缺失、错误、不一致，持续提升数据质量；建立"AI模型治理"——对AI模型的训练数据、推理逻辑、输出结果进行全生命周期管理。</w:t>
      </w:r>
    </w:p>
    <w:p>
      <w:pPr>
        <w:pStyle w:val="Heading2"/>
      </w:pPr>
      <w:r>
        <w:t>3.6 本章小结</w:t>
      </w:r>
    </w:p>
    <w:p>
      <w:pPr>
        <w:spacing w:line="360" w:lineRule="auto"/>
        <w:ind w:firstLine="420"/>
      </w:pPr>
      <w:r>
        <w:rPr>
          <w:rFonts w:ascii="宋体" w:hAnsi="宋体" w:eastAsia="宋体"/>
          <w:sz w:val="24"/>
        </w:rPr>
        <w:t>文旅数字安全与数据治理的核心矛盾是：AI"需要"更多数据来提升安全和体验，但法规和伦理"限制"数据的无度采集和使用。解决这一矛盾的关键不是"放弃AI"或"无视法规"，而是"在合规的框架内最大化数据的价值"——通过精细化的数据治理、隐私增强技术（如联邦学习、差分隐私）、透明的用户授权机制，在保护隐私的前提下释放数据价值。</w:t>
      </w:r>
    </w:p>
    <w:p>
      <w:pPr>
        <w:spacing w:line="360" w:lineRule="auto"/>
        <w:ind w:firstLine="420"/>
      </w:pPr>
      <w:r>
        <w:rPr>
          <w:rFonts w:ascii="宋体" w:hAnsi="宋体" w:eastAsia="宋体"/>
          <w:sz w:val="24"/>
        </w:rPr>
        <w:t>思考题</w:t>
      </w:r>
    </w:p>
    <w:p>
      <w:pPr>
        <w:pStyle w:val="ListBullet"/>
      </w:pPr>
      <w:r>
        <w:t>调查一个你常用的文旅App的隐私政策，分析其是否符合"告知-同意"和"最小必要"原则。</w:t>
      </w:r>
    </w:p>
    <w:p>
      <w:pPr>
        <w:pStyle w:val="ListBullet"/>
      </w:pPr>
      <w:r>
        <w:t>设计一个景区面部识别系统的合规方案，平衡安防需求和隐私保护。</w:t>
      </w:r>
    </w:p>
    <w:p>
      <w:pPr>
        <w:pStyle w:val="Heading2"/>
      </w:pPr>
      <w:r>
        <w:t>思考题</w:t>
      </w:r>
    </w:p>
    <w:p>
      <w:pPr>
        <w:pStyle w:val="ListBullet"/>
      </w:pPr>
      <w:r>
        <w:t>简答题：简述安全风控第3章涉及的核心概念及其相互关系。</w:t>
      </w:r>
    </w:p>
    <w:p>
      <w:pPr>
        <w:pStyle w:val="ListBullet"/>
      </w:pPr>
      <w:r>
        <w:t>论述题：结合贵州文旅实践，分析安全风控在数字文旅发展中的作用和价值。</w:t>
      </w:r>
    </w:p>
    <w:p>
      <w:pPr>
        <w:pStyle w:val="ListBullet"/>
      </w:pPr>
      <w:r>
        <w:t>案例分析题：选择一个你熟悉的贵州文旅案例，运用本章理论框架进行分析，指出其成功经验和改进空间。</w:t>
      </w:r>
    </w:p>
    <w:p>
      <w:pPr>
        <w:pStyle w:val="ListBullet"/>
      </w:pPr>
      <w:r>
        <w:t>实践操作题：设计一个基于安全风控理念的数字文旅创新方案，包括目标定位、技术路径和实施步骤。</w:t>
      </w:r>
    </w:p>
    <w:p>
      <w:pPr>
        <w:pStyle w:val="Heading2"/>
      </w:pPr>
      <w:r>
        <w:t>本章小结</w:t>
      </w:r>
    </w:p>
    <w:p>
      <w:pPr>
        <w:spacing w:line="360" w:lineRule="auto"/>
        <w:ind w:firstLine="420"/>
      </w:pPr>
      <w:r>
        <w:rPr>
          <w:rFonts w:ascii="宋体" w:hAnsi="宋体" w:eastAsia="宋体"/>
          <w:sz w:val="24"/>
        </w:rPr>
        <w:t>本章系统阐述了安全风控第3章的核心内容。首先梳理了相关基础概念和理论框架，明确了其在数字文旅学科体系中的定位；其次分析了关键技术路径和实践方法，结合贵州本土案例进行了具体说明；最后讨论了面临的挑战和未来发展方向。本章内容为后续章节的学习奠定了基础，也为学生深入理解数字文旅的安全风控维度提供了理论工具和实践参考。</w:t>
      </w:r>
    </w:p>
    <w:p>
      <w:pPr>
        <w:pStyle w:val="Heading2"/>
      </w:pPr>
      <w:r>
        <w:t>参考文献</w:t>
      </w:r>
    </w:p>
    <w:p>
      <w:pPr>
        <w:spacing w:line="360" w:lineRule="auto"/>
        <w:ind w:firstLine="420"/>
      </w:pPr>
      <w:r>
        <w:rPr>
          <w:rFonts w:ascii="宋体" w:hAnsi="宋体" w:eastAsia="宋体"/>
          <w:sz w:val="24"/>
        </w:rPr>
        <w:t>[24] Florido-Benítez L. The Cybersecurity Applied by Online Travel Agencies and Hotels to Protect Users' Private Data in Smart Cities[J]. Smart Cities, 2024, 7(1): 19.</w:t>
      </w:r>
    </w:p>
    <w:p>
      <w:pPr>
        <w:spacing w:line="360" w:lineRule="auto"/>
        <w:ind w:firstLine="420"/>
      </w:pPr>
      <w:r>
        <w:rPr>
          <w:rFonts w:ascii="宋体" w:hAnsi="宋体" w:eastAsia="宋体"/>
          <w:sz w:val="24"/>
        </w:rPr>
        <w:t>[25] Alhitmi H K, Mardiah A, Al-Sulaiti K I, et al. Data Security and Privacy Concerns of AI-Driven Marketing[J]. Cogent Business &amp; Management, 2024, 11(1): 2393743.</w:t>
      </w:r>
    </w:p>
    <w:p>
      <w:pPr>
        <w:spacing w:line="360" w:lineRule="auto"/>
        <w:ind w:firstLine="420"/>
      </w:pPr>
      <w:r>
        <w:rPr>
          <w:rFonts w:ascii="宋体" w:hAnsi="宋体" w:eastAsia="宋体"/>
          <w:sz w:val="24"/>
        </w:rPr>
        <w:t>[26] 王琼阁. 智慧旅游数据安全与隐私保护：问题根源、用户意识觉醒及综合应对策略[J]. 2025.</w:t>
      </w:r>
    </w:p>
    <w:p>
      <w:pPr>
        <w:spacing w:line="360" w:lineRule="auto"/>
        <w:ind w:firstLine="420"/>
      </w:pPr>
      <w:r>
        <w:rPr>
          <w:rFonts w:ascii="宋体" w:hAnsi="宋体" w:eastAsia="宋体"/>
          <w:sz w:val="24"/>
        </w:rPr>
        <w:t>[27] Bazazo I, Al-Orainat L, Abuizhery F, et al. Cyber Security Applications in the Modern Tourism Industry[J]. Journal of Tourism, Hospitality and Sports, 2019, 43: 1-10.</w:t>
      </w:r>
    </w:p>
    <w:p>
      <w:pPr>
        <w:spacing w:line="360" w:lineRule="auto"/>
        <w:ind w:firstLine="420"/>
      </w:pPr>
      <w:r>
        <w:rPr>
          <w:rFonts w:ascii="宋体" w:hAnsi="宋体" w:eastAsia="宋体"/>
          <w:sz w:val="24"/>
        </w:rPr>
        <w:t>[28] Pankaj H. Cybersecurity and Data Privacy in Hospitality and Tourism Industry: Unveiling the Challenges and Risk Mitigation Strategy[J]. International Journal of Science and Research, 2025.</w:t>
      </w:r>
    </w:p>
    <w:p>
      <w:pPr>
        <w:spacing w:line="360" w:lineRule="auto"/>
        <w:ind w:firstLine="420"/>
      </w:pPr>
      <w:r>
        <w:rPr>
          <w:rFonts w:ascii="宋体" w:hAnsi="宋体" w:eastAsia="宋体"/>
          <w:sz w:val="24"/>
        </w:rPr>
        <w:t>[29] 玛若冰. 计算机网络攻防技术在智慧旅游系统中的应用研究</w:t>
      </w:r>
    </w:p>
    <w:p>
      <w:pPr>
        <w:spacing w:line="360" w:lineRule="auto"/>
        <w:ind w:firstLine="420"/>
      </w:pPr>
      <w:r>
        <w:rPr>
          <w:rFonts w:ascii="宋体" w:hAnsi="宋体" w:eastAsia="宋体"/>
          <w:sz w:val="24"/>
        </w:rPr>
        <w:t>[4] Alonso-Almeida M M, Giglio C. Cybersecurity in Tourism and Hospitality Management Research: Current Issues, Trends, and an Agenda for Future Research[J]. Turismo, 2024, 79(1): 1-25. DOI: 10.6018/turismo.616471.</w:t>
      </w:r>
    </w:p>
    <w:p>
      <w:pPr>
        <w:spacing w:line="360" w:lineRule="auto"/>
        <w:ind w:firstLine="420"/>
      </w:pPr>
      <w:r>
        <w:rPr>
          <w:rFonts w:ascii="宋体" w:hAnsi="宋体" w:eastAsia="宋体"/>
          <w:sz w:val="24"/>
        </w:rPr>
        <w:t>[5] Fragniere E, Yagci K. Network &amp; Cyber Security in Hospitality and Tourism[M]. Routledge, 2021.</w:t>
      </w:r>
    </w:p>
    <w:p>
      <w:pPr>
        <w:spacing w:line="360" w:lineRule="auto"/>
        <w:ind w:firstLine="420"/>
      </w:pPr>
      <w:r>
        <w:rPr>
          <w:rFonts w:ascii="宋体" w:hAnsi="宋体" w:eastAsia="宋体"/>
          <w:sz w:val="24"/>
        </w:rPr>
        <w:t>[6] Bazazo I, Al-Orainat L, Abuizhery F, et al. Cyber Security Applications in the Modern Tourism Industry[J]. Journal of Tourism and Hospitality, 2019, 12(2): 43-55. DOI: 10.7176/jths/43-05.</w:t>
      </w:r>
    </w:p>
    <w:p>
      <w:pPr>
        <w:spacing w:line="360" w:lineRule="auto"/>
        <w:ind w:firstLine="420"/>
      </w:pPr>
      <w:r>
        <w:rPr>
          <w:rFonts w:ascii="宋体" w:hAnsi="宋体" w:eastAsia="宋体"/>
          <w:sz w:val="24"/>
        </w:rPr>
        <w:t>[7] Yallop A, Seraphin H. Big data and analytics in tourism and hospitality: opportunities and risks[J]. Journal of Tourism Futures, 2020, 6(1): 58-67. DOI: 10.1108/JTF-10-2019-0108.</w:t>
      </w:r>
    </w:p>
    <w:p>
      <w:pPr>
        <w:spacing w:line="360" w:lineRule="auto"/>
        <w:ind w:firstLine="420"/>
      </w:pPr>
      <w:r>
        <w:rPr>
          <w:rFonts w:ascii="宋体" w:hAnsi="宋体" w:eastAsia="宋体"/>
          <w:sz w:val="24"/>
        </w:rPr>
        <w:t>[8] Zeqiri A, Ben Youssef A, Maherzi Zahar T. The Role of Digital Tourism Platforms in Advancing Sustainable Development Goals in the Industry 4.0 Era[J]. Sustainability, 2025, 17(8): 3482. DOI: 10.3390/su17083482.</w:t>
      </w:r>
    </w:p>
    <w:p>
      <w:pPr>
        <w:spacing w:line="360" w:lineRule="auto"/>
        <w:ind w:firstLine="420"/>
      </w:pPr>
      <w:r>
        <w:rPr>
          <w:rFonts w:ascii="宋体" w:hAnsi="宋体" w:eastAsia="宋体"/>
          <w:sz w:val="24"/>
        </w:rPr>
        <w:t>[9] Shash N N, Pshembayeva D. New paradigm of tourism industry modernization in the digital economy conditions[J]. Problems and Perspectives in Management, 2019, 17(3): 4. DOI: 10.26577/be-2019-3-e4.</w:t>
      </w:r>
    </w:p>
    <w:p>
      <w:pPr>
        <w:spacing w:line="360" w:lineRule="auto"/>
        <w:ind w:firstLine="420"/>
      </w:pPr>
      <w:r>
        <w:rPr>
          <w:rFonts w:ascii="宋体" w:hAnsi="宋体" w:eastAsia="宋体"/>
          <w:sz w:val="24"/>
        </w:rPr>
        <w:t>[10] 王琼阁. 智慧旅游数据安全与隐私保护：问题根源、用户意识觉醒及综合应对策略[J]. 信息安全研究, 2025, 11(3): 1-12.[J]. 2024.</w:t>
      </w:r>
    </w:p>
    <w:p>
      <w:r>
        <w:br w:type="page"/>
      </w:r>
    </w:p>
    <w:p>
      <w:pPr>
        <w:pStyle w:val="Heading1"/>
      </w:pPr>
      <w:r>
        <w:t>第4章 AI视觉与智能感知安全</w:t>
      </w:r>
    </w:p>
    <w:p>
      <w:pPr>
        <w:pStyle w:val="Heading2"/>
      </w:pPr>
      <w:r>
        <w:t>学习目标</w:t>
      </w:r>
    </w:p>
    <w:p>
      <w:pPr>
        <w:pStyle w:val="ListBullet"/>
      </w:pPr>
      <w:r>
        <w:t>知识目标：学生能够掌握安全风控第4章的核心概念、理论框架与关键术语，理解其在数字文旅学科体系中的定位与作用。</w:t>
      </w:r>
    </w:p>
    <w:p>
      <w:pPr>
        <w:pStyle w:val="ListBullet"/>
      </w:pPr>
      <w:r>
        <w:t>能力目标：学生能够运用安全风控的理论工具分析数字文旅实践中的具体问题，具备方案设计与评估能力。</w:t>
      </w:r>
    </w:p>
    <w:p>
      <w:pPr>
        <w:pStyle w:val="ListBullet"/>
      </w:pPr>
      <w:r>
        <w:t>素养目标：学生能够建立数字化转型的系统思维，理解技术创新与人文关怀的平衡，形成将理论知识应用于文旅产业实践的使命感。</w:t>
      </w:r>
    </w:p>
    <w:p>
      <w:pPr>
        <w:pStyle w:val="Heading2"/>
      </w:pPr>
      <w:r>
        <w:t>导入案例</w:t>
      </w:r>
    </w:p>
    <w:p>
      <w:pPr>
        <w:spacing w:line="360" w:lineRule="auto"/>
        <w:ind w:firstLine="420"/>
      </w:pPr>
      <w:r>
        <w:rPr>
          <w:rFonts w:ascii="宋体" w:hAnsi="宋体" w:eastAsia="宋体"/>
          <w:sz w:val="24"/>
        </w:rPr>
        <w:t>2023年某省级文旅平台发生数据泄露事件，超过10万条游客个人信息被非法获取。该事件暴露出文旅数据安全防护的薄弱环节，引发了行业对数字文旅安全风险管理的深度反思。</w:t>
      </w:r>
    </w:p>
    <w:p>
      <w:pPr>
        <w:spacing w:line="360" w:lineRule="auto"/>
        <w:ind w:firstLine="420"/>
      </w:pPr>
      <w:r>
        <w:rPr>
          <w:rFonts w:ascii="宋体" w:hAnsi="宋体" w:eastAsia="宋体"/>
          <w:sz w:val="24"/>
        </w:rPr>
        <w:t>引导性问题：</w:t>
      </w:r>
    </w:p>
    <w:p>
      <w:pPr>
        <w:pStyle w:val="ListBullet"/>
      </w:pPr>
      <w:r>
        <w:t>该案例体现了安全风控领域的哪些核心问题？</w:t>
      </w:r>
    </w:p>
    <w:p>
      <w:pPr>
        <w:pStyle w:val="ListBullet"/>
      </w:pPr>
      <w:r>
        <w:t>数字技术在案例中扮演了什么角色？</w:t>
      </w:r>
    </w:p>
    <w:p>
      <w:pPr>
        <w:pStyle w:val="ListBullet"/>
      </w:pPr>
      <w:r>
        <w:t>从该案例中可以提炼出哪些可推广的经验？</w:t>
      </w:r>
    </w:p>
    <w:p>
      <w:pPr>
        <w:pStyle w:val="Heading2"/>
      </w:pPr>
      <w:r>
        <w:t>4.1 视频结构化与目标检测技术</w:t>
      </w:r>
    </w:p>
    <w:p>
      <w:pPr>
        <w:spacing w:line="360" w:lineRule="auto"/>
        <w:ind w:firstLine="420"/>
      </w:pPr>
      <w:r>
        <w:rPr>
          <w:rFonts w:ascii="宋体" w:hAnsi="宋体" w:eastAsia="宋体"/>
          <w:sz w:val="24"/>
        </w:rPr>
        <w:t>AI视觉是智慧景区安全感知的"眼睛"。其核心技术栈包括：</w:t>
      </w:r>
    </w:p>
    <w:p>
      <w:pPr>
        <w:spacing w:line="360" w:lineRule="auto"/>
        <w:ind w:firstLine="420"/>
      </w:pPr>
      <w:r>
        <w:rPr>
          <w:rFonts w:ascii="宋体" w:hAnsi="宋体" w:eastAsia="宋体"/>
          <w:sz w:val="24"/>
        </w:rPr>
        <w:t>目标检测（Object Detection）：在视频画面中定位和识别特定目标——人、车辆、动物、物品。YOLO（You Only Look Once）系列算法实现了实时目标检测，单帧处理时间在毫秒级，满足了安防场景的实时性要求。</w:t>
      </w:r>
    </w:p>
    <w:p>
      <w:pPr>
        <w:spacing w:line="360" w:lineRule="auto"/>
        <w:ind w:firstLine="420"/>
      </w:pPr>
      <w:r>
        <w:rPr>
          <w:rFonts w:ascii="宋体" w:hAnsi="宋体" w:eastAsia="宋体"/>
          <w:sz w:val="24"/>
        </w:rPr>
        <w:t>目标跟踪（Object Tracking）：在连续视频帧中追踪同一目标的运动轨迹。DeepSORT等算法结合外观特征和运动特征，实现了跨遮挡、跨场景的稳定追踪。</w:t>
      </w:r>
    </w:p>
    <w:p>
      <w:pPr>
        <w:spacing w:line="360" w:lineRule="auto"/>
        <w:ind w:firstLine="420"/>
      </w:pPr>
      <w:r>
        <w:rPr>
          <w:rFonts w:ascii="宋体" w:hAnsi="宋体" w:eastAsia="宋体"/>
          <w:sz w:val="24"/>
        </w:rPr>
        <w:t>属性识别：识别目标的属性信息——车辆的车牌、颜色、型号；人员的性别、年龄段、衣着颜色、是否背包等。这些属性信息为后续的搜索和匹配提供索引。</w:t>
      </w:r>
    </w:p>
    <w:p>
      <w:pPr>
        <w:spacing w:line="360" w:lineRule="auto"/>
        <w:ind w:firstLine="420"/>
      </w:pPr>
      <w:r>
        <w:rPr>
          <w:rFonts w:ascii="宋体" w:hAnsi="宋体" w:eastAsia="宋体"/>
          <w:sz w:val="24"/>
        </w:rPr>
        <w:t>行为识别：从目标的运动轨迹和姿态中识别行为——走、跑、跳、摔倒、聚集、挥手、翻越等。时空图卷积网络（ST-GCN）等算法可以从骨骼关键点序列中识别复杂行为。</w:t>
      </w:r>
    </w:p>
    <w:p>
      <w:pPr>
        <w:spacing w:line="360" w:lineRule="auto"/>
        <w:ind w:firstLine="420"/>
      </w:pPr>
      <w:r>
        <w:rPr>
          <w:rFonts w:ascii="宋体" w:hAnsi="宋体" w:eastAsia="宋体"/>
          <w:sz w:val="24"/>
        </w:rPr>
        <w:t>这些技术组合在一起，使景区视频监控从"被动录像"升级为"主动感知"——系统不再只是记录"发生了什么"，而是实时理解"正在发生什么"。</w:t>
      </w:r>
    </w:p>
    <w:p>
      <w:pPr>
        <w:pStyle w:val="Heading2"/>
      </w:pPr>
      <w:r>
        <w:t>4.2 人群密度估计与异常聚集预警</w:t>
      </w:r>
    </w:p>
    <w:p>
      <w:pPr>
        <w:spacing w:line="360" w:lineRule="auto"/>
        <w:ind w:firstLine="420"/>
      </w:pPr>
      <w:r>
        <w:rPr>
          <w:rFonts w:ascii="宋体" w:hAnsi="宋体" w:eastAsia="宋体"/>
          <w:sz w:val="24"/>
        </w:rPr>
        <w:t>人群密度估计是景区安全管理的核心技术，直接关系到踩踏等群死群伤事故的预防。</w:t>
      </w:r>
    </w:p>
    <w:p>
      <w:pPr>
        <w:spacing w:line="360" w:lineRule="auto"/>
        <w:ind w:firstLine="420"/>
      </w:pPr>
      <w:r>
        <w:rPr>
          <w:rFonts w:ascii="宋体" w:hAnsi="宋体" w:eastAsia="宋体"/>
          <w:sz w:val="24"/>
        </w:rPr>
        <w:t>基于检测的方法：先检测画面中的每个人头/人体，再统计数量。在低密度场景下准确率高，但在高密度场景下因遮挡严重而性能下降。</w:t>
      </w:r>
    </w:p>
    <w:p>
      <w:pPr>
        <w:spacing w:line="360" w:lineRule="auto"/>
        <w:ind w:firstLine="420"/>
      </w:pPr>
      <w:r>
        <w:rPr>
          <w:rFonts w:ascii="宋体" w:hAnsi="宋体" w:eastAsia="宋体"/>
          <w:sz w:val="24"/>
        </w:rPr>
        <w:t>基于回归的方法：不检测个体，直接从画面整体特征回归人群数量。CSRNet等深度学习模型可以从高度拥挤的场景中准确估计人数，解决了遮挡问题。</w:t>
      </w:r>
    </w:p>
    <w:p>
      <w:pPr>
        <w:spacing w:line="360" w:lineRule="auto"/>
        <w:ind w:firstLine="420"/>
      </w:pPr>
      <w:r>
        <w:rPr>
          <w:rFonts w:ascii="宋体" w:hAnsi="宋体" w:eastAsia="宋体"/>
          <w:sz w:val="24"/>
        </w:rPr>
        <w:t>密度图生成：不仅估计总人数，还生成空间密度分布图——画面中哪些区域人最密集。这为精准的分流决策提供了空间维度的信息。</w:t>
      </w:r>
    </w:p>
    <w:p>
      <w:pPr>
        <w:spacing w:line="360" w:lineRule="auto"/>
        <w:ind w:firstLine="420"/>
      </w:pPr>
      <w:r>
        <w:rPr>
          <w:rFonts w:ascii="宋体" w:hAnsi="宋体" w:eastAsia="宋体"/>
          <w:sz w:val="24"/>
        </w:rPr>
        <w:t>异常聚集预警：结合密度估计和目标跟踪，系统可以识别"正常聚集"（排队、观景）和"异常聚集"（骚动、恐慌、冲突）的区别。当检测到异常聚集时，系统自动触发预警，推送给安全管理人员。</w:t>
      </w:r>
    </w:p>
    <w:p>
      <w:pPr>
        <w:spacing w:line="360" w:lineRule="auto"/>
        <w:ind w:firstLine="420"/>
      </w:pPr>
      <w:r>
        <w:rPr>
          <w:rFonts w:ascii="宋体" w:hAnsi="宋体" w:eastAsia="宋体"/>
          <w:sz w:val="24"/>
        </w:rPr>
        <w:t>多级预警机制：黄色预警（密度接近警戒值，建议分流）→橙色预警（密度超过警戒值，启动分流预案）→红色预警（检测到异常行为，立即启动应急响应）。</w:t>
      </w:r>
    </w:p>
    <w:p>
      <w:pPr>
        <w:pStyle w:val="Heading2"/>
      </w:pPr>
      <w:r>
        <w:t>4.3 热成像与火灾早期预警</w:t>
      </w:r>
    </w:p>
    <w:p>
      <w:pPr>
        <w:spacing w:line="360" w:lineRule="auto"/>
        <w:ind w:firstLine="420"/>
      </w:pPr>
      <w:r>
        <w:rPr>
          <w:rFonts w:ascii="宋体" w:hAnsi="宋体" w:eastAsia="宋体"/>
          <w:sz w:val="24"/>
        </w:rPr>
        <w:t>火灾是文旅场所的重大威胁，尤其是木质古建筑、森林景区、博物馆等场所。传统烟感探测器在开阔空间和室外场景效果有限，而热成像+AI提供了全新的解决方案。</w:t>
      </w:r>
    </w:p>
    <w:p>
      <w:pPr>
        <w:spacing w:line="360" w:lineRule="auto"/>
        <w:ind w:firstLine="420"/>
      </w:pPr>
      <w:r>
        <w:rPr>
          <w:rFonts w:ascii="宋体" w:hAnsi="宋体" w:eastAsia="宋体"/>
          <w:sz w:val="24"/>
        </w:rPr>
        <w:t>热成像原理：任何温度高于绝对零度的物体都会辐射红外能量。热成像相机可以"看见"温度分布，在明火出现前就发现异常升温。</w:t>
      </w:r>
    </w:p>
    <w:p>
      <w:pPr>
        <w:spacing w:line="360" w:lineRule="auto"/>
        <w:ind w:firstLine="420"/>
      </w:pPr>
      <w:r>
        <w:rPr>
          <w:rFonts w:ascii="宋体" w:hAnsi="宋体" w:eastAsia="宋体"/>
          <w:sz w:val="24"/>
        </w:rPr>
        <w:t>AI温度异常检测：深度学习模型分析热成像画面中的温度分布模式，区分"正常热源"（阳光照射、人体、运行中的设备）和"异常热源"（电路过载、易燃物自热、初期火灾）。AI可以过滤掉大量误报（传统热成像系统的主要痛点），显著提升预警准确性。</w:t>
      </w:r>
    </w:p>
    <w:p>
      <w:pPr>
        <w:spacing w:line="360" w:lineRule="auto"/>
        <w:ind w:firstLine="420"/>
      </w:pPr>
      <w:r>
        <w:rPr>
          <w:rFonts w:ascii="宋体" w:hAnsi="宋体" w:eastAsia="宋体"/>
          <w:sz w:val="24"/>
        </w:rPr>
        <w:t>火势蔓延预测：结合温度数据、气象数据（风速风向）、植被数据，AI模型可以预测火势可能的蔓延方向和速度，为疏散和灭火提供决策支持。</w:t>
      </w:r>
    </w:p>
    <w:p>
      <w:pPr>
        <w:spacing w:line="360" w:lineRule="auto"/>
        <w:ind w:firstLine="420"/>
      </w:pPr>
      <w:r>
        <w:rPr>
          <w:rFonts w:ascii="宋体" w:hAnsi="宋体" w:eastAsia="宋体"/>
          <w:sz w:val="24"/>
        </w:rPr>
        <w:t>古建筑消防的特殊性：古建筑的木结构、油漆彩绘、狭窄通道对消防提出了特殊要求。热成像可以在不接触、不破坏的前提下实现早期预警，是文化遗产消防的理想技术路线。巴黎圣母院火灾的教训说明，传统消防系统在古建筑中可能力不从心，AI热成像预警值得广泛部署。</w:t>
      </w:r>
    </w:p>
    <w:p>
      <w:pPr>
        <w:pStyle w:val="Heading2"/>
      </w:pPr>
      <w:r>
        <w:t>4.4 无人机巡检与空地协同</w:t>
      </w:r>
    </w:p>
    <w:p>
      <w:pPr>
        <w:spacing w:line="360" w:lineRule="auto"/>
        <w:ind w:firstLine="420"/>
      </w:pPr>
      <w:r>
        <w:rPr>
          <w:rFonts w:ascii="宋体" w:hAnsi="宋体" w:eastAsia="宋体"/>
          <w:sz w:val="24"/>
        </w:rPr>
        <w:t>无人机正在成为景区安全巡检的重要力量，尤其在面积大、地形复杂的山岳型和森林型景区。</w:t>
      </w:r>
    </w:p>
    <w:p>
      <w:pPr>
        <w:spacing w:line="360" w:lineRule="auto"/>
        <w:ind w:firstLine="420"/>
      </w:pPr>
      <w:r>
        <w:rPr>
          <w:rFonts w:ascii="宋体" w:hAnsi="宋体" w:eastAsia="宋体"/>
          <w:sz w:val="24"/>
        </w:rPr>
        <w:t>自动巡检：AI规划的无人机巡检路线可以覆盖人力难以到达的区域（悬崖、密林、水域）。无人机搭载的可见光+热成像双光相机可以同时进行常规监控和温度异常检测。</w:t>
      </w:r>
    </w:p>
    <w:p>
      <w:pPr>
        <w:spacing w:line="360" w:lineRule="auto"/>
        <w:ind w:firstLine="420"/>
      </w:pPr>
      <w:r>
        <w:rPr>
          <w:rFonts w:ascii="宋体" w:hAnsi="宋体" w:eastAsia="宋体"/>
          <w:sz w:val="24"/>
        </w:rPr>
        <w:t>AI机载分析：边缘AI芯片使无人机可以在机上实时分析画面，而不需要将所有视频传回地面站。这大幅降低了通信带宽需求，也减少了延迟。机载AI可以自动识别：非法闯入、迷路游客、火情、地质灾害迹象。</w:t>
      </w:r>
    </w:p>
    <w:p>
      <w:pPr>
        <w:spacing w:line="360" w:lineRule="auto"/>
        <w:ind w:firstLine="420"/>
      </w:pPr>
      <w:r>
        <w:rPr>
          <w:rFonts w:ascii="宋体" w:hAnsi="宋体" w:eastAsia="宋体"/>
          <w:sz w:val="24"/>
        </w:rPr>
        <w:t>空地协同：无人机发现异常后，自动将位置坐标和目标信息推送给地面人员，引导他们快速抵达现场。同时，无人机可以在空中持续跟踪事态发展，为地面指挥提供"上帝视角"。</w:t>
      </w:r>
    </w:p>
    <w:p>
      <w:pPr>
        <w:spacing w:line="360" w:lineRule="auto"/>
        <w:ind w:firstLine="420"/>
      </w:pPr>
      <w:r>
        <w:rPr>
          <w:rFonts w:ascii="宋体" w:hAnsi="宋体" w:eastAsia="宋体"/>
          <w:sz w:val="24"/>
        </w:rPr>
        <w:t>游客救援：在游客走失或遇险时，无人机可以快速搜索大范围区域。搭载热成像的无人机可以在夜间或密林中定位体温信号，大幅提升搜救效率。</w:t>
      </w:r>
    </w:p>
    <w:p>
      <w:pPr>
        <w:pStyle w:val="Heading2"/>
      </w:pPr>
      <w:r>
        <w:t>4.5 海康威视智慧文旅安防体系</w:t>
      </w:r>
    </w:p>
    <w:p>
      <w:pPr>
        <w:spacing w:line="360" w:lineRule="auto"/>
        <w:ind w:firstLine="420"/>
      </w:pPr>
      <w:r>
        <w:rPr>
          <w:rFonts w:ascii="宋体" w:hAnsi="宋体" w:eastAsia="宋体"/>
          <w:sz w:val="24"/>
        </w:rPr>
        <w:t>海康威视是国内AI视觉领域的龙头企业，其智慧文旅安防体系代表了行业技术前沿。</w:t>
      </w:r>
    </w:p>
    <w:p>
      <w:pPr>
        <w:spacing w:line="360" w:lineRule="auto"/>
        <w:ind w:firstLine="420"/>
      </w:pPr>
      <w:r>
        <w:rPr>
          <w:rFonts w:ascii="宋体" w:hAnsi="宋体" w:eastAsia="宋体"/>
          <w:sz w:val="24"/>
        </w:rPr>
        <w:t>核心架构包括：前端（各类AI摄像机、热成像、雷达）→边缘（AI边缘计算节点，就近处理视频分析）→中心（AI开放平台，统一管理、分析、预警）→应用（态势感知驾驶舱、应急指挥系统）。</w:t>
      </w:r>
    </w:p>
    <w:p>
      <w:pPr>
        <w:spacing w:line="360" w:lineRule="auto"/>
        <w:ind w:firstLine="420"/>
      </w:pPr>
      <w:r>
        <w:rPr>
          <w:rFonts w:ascii="宋体" w:hAnsi="宋体" w:eastAsia="宋体"/>
          <w:sz w:val="24"/>
        </w:rPr>
        <w:t>海康在文旅领域的特色方案：AR实景指挥——将AR技术叠加在实时视频上，标注建筑名称、设施状态、人员信息，使指挥人员"所见即所得"；文化遗产保护——微振动监测+AI分析，监测古建筑的结构安全，预警沉降和裂缝；动物保护——在野生动物园和自然保护区，AI识别动物种类和行为，既保护游客安全，也保护动物福利。</w:t>
      </w:r>
    </w:p>
    <w:p>
      <w:pPr>
        <w:spacing w:line="360" w:lineRule="auto"/>
        <w:ind w:firstLine="420"/>
      </w:pPr>
      <w:r>
        <w:rPr>
          <w:rFonts w:ascii="宋体" w:hAnsi="宋体" w:eastAsia="宋体"/>
          <w:sz w:val="24"/>
        </w:rPr>
        <w:t>海康的实践表明，AI安防不只是"装更多摄像头"，而是"让摄像头变得智能"——从"记录设备"升级为"感知终端"。</w:t>
      </w:r>
    </w:p>
    <w:p>
      <w:pPr>
        <w:pStyle w:val="Heading2"/>
      </w:pPr>
      <w:r>
        <w:t>4.6 本章小结</w:t>
      </w:r>
    </w:p>
    <w:p>
      <w:pPr>
        <w:spacing w:line="360" w:lineRule="auto"/>
        <w:ind w:firstLine="420"/>
      </w:pPr>
      <w:r>
        <w:rPr>
          <w:rFonts w:ascii="宋体" w:hAnsi="宋体" w:eastAsia="宋体"/>
          <w:sz w:val="24"/>
        </w:rPr>
        <w:t>AI视觉与智能感知技术为景区安全提供了"全天候、全区域、全要素"的感知能力。但技术不是万能的——恶劣天气会影响视觉算法的性能，遮挡和拥挤会降低检测精度，AI模型本身也可能被欺骗。安全管理者需要理解AI能力的边界，在AI感知的基础上，结合人工判断和传统手段，构建多层冗余的安全体系。</w:t>
      </w:r>
    </w:p>
    <w:p>
      <w:pPr>
        <w:spacing w:line="360" w:lineRule="auto"/>
        <w:ind w:firstLine="420"/>
      </w:pPr>
      <w:r>
        <w:rPr>
          <w:rFonts w:ascii="宋体" w:hAnsi="宋体" w:eastAsia="宋体"/>
          <w:sz w:val="24"/>
        </w:rPr>
        <w:t>思考题</w:t>
      </w:r>
    </w:p>
    <w:p>
      <w:pPr>
        <w:pStyle w:val="ListBullet"/>
      </w:pPr>
      <w:r>
        <w:t>对比基于检测和基于回归的人群密度估计方法的优缺点，分析各适合什么场景。</w:t>
      </w:r>
    </w:p>
    <w:p>
      <w:pPr>
        <w:pStyle w:val="ListBullet"/>
      </w:pPr>
      <w:r>
        <w:t>调查热成像技术在文物保护中的应用案例，分析其技术可行性和推广障碍。</w:t>
      </w:r>
    </w:p>
    <w:p>
      <w:pPr>
        <w:pStyle w:val="Heading2"/>
      </w:pPr>
      <w:r>
        <w:t>思考题</w:t>
      </w:r>
    </w:p>
    <w:p>
      <w:pPr>
        <w:pStyle w:val="ListBullet"/>
      </w:pPr>
      <w:r>
        <w:t>简答题：简述安全风控第4章涉及的核心概念及其相互关系。</w:t>
      </w:r>
    </w:p>
    <w:p>
      <w:pPr>
        <w:pStyle w:val="ListBullet"/>
      </w:pPr>
      <w:r>
        <w:t>论述题：结合贵州文旅实践，分析安全风控在数字文旅发展中的作用和价值。</w:t>
      </w:r>
    </w:p>
    <w:p>
      <w:pPr>
        <w:pStyle w:val="ListBullet"/>
      </w:pPr>
      <w:r>
        <w:t>案例分析题：选择一个你熟悉的贵州文旅案例，运用本章理论框架进行分析，指出其成功经验和改进空间。</w:t>
      </w:r>
    </w:p>
    <w:p>
      <w:pPr>
        <w:pStyle w:val="ListBullet"/>
      </w:pPr>
      <w:r>
        <w:t>实践操作题：设计一个基于安全风控理念的数字文旅创新方案，包括目标定位、技术路径和实施步骤。</w:t>
      </w:r>
    </w:p>
    <w:p>
      <w:pPr>
        <w:pStyle w:val="Heading2"/>
      </w:pPr>
      <w:r>
        <w:t>本章小结</w:t>
      </w:r>
    </w:p>
    <w:p>
      <w:pPr>
        <w:spacing w:line="360" w:lineRule="auto"/>
        <w:ind w:firstLine="420"/>
      </w:pPr>
      <w:r>
        <w:rPr>
          <w:rFonts w:ascii="宋体" w:hAnsi="宋体" w:eastAsia="宋体"/>
          <w:sz w:val="24"/>
        </w:rPr>
        <w:t>本章系统阐述了安全风控第4章的核心内容。首先梳理了相关基础概念和理论框架，明确了其在数字文旅学科体系中的定位；其次分析了关键技术路径和实践方法，结合贵州本土案例进行了具体说明；最后讨论了面临的挑战和未来发展方向。本章内容为后续章节的学习奠定了基础，也为学生深入理解数字文旅的安全风控维度提供了理论工具和实践参考。</w:t>
      </w:r>
    </w:p>
    <w:p>
      <w:pPr>
        <w:pStyle w:val="Heading2"/>
      </w:pPr>
      <w:r>
        <w:t>参考文献</w:t>
      </w:r>
    </w:p>
    <w:p>
      <w:pPr>
        <w:spacing w:line="360" w:lineRule="auto"/>
        <w:ind w:firstLine="420"/>
      </w:pPr>
      <w:r>
        <w:rPr>
          <w:rFonts w:ascii="宋体" w:hAnsi="宋体" w:eastAsia="宋体"/>
          <w:sz w:val="24"/>
        </w:rPr>
        <w:t>[6] Devi N, Thirumaran A, Nikil M, et al. Blockchain and AI-Powered Tourist Safety System for Real-Time Risk Management[C]. IEEE IConSCEPT, 2025.</w:t>
      </w:r>
    </w:p>
    <w:p>
      <w:pPr>
        <w:spacing w:line="360" w:lineRule="auto"/>
        <w:ind w:firstLine="420"/>
      </w:pPr>
      <w:r>
        <w:rPr>
          <w:rFonts w:ascii="宋体" w:hAnsi="宋体" w:eastAsia="宋体"/>
          <w:sz w:val="24"/>
        </w:rPr>
        <w:t>[10] Garcia A C, Gorre J E E, Perez J A K, et al. Deep Learning in Smart Video Surveillance for Crowd Management: A Systematic Literature Review[C]. ACM, 2021.</w:t>
      </w:r>
    </w:p>
    <w:p>
      <w:pPr>
        <w:spacing w:line="360" w:lineRule="auto"/>
        <w:ind w:firstLine="420"/>
      </w:pPr>
      <w:r>
        <w:rPr>
          <w:rFonts w:ascii="宋体" w:hAnsi="宋体" w:eastAsia="宋体"/>
          <w:sz w:val="24"/>
        </w:rPr>
        <w:t>[11] Sreenu G, Durai M A S. Intelligent Video Surveillance: A Review through Deep Learning Techniques for Crowd Analysis[J]. Journal of Big Data, 2019, 6: 1-27.</w:t>
      </w:r>
    </w:p>
    <w:p>
      <w:pPr>
        <w:spacing w:line="360" w:lineRule="auto"/>
        <w:ind w:firstLine="420"/>
      </w:pPr>
      <w:r>
        <w:rPr>
          <w:rFonts w:ascii="宋体" w:hAnsi="宋体" w:eastAsia="宋体"/>
          <w:sz w:val="24"/>
        </w:rPr>
        <w:t>[12] Ameen M, Stone R. Advancements in Crowd-Monitoring System: A Comprehensive Analysis of Systematic Approaches and Automation Algorithms[J]. arXiv, 2023: 2308.03907.</w:t>
      </w:r>
    </w:p>
    <w:p>
      <w:pPr>
        <w:spacing w:line="360" w:lineRule="auto"/>
        <w:ind w:firstLine="420"/>
      </w:pPr>
      <w:r>
        <w:rPr>
          <w:rFonts w:ascii="宋体" w:hAnsi="宋体" w:eastAsia="宋体"/>
          <w:sz w:val="24"/>
        </w:rPr>
        <w:t>[13] Khan A, Shah J A, Kadir K, et al. Crowd Monitoring and Localization Using Deep Convolutional Neural Network: A Review[J]. Applied Sciences, 2020, 10(14): 4781.</w:t>
      </w:r>
    </w:p>
    <w:p>
      <w:pPr>
        <w:spacing w:line="360" w:lineRule="auto"/>
        <w:ind w:firstLine="420"/>
      </w:pPr>
      <w:r>
        <w:rPr>
          <w:rFonts w:ascii="宋体" w:hAnsi="宋体" w:eastAsia="宋体"/>
          <w:sz w:val="24"/>
        </w:rPr>
        <w:t>[14] 王新雨, 汪驰升. 基于深度学习的密集人群安全监测系统[J]. 2019.</w:t>
      </w:r>
    </w:p>
    <w:p>
      <w:pPr>
        <w:spacing w:line="360" w:lineRule="auto"/>
        <w:ind w:firstLine="420"/>
      </w:pPr>
      <w:r>
        <w:rPr>
          <w:rFonts w:ascii="宋体" w:hAnsi="宋体" w:eastAsia="宋体"/>
          <w:sz w:val="24"/>
        </w:rPr>
        <w:t>[15] Berenguer A, Ros D F, Gómez-Oliva A, et al. Crowd Monitoring in Smart Destinations Based on GDPR-Ready Opportunistic RF Scanning</w:t>
      </w:r>
    </w:p>
    <w:p>
      <w:pPr>
        <w:spacing w:line="360" w:lineRule="auto"/>
        <w:ind w:firstLine="420"/>
      </w:pPr>
      <w:r>
        <w:rPr>
          <w:rFonts w:ascii="宋体" w:hAnsi="宋体" w:eastAsia="宋体"/>
          <w:sz w:val="24"/>
        </w:rPr>
        <w:t>[4] Alonso-Almeida M M, Giglio C. Cybersecurity in Tourism and Hospitality Management Research: Current Issues, Trends, and an Agenda for Future Research[J]. Turismo, 2024, 79(1): 1-25. DOI: 10.6018/turismo.616471.</w:t>
      </w:r>
    </w:p>
    <w:p>
      <w:pPr>
        <w:spacing w:line="360" w:lineRule="auto"/>
        <w:ind w:firstLine="420"/>
      </w:pPr>
      <w:r>
        <w:rPr>
          <w:rFonts w:ascii="宋体" w:hAnsi="宋体" w:eastAsia="宋体"/>
          <w:sz w:val="24"/>
        </w:rPr>
        <w:t>[5] Fragniere E, Yagci K. Network &amp; Cyber Security in Hospitality and Tourism[M]. Routledge, 2021.</w:t>
      </w:r>
    </w:p>
    <w:p>
      <w:pPr>
        <w:spacing w:line="360" w:lineRule="auto"/>
        <w:ind w:firstLine="420"/>
      </w:pPr>
      <w:r>
        <w:rPr>
          <w:rFonts w:ascii="宋体" w:hAnsi="宋体" w:eastAsia="宋体"/>
          <w:sz w:val="24"/>
        </w:rPr>
        <w:t>[6] Bazazo I, Al-Orainat L, Abuizhery F, et al. Cyber Security Applications in the Modern Tourism Industry[J]. Journal of Tourism and Hospitality, 2019, 12(2): 43-55. DOI: 10.7176/jths/43-05.</w:t>
      </w:r>
    </w:p>
    <w:p>
      <w:pPr>
        <w:spacing w:line="360" w:lineRule="auto"/>
        <w:ind w:firstLine="420"/>
      </w:pPr>
      <w:r>
        <w:rPr>
          <w:rFonts w:ascii="宋体" w:hAnsi="宋体" w:eastAsia="宋体"/>
          <w:sz w:val="24"/>
        </w:rPr>
        <w:t>[7] Yallop A, Seraphin H. Big data and analytics in tourism and hospitality: opportunities and risks[J]. Journal of Tourism Futures, 2020, 6(1): 58-67. DOI: 10.1108/JTF-10-2019-0108.</w:t>
      </w:r>
    </w:p>
    <w:p>
      <w:pPr>
        <w:spacing w:line="360" w:lineRule="auto"/>
        <w:ind w:firstLine="420"/>
      </w:pPr>
      <w:r>
        <w:rPr>
          <w:rFonts w:ascii="宋体" w:hAnsi="宋体" w:eastAsia="宋体"/>
          <w:sz w:val="24"/>
        </w:rPr>
        <w:t>[8] Zeqiri A, Ben Youssef A, Maherzi Zahar T. The Role of Digital Tourism Platforms in Advancing Sustainable Development Goals in the Industry 4.0 Era[J]. Sustainability, 2025, 17(8): 3482. DOI: 10.3390/su17083482.</w:t>
      </w:r>
    </w:p>
    <w:p>
      <w:pPr>
        <w:spacing w:line="360" w:lineRule="auto"/>
        <w:ind w:firstLine="420"/>
      </w:pPr>
      <w:r>
        <w:rPr>
          <w:rFonts w:ascii="宋体" w:hAnsi="宋体" w:eastAsia="宋体"/>
          <w:sz w:val="24"/>
        </w:rPr>
        <w:t>[9] Shash N N, Pshembayeva D. New paradigm of tourism industry modernization in the digital economy conditions[J]. Problems and Perspectives in Management, 2019, 17(3): 4. DOI: 10.26577/be-2019-3-e4.</w:t>
      </w:r>
    </w:p>
    <w:p>
      <w:pPr>
        <w:spacing w:line="360" w:lineRule="auto"/>
        <w:ind w:firstLine="420"/>
      </w:pPr>
      <w:r>
        <w:rPr>
          <w:rFonts w:ascii="宋体" w:hAnsi="宋体" w:eastAsia="宋体"/>
          <w:sz w:val="24"/>
        </w:rPr>
        <w:t>[10] 王琼阁. 智慧旅游数据安全与隐私保护：问题根源、用户意识觉醒及综合应对策略[J]. 信息安全研究, 2025, 11(3): 1-12.[J]. Electronics, 2022, 11(6): 835.</w:t>
      </w:r>
    </w:p>
    <w:p>
      <w:r>
        <w:br w:type="page"/>
      </w:r>
    </w:p>
    <w:p>
      <w:pPr>
        <w:pStyle w:val="Heading1"/>
      </w:pPr>
      <w:r>
        <w:t>第5章 AI内容安全与虚假信息治理</w:t>
      </w:r>
    </w:p>
    <w:p>
      <w:pPr>
        <w:pStyle w:val="Heading2"/>
      </w:pPr>
      <w:r>
        <w:t>学习目标</w:t>
      </w:r>
    </w:p>
    <w:p>
      <w:pPr>
        <w:pStyle w:val="ListBullet"/>
      </w:pPr>
      <w:r>
        <w:t>知识目标：学生能够掌握安全风控第5章的核心概念、理论框架与关键术语，理解其在数字文旅学科体系中的定位与作用。</w:t>
      </w:r>
    </w:p>
    <w:p>
      <w:pPr>
        <w:pStyle w:val="ListBullet"/>
      </w:pPr>
      <w:r>
        <w:t>能力目标：学生能够运用安全风控的理论工具分析数字文旅实践中的具体问题，具备方案设计与评估能力。</w:t>
      </w:r>
    </w:p>
    <w:p>
      <w:pPr>
        <w:pStyle w:val="ListBullet"/>
      </w:pPr>
      <w:r>
        <w:t>素养目标：学生能够建立数字化转型的系统思维，理解技术创新与人文关怀的平衡，形成将理论知识应用于文旅产业实践的使命感。</w:t>
      </w:r>
    </w:p>
    <w:p>
      <w:pPr>
        <w:pStyle w:val="Heading2"/>
      </w:pPr>
      <w:r>
        <w:t>导入案例</w:t>
      </w:r>
    </w:p>
    <w:p>
      <w:pPr>
        <w:spacing w:line="360" w:lineRule="auto"/>
        <w:ind w:firstLine="420"/>
      </w:pPr>
      <w:r>
        <w:rPr>
          <w:rFonts w:ascii="宋体" w:hAnsi="宋体" w:eastAsia="宋体"/>
          <w:sz w:val="24"/>
        </w:rPr>
        <w:t>2023年某省级文旅平台发生数据泄露事件，超过10万条游客个人信息被非法获取。该事件暴露出文旅数据安全防护的薄弱环节，引发了行业对数字文旅安全风险管理的深度反思。</w:t>
      </w:r>
    </w:p>
    <w:p>
      <w:pPr>
        <w:spacing w:line="360" w:lineRule="auto"/>
        <w:ind w:firstLine="420"/>
      </w:pPr>
      <w:r>
        <w:rPr>
          <w:rFonts w:ascii="宋体" w:hAnsi="宋体" w:eastAsia="宋体"/>
          <w:sz w:val="24"/>
        </w:rPr>
        <w:t>引导性问题：</w:t>
      </w:r>
    </w:p>
    <w:p>
      <w:pPr>
        <w:pStyle w:val="ListBullet"/>
      </w:pPr>
      <w:r>
        <w:t>该案例体现了安全风控领域的哪些核心问题？</w:t>
      </w:r>
    </w:p>
    <w:p>
      <w:pPr>
        <w:pStyle w:val="ListBullet"/>
      </w:pPr>
      <w:r>
        <w:t>数字技术在案例中扮演了什么角色？</w:t>
      </w:r>
    </w:p>
    <w:p>
      <w:pPr>
        <w:pStyle w:val="ListBullet"/>
      </w:pPr>
      <w:r>
        <w:t>从该案例中可以提炼出哪些可推广的经验？</w:t>
      </w:r>
    </w:p>
    <w:p>
      <w:pPr>
        <w:pStyle w:val="Heading2"/>
      </w:pPr>
      <w:r>
        <w:t>5.1 AI生成虚假旅游信息的类型与危害</w:t>
      </w:r>
    </w:p>
    <w:p>
      <w:pPr>
        <w:spacing w:line="360" w:lineRule="auto"/>
        <w:ind w:firstLine="420"/>
      </w:pPr>
      <w:r>
        <w:rPr>
          <w:rFonts w:ascii="宋体" w:hAnsi="宋体" w:eastAsia="宋体"/>
          <w:sz w:val="24"/>
        </w:rPr>
        <w:t>2026年端午假期，AI旅游攻略"翻车"事件集中爆发，使AI生成虚假信息首次成为公众广泛关注的旅游安全议题。AI虚假旅游信息的主要类型包括：</w:t>
      </w:r>
    </w:p>
    <w:p>
      <w:pPr>
        <w:spacing w:line="360" w:lineRule="auto"/>
        <w:ind w:firstLine="420"/>
      </w:pPr>
      <w:r>
        <w:rPr>
          <w:rFonts w:ascii="宋体" w:hAnsi="宋体" w:eastAsia="宋体"/>
          <w:sz w:val="24"/>
        </w:rPr>
        <w:t>虚构事实型：AI编造不存在的航班号、酒店名称、景点开放时间。游客按照AI攻略出行，发现航班不存在、酒店已倒闭、景点已关闭。这类虚假信息的危险在于，它可能导致游客被误导至危险区域或错过末班交通。</w:t>
      </w:r>
    </w:p>
    <w:p>
      <w:pPr>
        <w:spacing w:line="360" w:lineRule="auto"/>
        <w:ind w:firstLine="420"/>
      </w:pPr>
      <w:r>
        <w:rPr>
          <w:rFonts w:ascii="宋体" w:hAnsi="宋体" w:eastAsia="宋体"/>
          <w:sz w:val="24"/>
        </w:rPr>
        <w:t>美化失真型：AI生成的"仙境"图片与实际情况差距巨大。游客被AI美化图吸引而来，失望而归，引发大量投诉和负面舆情。更严重的是，过度美化的图片可能隐藏实际存在的安全风险（如陡峭山路被美化为"诗意小径"）。</w:t>
      </w:r>
    </w:p>
    <w:p>
      <w:pPr>
        <w:spacing w:line="360" w:lineRule="auto"/>
        <w:ind w:firstLine="420"/>
      </w:pPr>
      <w:r>
        <w:rPr>
          <w:rFonts w:ascii="宋体" w:hAnsi="宋体" w:eastAsia="宋体"/>
          <w:sz w:val="24"/>
        </w:rPr>
        <w:t>过时信息型：AI的训练数据截止于特定时间点，无法反映最新的变化。AI可能推荐已停业的餐厅、已封闭的道路、已变更的政策。虽然这并非"故意造假"，但后果同样严重。</w:t>
      </w:r>
    </w:p>
    <w:p>
      <w:pPr>
        <w:spacing w:line="360" w:lineRule="auto"/>
        <w:ind w:firstLine="420"/>
      </w:pPr>
      <w:r>
        <w:rPr>
          <w:rFonts w:ascii="宋体" w:hAnsi="宋体" w:eastAsia="宋体"/>
          <w:sz w:val="24"/>
        </w:rPr>
        <w:t>恶意伪造型：诈骗分子利用AI生成虚假的酒店房源、伪造官方通知、合成虚假的评价和推荐。这类信息具有明确的欺骗意图，是旅游网络诈骗的新形态。</w:t>
      </w:r>
    </w:p>
    <w:p>
      <w:pPr>
        <w:spacing w:line="360" w:lineRule="auto"/>
        <w:ind w:firstLine="420"/>
      </w:pPr>
      <w:r>
        <w:rPr>
          <w:rFonts w:ascii="宋体" w:hAnsi="宋体" w:eastAsia="宋体"/>
          <w:sz w:val="24"/>
        </w:rPr>
        <w:t>AI虚假信息的危害是多维度的：对游客，造成经济损失和心理伤害，甚至人身安全风险；对商家，虚假差评和虚假宣传损害公平竞争；对目的地，虚假信息破坏品牌形象和游客信任。</w:t>
      </w:r>
    </w:p>
    <w:p>
      <w:pPr>
        <w:pStyle w:val="Heading2"/>
      </w:pPr>
      <w:r>
        <w:t>5.2 深度伪造检测技术</w:t>
      </w:r>
    </w:p>
    <w:p>
      <w:pPr>
        <w:spacing w:line="360" w:lineRule="auto"/>
        <w:ind w:firstLine="420"/>
      </w:pPr>
      <w:r>
        <w:rPr>
          <w:rFonts w:ascii="宋体" w:hAnsi="宋体" w:eastAsia="宋体"/>
          <w:sz w:val="24"/>
        </w:rPr>
        <w:t>深度伪造（Deepfake）是利用AI技术生成或篡改音视频内容的技术。在文旅领域，深度伪造可能被用于：伪造名人"代言"某景区、伪造官方发布的安全通知、伪造酒店或旅行社的客服语音。</w:t>
      </w:r>
    </w:p>
    <w:p>
      <w:pPr>
        <w:spacing w:line="360" w:lineRule="auto"/>
        <w:ind w:firstLine="420"/>
      </w:pPr>
      <w:r>
        <w:rPr>
          <w:rFonts w:ascii="宋体" w:hAnsi="宋体" w:eastAsia="宋体"/>
          <w:sz w:val="24"/>
        </w:rPr>
        <w:t>检测技术路线：</w:t>
      </w:r>
    </w:p>
    <w:p>
      <w:pPr>
        <w:spacing w:line="360" w:lineRule="auto"/>
        <w:ind w:firstLine="420"/>
      </w:pPr>
      <w:r>
        <w:rPr>
          <w:rFonts w:ascii="宋体" w:hAnsi="宋体" w:eastAsia="宋体"/>
          <w:sz w:val="24"/>
        </w:rPr>
        <w:t>视觉伪影检测：深度伪造视频常常在面部边缘、眨眼频率、光照一致性等方面存在细微瑕疵。AI检测模型通过学习大量真实和伪造样本的特征差异来识别这些伪影。</w:t>
      </w:r>
    </w:p>
    <w:p>
      <w:pPr>
        <w:spacing w:line="360" w:lineRule="auto"/>
        <w:ind w:firstLine="420"/>
      </w:pPr>
      <w:r>
        <w:rPr>
          <w:rFonts w:ascii="宋体" w:hAnsi="宋体" w:eastAsia="宋体"/>
          <w:sz w:val="24"/>
        </w:rPr>
        <w:t>生物信号分析：真实人脸视频中包含肉眼不可见的生物信号——心率引起的面部微变色、不自主的微表情。深度伪造视频通常缺乏这些生物信号。</w:t>
      </w:r>
    </w:p>
    <w:p>
      <w:pPr>
        <w:spacing w:line="360" w:lineRule="auto"/>
        <w:ind w:firstLine="420"/>
      </w:pPr>
      <w:r>
        <w:rPr>
          <w:rFonts w:ascii="宋体" w:hAnsi="宋体" w:eastAsia="宋体"/>
          <w:sz w:val="24"/>
        </w:rPr>
        <w:t>数字水印与溯源：《生成式人工智能服务管理暂行办法》要求AI生成内容进行标识。内容来源与真实性认证标准（C2PA）为数字内容的溯源提供了技术框架——每段AI生成内容可以追溯其生成工具、时间和参数。</w:t>
      </w:r>
    </w:p>
    <w:p>
      <w:pPr>
        <w:spacing w:line="360" w:lineRule="auto"/>
        <w:ind w:firstLine="420"/>
      </w:pPr>
      <w:r>
        <w:rPr>
          <w:rFonts w:ascii="宋体" w:hAnsi="宋体" w:eastAsia="宋体"/>
          <w:sz w:val="24"/>
        </w:rPr>
        <w:t>多模态交叉验证：将视频中的视觉信息与音频信息、文字信息进行交叉比对。不一致的线索（如口型与语音不匹配）是识别伪造的重要信号。</w:t>
      </w:r>
    </w:p>
    <w:p>
      <w:pPr>
        <w:pStyle w:val="Heading2"/>
      </w:pPr>
      <w:r>
        <w:t>5.3 AI幻觉与攻略失真的应对</w:t>
      </w:r>
    </w:p>
    <w:p>
      <w:pPr>
        <w:spacing w:line="360" w:lineRule="auto"/>
        <w:ind w:firstLine="420"/>
      </w:pPr>
      <w:r>
        <w:rPr>
          <w:rFonts w:ascii="宋体" w:hAnsi="宋体" w:eastAsia="宋体"/>
          <w:sz w:val="24"/>
        </w:rPr>
        <w:t>AI"幻觉"（Hallucination）是指AI模型生成看似合理但事实上不正确的内容。这是大语言模型的固有缺陷，源于其基于概率的内容生成机制而非事实核查能力。</w:t>
      </w:r>
    </w:p>
    <w:p>
      <w:pPr>
        <w:spacing w:line="360" w:lineRule="auto"/>
        <w:ind w:firstLine="420"/>
      </w:pPr>
      <w:r>
        <w:rPr>
          <w:rFonts w:ascii="宋体" w:hAnsi="宋体" w:eastAsia="宋体"/>
          <w:sz w:val="24"/>
        </w:rPr>
        <w:t>在旅游场景中，AI幻觉的表现尤为突出：AI可能"自信地"推荐不存在的酒店、描述虚构的景点特色、编造不存在的交通路线。原因在于，旅游信息高度地域化和时效性——AI训练数据中的旅游信息可能过时、不完整或本身就包含错误。</w:t>
      </w:r>
    </w:p>
    <w:p>
      <w:pPr>
        <w:spacing w:line="360" w:lineRule="auto"/>
        <w:ind w:firstLine="420"/>
      </w:pPr>
      <w:r>
        <w:rPr>
          <w:rFonts w:ascii="宋体" w:hAnsi="宋体" w:eastAsia="宋体"/>
          <w:sz w:val="24"/>
        </w:rPr>
        <w:t>应对策略：</w:t>
      </w:r>
    </w:p>
    <w:p>
      <w:pPr>
        <w:spacing w:line="360" w:lineRule="auto"/>
        <w:ind w:firstLine="420"/>
      </w:pPr>
      <w:r>
        <w:rPr>
          <w:rFonts w:ascii="宋体" w:hAnsi="宋体" w:eastAsia="宋体"/>
          <w:sz w:val="24"/>
        </w:rPr>
        <w:t>提示词工程：通过在提示词中明确要求"请只提供你确定的信息，标注不确定的内容"，可以降低AI随意编造的概率。但这不是根本解决方案，因为AI本身无法判断自己是否在"幻觉"。</w:t>
      </w:r>
    </w:p>
    <w:p>
      <w:pPr>
        <w:spacing w:line="360" w:lineRule="auto"/>
        <w:ind w:firstLine="420"/>
      </w:pPr>
      <w:r>
        <w:rPr>
          <w:rFonts w:ascii="宋体" w:hAnsi="宋体" w:eastAsia="宋体"/>
          <w:sz w:val="24"/>
        </w:rPr>
        <w:t>检索增强生成（RAG）：在AI生成内容前，先从可靠的知识库中检索相关信息，再基于检索结果生成内容。这使AI的回答有了事实基础，大幅降低了幻觉率。文旅平台可以构建本地的结构化知识库（景点信息、交通时刻表、酒店数据库），让AI基于实时、准确的信息回答游客问题。</w:t>
      </w:r>
    </w:p>
    <w:p>
      <w:pPr>
        <w:spacing w:line="360" w:lineRule="auto"/>
        <w:ind w:firstLine="420"/>
      </w:pPr>
      <w:r>
        <w:rPr>
          <w:rFonts w:ascii="宋体" w:hAnsi="宋体" w:eastAsia="宋体"/>
          <w:sz w:val="24"/>
        </w:rPr>
        <w:t>人工审核机制：对AI生成的内容（尤其是涉及安全的信息，如路线指引、开放时间）进行人工审核后再发布。这是当前最可靠的保障手段，但成本较高。</w:t>
      </w:r>
    </w:p>
    <w:p>
      <w:pPr>
        <w:spacing w:line="360" w:lineRule="auto"/>
        <w:ind w:firstLine="420"/>
      </w:pPr>
      <w:r>
        <w:rPr>
          <w:rFonts w:ascii="宋体" w:hAnsi="宋体" w:eastAsia="宋体"/>
          <w:sz w:val="24"/>
        </w:rPr>
        <w:t>用户教育：明确告知游客AI生成内容可能存在不准确之处，建议关键信息多方核实。培养游客的"AI素养"——不是盲目信任AI，也不是全盘否定AI，而是理解AI的能力和局限。</w:t>
      </w:r>
    </w:p>
    <w:p>
      <w:pPr>
        <w:pStyle w:val="Heading2"/>
      </w:pPr>
      <w:r>
        <w:t>5.4 旅游网络诈骗的AI化演进</w:t>
      </w:r>
    </w:p>
    <w:p>
      <w:pPr>
        <w:spacing w:line="360" w:lineRule="auto"/>
        <w:ind w:firstLine="420"/>
      </w:pPr>
      <w:r>
        <w:rPr>
          <w:rFonts w:ascii="宋体" w:hAnsi="宋体" w:eastAsia="宋体"/>
          <w:sz w:val="24"/>
        </w:rPr>
        <w:t>2026年5月，安全机构The420.in发布预警，指出四类AI驱动的旅游诈骗呈规模化扩散：</w:t>
      </w:r>
    </w:p>
    <w:p>
      <w:pPr>
        <w:spacing w:line="360" w:lineRule="auto"/>
        <w:ind w:firstLine="420"/>
      </w:pPr>
      <w:r>
        <w:rPr>
          <w:rFonts w:ascii="宋体" w:hAnsi="宋体" w:eastAsia="宋体"/>
          <w:sz w:val="24"/>
        </w:rPr>
        <w:t>AI伪造房源：诈骗分子使用AI生成的虚假房源图片和描述，在平台上发布低价诱饵，诱导游客支付定金后消失。AI生成的图片足以以假乱真，使传统的"看图片辨真伪"策略失效。</w:t>
      </w:r>
    </w:p>
    <w:p>
      <w:pPr>
        <w:spacing w:line="360" w:lineRule="auto"/>
        <w:ind w:firstLine="420"/>
      </w:pPr>
      <w:r>
        <w:rPr>
          <w:rFonts w:ascii="宋体" w:hAnsi="宋体" w:eastAsia="宋体"/>
          <w:sz w:val="24"/>
        </w:rPr>
        <w:t>虚假通行费钓鱼：AI生成仿冒的ETC/通行费短信，诱导用户点击钓鱼链接。AI使钓鱼短信的语言更加自然、更具欺骗性，大幅提升了诈骗成功率。</w:t>
      </w:r>
    </w:p>
    <w:p>
      <w:pPr>
        <w:spacing w:line="360" w:lineRule="auto"/>
        <w:ind w:firstLine="420"/>
      </w:pPr>
      <w:r>
        <w:rPr>
          <w:rFonts w:ascii="宋体" w:hAnsi="宋体" w:eastAsia="宋体"/>
          <w:sz w:val="24"/>
        </w:rPr>
        <w:t>深度伪造语音诈骗：利用AI语音合成技术，模仿旅行社客服或酒店前台的语音，通过电话进行诈骗。伪造语音可以模仿特定人的音色和说话风格，即使熟悉的人也可能上当。</w:t>
      </w:r>
    </w:p>
    <w:p>
      <w:pPr>
        <w:spacing w:line="360" w:lineRule="auto"/>
        <w:ind w:firstLine="420"/>
      </w:pPr>
      <w:r>
        <w:rPr>
          <w:rFonts w:ascii="宋体" w:hAnsi="宋体" w:eastAsia="宋体"/>
          <w:sz w:val="24"/>
        </w:rPr>
        <w:t>虚假政务网站：AI生成仿冒的签证申请、证件办理等政务网站，窃取游客的身份信息和费用。</w:t>
      </w:r>
    </w:p>
    <w:p>
      <w:pPr>
        <w:spacing w:line="360" w:lineRule="auto"/>
        <w:ind w:firstLine="420"/>
      </w:pPr>
      <w:r>
        <w:rPr>
          <w:rFonts w:ascii="宋体" w:hAnsi="宋体" w:eastAsia="宋体"/>
          <w:sz w:val="24"/>
        </w:rPr>
        <w:t>AI防御体系：反欺诈AI可以通过以下方式对抗AI诈骗——分析信息语义模式识别诈骗话术；检测图片的数字指纹识别AI生成内容；监控平台上的异常行为模式（如大量发布类似房源）；实时拦截已知的诈骗域名和链接。</w:t>
      </w:r>
    </w:p>
    <w:p>
      <w:pPr>
        <w:pStyle w:val="Heading2"/>
      </w:pPr>
      <w:r>
        <w:t>5.5 案例：AI旅游攻略"踩坑"事件分析</w:t>
      </w:r>
    </w:p>
    <w:p>
      <w:pPr>
        <w:spacing w:line="360" w:lineRule="auto"/>
        <w:ind w:firstLine="420"/>
      </w:pPr>
      <w:r>
        <w:rPr>
          <w:rFonts w:ascii="宋体" w:hAnsi="宋体" w:eastAsia="宋体"/>
          <w:sz w:val="24"/>
        </w:rPr>
        <w:t>2026年端午假期，多家媒体集中报道了游客使用AI工具规划行程"踩坑"的案例：</w:t>
      </w:r>
    </w:p>
    <w:p>
      <w:pPr>
        <w:spacing w:line="360" w:lineRule="auto"/>
        <w:ind w:firstLine="420"/>
      </w:pPr>
      <w:r>
        <w:rPr>
          <w:rFonts w:ascii="宋体" w:hAnsi="宋体" w:eastAsia="宋体"/>
          <w:sz w:val="24"/>
        </w:rPr>
        <w:t>一位游客使用AI规划"黄山三日游"，AI推荐的"云谷索道"运营时间与实际不符，导致游客错过末班索道，被困山上。事后分析发现，AI的训练数据中混入了过时的索道时刻表。</w:t>
      </w:r>
    </w:p>
    <w:p>
      <w:pPr>
        <w:spacing w:line="360" w:lineRule="auto"/>
        <w:ind w:firstLine="420"/>
      </w:pPr>
      <w:r>
        <w:rPr>
          <w:rFonts w:ascii="宋体" w:hAnsi="宋体" w:eastAsia="宋体"/>
          <w:sz w:val="24"/>
        </w:rPr>
        <w:t>另一位游客按照AI攻略前往某"网红打卡地"，发现该地点实为未开发的危险悬崖，没有任何安全设施。AI从社交媒体内容中学习了这个地点，但无法判断其安全性。</w:t>
      </w:r>
    </w:p>
    <w:p>
      <w:pPr>
        <w:spacing w:line="360" w:lineRule="auto"/>
        <w:ind w:firstLine="420"/>
      </w:pPr>
      <w:r>
        <w:rPr>
          <w:rFonts w:ascii="宋体" w:hAnsi="宋体" w:eastAsia="宋体"/>
          <w:sz w:val="24"/>
        </w:rPr>
        <w:t>这些事件引发的反思：AI工具在提供旅游信息时，是否有义务进行安全审核？AI开发者是否应对AI生成的"危险建议"承担责任？旅游平台在集成AI功能时，如何建立安全把关机制？</w:t>
      </w:r>
    </w:p>
    <w:p>
      <w:pPr>
        <w:spacing w:line="360" w:lineRule="auto"/>
        <w:ind w:firstLine="420"/>
      </w:pPr>
      <w:r>
        <w:rPr>
          <w:rFonts w:ascii="宋体" w:hAnsi="宋体" w:eastAsia="宋体"/>
          <w:sz w:val="24"/>
        </w:rPr>
        <w:t>事件的积极影响：推动了行业标准的讨论和制定。多家OTA平台随后在AI推荐结果中增加了"安全提示"标识，并对涉及人身安全的建议进行人工审核。</w:t>
      </w:r>
    </w:p>
    <w:p>
      <w:pPr>
        <w:pStyle w:val="Heading2"/>
      </w:pPr>
      <w:r>
        <w:t>5.6 案例：暑期旅游网络诈骗AI防御</w:t>
      </w:r>
    </w:p>
    <w:p>
      <w:pPr>
        <w:spacing w:line="360" w:lineRule="auto"/>
        <w:ind w:firstLine="420"/>
      </w:pPr>
      <w:r>
        <w:rPr>
          <w:rFonts w:ascii="宋体" w:hAnsi="宋体" w:eastAsia="宋体"/>
          <w:sz w:val="24"/>
        </w:rPr>
        <w:t>2026年暑期，腾讯云安全团队发布了针对旅游网络诈骗的AI防御方案。方案的核心思路是"用AI对抗AI"：</w:t>
      </w:r>
    </w:p>
    <w:p>
      <w:pPr>
        <w:spacing w:line="360" w:lineRule="auto"/>
        <w:ind w:firstLine="420"/>
      </w:pPr>
      <w:r>
        <w:rPr>
          <w:rFonts w:ascii="宋体" w:hAnsi="宋体" w:eastAsia="宋体"/>
          <w:sz w:val="24"/>
        </w:rPr>
        <w:t>诈骗话术识别：NLP模型分析短信、聊天、网页文本的语言模式，识别诈骗话术的语义特征。模型可以检测到"限时优惠""系统升级""安全验证"等高频诈骗关键词及其变体。</w:t>
      </w:r>
    </w:p>
    <w:p>
      <w:pPr>
        <w:spacing w:line="360" w:lineRule="auto"/>
        <w:ind w:firstLine="420"/>
      </w:pPr>
      <w:r>
        <w:rPr>
          <w:rFonts w:ascii="宋体" w:hAnsi="宋体" w:eastAsia="宋体"/>
          <w:sz w:val="24"/>
        </w:rPr>
        <w:t>AI生成内容检测：图像分析模型检测AI生成的虚假房源图片（分析光照一致性、透视关系、纹理特征等），区分真实拍摄和AI生成。</w:t>
      </w:r>
    </w:p>
    <w:p>
      <w:pPr>
        <w:spacing w:line="360" w:lineRule="auto"/>
        <w:ind w:firstLine="420"/>
      </w:pPr>
      <w:r>
        <w:rPr>
          <w:rFonts w:ascii="宋体" w:hAnsi="宋体" w:eastAsia="宋体"/>
          <w:sz w:val="24"/>
        </w:rPr>
        <w:t>用户行为分析：AI分析用户的操作行为模式，识别异常——如短时间内大量浏览低价房源、点击来源不明的链接、填写敏感信息等，触发风险提示或拦截。</w:t>
      </w:r>
    </w:p>
    <w:p>
      <w:pPr>
        <w:spacing w:line="360" w:lineRule="auto"/>
        <w:ind w:firstLine="420"/>
      </w:pPr>
      <w:r>
        <w:rPr>
          <w:rFonts w:ascii="宋体" w:hAnsi="宋体" w:eastAsia="宋体"/>
          <w:sz w:val="24"/>
        </w:rPr>
        <w:t>跨平台信息共享：建立旅游诈骗信息共享机制，各平台及时上报发现的诈骗模式，AI系统自动更新防御规则。</w:t>
      </w:r>
    </w:p>
    <w:p>
      <w:pPr>
        <w:spacing w:line="360" w:lineRule="auto"/>
        <w:ind w:firstLine="420"/>
      </w:pPr>
      <w:r>
        <w:rPr>
          <w:rFonts w:ascii="宋体" w:hAnsi="宋体" w:eastAsia="宋体"/>
          <w:sz w:val="24"/>
        </w:rPr>
        <w:t>该方案在实践中有效拦截了大量旅游诈骗，但也面临"对抗升级"的挑战——诈骗分子的AI工具也在不断进化，这是一场永无止境的猫鼠游戏。</w:t>
      </w:r>
    </w:p>
    <w:p>
      <w:pPr>
        <w:pStyle w:val="Heading2"/>
      </w:pPr>
      <w:r>
        <w:t>5.7 本章小结</w:t>
      </w:r>
    </w:p>
    <w:p>
      <w:pPr>
        <w:spacing w:line="360" w:lineRule="auto"/>
        <w:ind w:firstLine="420"/>
      </w:pPr>
      <w:r>
        <w:rPr>
          <w:rFonts w:ascii="宋体" w:hAnsi="宋体" w:eastAsia="宋体"/>
          <w:sz w:val="24"/>
        </w:rPr>
        <w:t>AI内容安全与虚假信息治理是AI时代文旅安全最具挑战性的新课题。核心矛盾在于：AI大幅提升了内容生产的效率，同时也大幅降低了虚假信息生产的成本。治理的思路不是"回到没有AI的时代"（既不可能也不可取），而是建立"AI时代的免疫系统"——技术检测（AI识别虚假）+ 制度约束（法规和平台规则）+ 用户教育（AI素养）的三位一体。</w:t>
      </w:r>
    </w:p>
    <w:p>
      <w:pPr>
        <w:spacing w:line="360" w:lineRule="auto"/>
        <w:ind w:firstLine="420"/>
      </w:pPr>
      <w:r>
        <w:rPr>
          <w:rFonts w:ascii="宋体" w:hAnsi="宋体" w:eastAsia="宋体"/>
          <w:sz w:val="24"/>
        </w:rPr>
        <w:t>思考题</w:t>
      </w:r>
    </w:p>
    <w:p>
      <w:pPr>
        <w:pStyle w:val="ListBullet"/>
      </w:pPr>
      <w:r>
        <w:t>使用AI工具规划一次旅行，记录AI的准确回答和"幻觉"回答，分析其原因。</w:t>
      </w:r>
    </w:p>
    <w:p>
      <w:pPr>
        <w:pStyle w:val="ListBullet"/>
      </w:pPr>
      <w:r>
        <w:t>设计一套面向旅游平台的AI内容安全审核机制。</w:t>
      </w:r>
    </w:p>
    <w:p>
      <w:pPr>
        <w:pStyle w:val="Heading2"/>
      </w:pPr>
      <w:r>
        <w:t>思考题</w:t>
      </w:r>
    </w:p>
    <w:p>
      <w:pPr>
        <w:pStyle w:val="ListBullet"/>
      </w:pPr>
      <w:r>
        <w:t>简答题：简述安全风控第5章涉及的核心概念及其相互关系。</w:t>
      </w:r>
    </w:p>
    <w:p>
      <w:pPr>
        <w:pStyle w:val="ListBullet"/>
      </w:pPr>
      <w:r>
        <w:t>论述题：结合贵州文旅实践，分析安全风控在数字文旅发展中的作用和价值。</w:t>
      </w:r>
    </w:p>
    <w:p>
      <w:pPr>
        <w:pStyle w:val="ListBullet"/>
      </w:pPr>
      <w:r>
        <w:t>案例分析题：选择一个你熟悉的贵州文旅案例，运用本章理论框架进行分析，指出其成功经验和改进空间。</w:t>
      </w:r>
    </w:p>
    <w:p>
      <w:pPr>
        <w:pStyle w:val="ListBullet"/>
      </w:pPr>
      <w:r>
        <w:t>实践操作题：设计一个基于安全风控理念的数字文旅创新方案，包括目标定位、技术路径和实施步骤。</w:t>
      </w:r>
    </w:p>
    <w:p>
      <w:pPr>
        <w:pStyle w:val="Heading2"/>
      </w:pPr>
      <w:r>
        <w:t>本章小结</w:t>
      </w:r>
    </w:p>
    <w:p>
      <w:pPr>
        <w:spacing w:line="360" w:lineRule="auto"/>
        <w:ind w:firstLine="420"/>
      </w:pPr>
      <w:r>
        <w:rPr>
          <w:rFonts w:ascii="宋体" w:hAnsi="宋体" w:eastAsia="宋体"/>
          <w:sz w:val="24"/>
        </w:rPr>
        <w:t>本章系统阐述了安全风控第5章的核心内容。首先梳理了相关基础概念和理论框架，明确了其在数字文旅学科体系中的定位；其次分析了关键技术路径和实践方法，结合贵州本土案例进行了具体说明；最后讨论了面临的挑战和未来发展方向。本章内容为后续章节的学习奠定了基础，也为学生深入理解数字文旅的安全风控维度提供了理论工具和实践参考。</w:t>
      </w:r>
    </w:p>
    <w:p>
      <w:pPr>
        <w:pStyle w:val="Heading2"/>
      </w:pPr>
      <w:r>
        <w:t>参考文献</w:t>
      </w:r>
    </w:p>
    <w:p>
      <w:pPr>
        <w:spacing w:line="360" w:lineRule="auto"/>
        <w:ind w:firstLine="420"/>
      </w:pPr>
      <w:r>
        <w:rPr>
          <w:rFonts w:ascii="宋体" w:hAnsi="宋体" w:eastAsia="宋体"/>
          <w:sz w:val="24"/>
        </w:rPr>
        <w:t>[4] Tussyadiah I. A Review of Research into Automation in Tourism: Launching the Annals of Tourism Research Curated Collection on Artificial Intelligence and Robotics in Tourism[J]. Annals of Tourism Research, 2020, 81: 102883.</w:t>
      </w:r>
    </w:p>
    <w:p>
      <w:pPr>
        <w:spacing w:line="360" w:lineRule="auto"/>
        <w:ind w:firstLine="420"/>
      </w:pPr>
      <w:r>
        <w:rPr>
          <w:rFonts w:ascii="宋体" w:hAnsi="宋体" w:eastAsia="宋体"/>
          <w:sz w:val="24"/>
        </w:rPr>
        <w:t>[16] Shih Y K, Kang Y K. Design and Implementation of a Secure RAG-Enhanced AI Chatbot for Smart Tourism Customer Service: Defending Against Prompt Injection Attacks[J]. arXiv, 2025: 2509.21367.</w:t>
      </w:r>
    </w:p>
    <w:p>
      <w:pPr>
        <w:spacing w:line="360" w:lineRule="auto"/>
        <w:ind w:firstLine="420"/>
      </w:pPr>
      <w:r>
        <w:rPr>
          <w:rFonts w:ascii="宋体" w:hAnsi="宋体" w:eastAsia="宋体"/>
          <w:sz w:val="24"/>
        </w:rPr>
        <w:t>[17] Farrokhi A, Shirazi F, Hajli N, et al. Using Artificial Intelligence to Detect Crisis Related to Events</w:t>
      </w:r>
    </w:p>
    <w:p>
      <w:pPr>
        <w:spacing w:line="360" w:lineRule="auto"/>
        <w:ind w:firstLine="420"/>
      </w:pPr>
      <w:r>
        <w:rPr>
          <w:rFonts w:ascii="宋体" w:hAnsi="宋体" w:eastAsia="宋体"/>
          <w:sz w:val="24"/>
        </w:rPr>
        <w:t>[4] Alonso-Almeida M M, Giglio C. Cybersecurity in Tourism and Hospitality Management Research: Current Issues, Trends, and an Agenda for Future Research[J]. Turismo, 2024, 79(1): 1-25. DOI: 10.6018/turismo.616471.</w:t>
      </w:r>
    </w:p>
    <w:p>
      <w:pPr>
        <w:spacing w:line="360" w:lineRule="auto"/>
        <w:ind w:firstLine="420"/>
      </w:pPr>
      <w:r>
        <w:rPr>
          <w:rFonts w:ascii="宋体" w:hAnsi="宋体" w:eastAsia="宋体"/>
          <w:sz w:val="24"/>
        </w:rPr>
        <w:t>[5] Fragniere E, Yagci K. Network &amp; Cyber Security in Hospitality and Tourism[M]. Routledge, 2021.</w:t>
      </w:r>
    </w:p>
    <w:p>
      <w:pPr>
        <w:spacing w:line="360" w:lineRule="auto"/>
        <w:ind w:firstLine="420"/>
      </w:pPr>
      <w:r>
        <w:rPr>
          <w:rFonts w:ascii="宋体" w:hAnsi="宋体" w:eastAsia="宋体"/>
          <w:sz w:val="24"/>
        </w:rPr>
        <w:t>[6] Bazazo I, Al-Orainat L, Abuizhery F, et al. Cyber Security Applications in the Modern Tourism Industry[J]. Journal of Tourism and Hospitality, 2019, 12(2): 43-55. DOI: 10.7176/jths/43-05.</w:t>
      </w:r>
    </w:p>
    <w:p>
      <w:pPr>
        <w:spacing w:line="360" w:lineRule="auto"/>
        <w:ind w:firstLine="420"/>
      </w:pPr>
      <w:r>
        <w:rPr>
          <w:rFonts w:ascii="宋体" w:hAnsi="宋体" w:eastAsia="宋体"/>
          <w:sz w:val="24"/>
        </w:rPr>
        <w:t>[7] Yallop A, Seraphin H. Big data and analytics in tourism and hospitality: opportunities and risks[J]. Journal of Tourism Futures, 2020, 6(1): 58-67. DOI: 10.1108/JTF-10-2019-0108.</w:t>
      </w:r>
    </w:p>
    <w:p>
      <w:pPr>
        <w:spacing w:line="360" w:lineRule="auto"/>
        <w:ind w:firstLine="420"/>
      </w:pPr>
      <w:r>
        <w:rPr>
          <w:rFonts w:ascii="宋体" w:hAnsi="宋体" w:eastAsia="宋体"/>
          <w:sz w:val="24"/>
        </w:rPr>
        <w:t>[8] Zeqiri A, Ben Youssef A, Maherzi Zahar T. The Role of Digital Tourism Platforms in Advancing Sustainable Development Goals in the Industry 4.0 Era[J]. Sustainability, 2025, 17(8): 3482. DOI: 10.3390/su17083482.</w:t>
      </w:r>
    </w:p>
    <w:p>
      <w:pPr>
        <w:spacing w:line="360" w:lineRule="auto"/>
        <w:ind w:firstLine="420"/>
      </w:pPr>
      <w:r>
        <w:rPr>
          <w:rFonts w:ascii="宋体" w:hAnsi="宋体" w:eastAsia="宋体"/>
          <w:sz w:val="24"/>
        </w:rPr>
        <w:t>[9] Shash N N, Pshembayeva D. New paradigm of tourism industry modernization in the digital economy conditions[J]. Problems and Perspectives in Management, 2019, 17(3): 4. DOI: 10.26577/be-2019-3-e4.</w:t>
      </w:r>
    </w:p>
    <w:p>
      <w:pPr>
        <w:spacing w:line="360" w:lineRule="auto"/>
        <w:ind w:firstLine="420"/>
      </w:pPr>
      <w:r>
        <w:rPr>
          <w:rFonts w:ascii="宋体" w:hAnsi="宋体" w:eastAsia="宋体"/>
          <w:sz w:val="24"/>
        </w:rPr>
        <w:t>[10] 王琼阁. 智慧旅游数据安全与隐私保护：问题根源、用户意识觉醒及综合应对策略[J]. 信息安全研究, 2025, 11(3): 1-12.[J]. Industrial Marketing Management, 2020, 91: 152-166.</w:t>
      </w:r>
    </w:p>
    <w:p>
      <w:r>
        <w:br w:type="page"/>
      </w:r>
    </w:p>
    <w:p>
      <w:pPr>
        <w:pStyle w:val="Heading1"/>
      </w:pPr>
      <w:r>
        <w:t>第6章 舆情监测与品牌声誉AI管理</w:t>
      </w:r>
    </w:p>
    <w:p>
      <w:pPr>
        <w:pStyle w:val="Heading2"/>
      </w:pPr>
      <w:r>
        <w:t>学习目标</w:t>
      </w:r>
    </w:p>
    <w:p>
      <w:pPr>
        <w:pStyle w:val="ListBullet"/>
      </w:pPr>
      <w:r>
        <w:t>知识目标：学生能够掌握安全风控第6章的核心概念、理论框架与关键术语，理解其在数字文旅学科体系中的定位与作用。</w:t>
      </w:r>
    </w:p>
    <w:p>
      <w:pPr>
        <w:pStyle w:val="ListBullet"/>
      </w:pPr>
      <w:r>
        <w:t>能力目标：学生能够运用安全风控的理论工具分析数字文旅实践中的具体问题，具备方案设计与评估能力。</w:t>
      </w:r>
    </w:p>
    <w:p>
      <w:pPr>
        <w:pStyle w:val="ListBullet"/>
      </w:pPr>
      <w:r>
        <w:t>素养目标：学生能够建立数字化转型的系统思维，理解技术创新与人文关怀的平衡，形成将理论知识应用于文旅产业实践的使命感。</w:t>
      </w:r>
    </w:p>
    <w:p>
      <w:pPr>
        <w:pStyle w:val="Heading2"/>
      </w:pPr>
      <w:r>
        <w:t>导入案例</w:t>
      </w:r>
    </w:p>
    <w:p>
      <w:pPr>
        <w:spacing w:line="360" w:lineRule="auto"/>
        <w:ind w:firstLine="420"/>
      </w:pPr>
      <w:r>
        <w:rPr>
          <w:rFonts w:ascii="宋体" w:hAnsi="宋体" w:eastAsia="宋体"/>
          <w:sz w:val="24"/>
        </w:rPr>
        <w:t>2023年某省级文旅平台发生数据泄露事件，超过10万条游客个人信息被非法获取。该事件暴露出文旅数据安全防护的薄弱环节，引发了行业对数字文旅安全风险管理的深度反思。</w:t>
      </w:r>
    </w:p>
    <w:p>
      <w:pPr>
        <w:spacing w:line="360" w:lineRule="auto"/>
        <w:ind w:firstLine="420"/>
      </w:pPr>
      <w:r>
        <w:rPr>
          <w:rFonts w:ascii="宋体" w:hAnsi="宋体" w:eastAsia="宋体"/>
          <w:sz w:val="24"/>
        </w:rPr>
        <w:t>引导性问题：</w:t>
      </w:r>
    </w:p>
    <w:p>
      <w:pPr>
        <w:pStyle w:val="ListBullet"/>
      </w:pPr>
      <w:r>
        <w:t>该案例体现了安全风控领域的哪些核心问题？</w:t>
      </w:r>
    </w:p>
    <w:p>
      <w:pPr>
        <w:pStyle w:val="ListBullet"/>
      </w:pPr>
      <w:r>
        <w:t>数字技术在案例中扮演了什么角色？</w:t>
      </w:r>
    </w:p>
    <w:p>
      <w:pPr>
        <w:pStyle w:val="ListBullet"/>
      </w:pPr>
      <w:r>
        <w:t>从该案例中可以提炼出哪些可推广的经验？</w:t>
      </w:r>
    </w:p>
    <w:p>
      <w:pPr>
        <w:pStyle w:val="Heading2"/>
      </w:pPr>
      <w:r>
        <w:t>6.1 文旅舆情的AI实时监测体系</w:t>
      </w:r>
    </w:p>
    <w:p>
      <w:pPr>
        <w:spacing w:line="360" w:lineRule="auto"/>
        <w:ind w:firstLine="420"/>
      </w:pPr>
      <w:r>
        <w:rPr>
          <w:rFonts w:ascii="宋体" w:hAnsi="宋体" w:eastAsia="宋体"/>
          <w:sz w:val="24"/>
        </w:rPr>
        <w:t>文旅行业天然具有"高关注度、高情感卷入、高传播速度"的特点。一次安全事件、一条负面评价、一张误导性图片，可能在数小时内演变为全国性舆情危机。AI舆情监测体系是文旅安全的"雷达"。</w:t>
      </w:r>
    </w:p>
    <w:p>
      <w:pPr>
        <w:spacing w:line="360" w:lineRule="auto"/>
        <w:ind w:firstLine="420"/>
      </w:pPr>
      <w:r>
        <w:rPr>
          <w:rFonts w:ascii="宋体" w:hAnsi="宋体" w:eastAsia="宋体"/>
          <w:sz w:val="24"/>
        </w:rPr>
        <w:t>数据采集层：AI爬虫实时抓取全网文旅相关信息——社交媒体（微博、小红书、抖音）、OTA平台评价、新闻媒体、论坛、短视频评论区。采集范围覆盖文本、图片、视频等多种模态。</w:t>
      </w:r>
    </w:p>
    <w:p>
      <w:pPr>
        <w:spacing w:line="360" w:lineRule="auto"/>
        <w:ind w:firstLine="420"/>
      </w:pPr>
      <w:r>
        <w:rPr>
          <w:rFonts w:ascii="宋体" w:hAnsi="宋体" w:eastAsia="宋体"/>
          <w:sz w:val="24"/>
        </w:rPr>
        <w:t>数据处理层：NLP模型自动完成文本清洗、分词、实体识别（识别景区名称、人物、事件）、情感分析、主题聚类。CV模型自动识别图片和视频中的内容（是否包含安全风险场景）。</w:t>
      </w:r>
    </w:p>
    <w:p>
      <w:pPr>
        <w:spacing w:line="360" w:lineRule="auto"/>
        <w:ind w:firstLine="420"/>
      </w:pPr>
      <w:r>
        <w:rPr>
          <w:rFonts w:ascii="宋体" w:hAnsi="宋体" w:eastAsia="宋体"/>
          <w:sz w:val="24"/>
        </w:rPr>
        <w:t>预警推送层：当检测到异常信号——负面情感集中爆发、特定话题传播速度异常、高危关键词出现——系统自动推送预警给相关负责人。预警包括：事件摘要、传播趋势、情感分布、关键传播节点。</w:t>
      </w:r>
    </w:p>
    <w:p>
      <w:pPr>
        <w:spacing w:line="360" w:lineRule="auto"/>
        <w:ind w:firstLine="420"/>
      </w:pPr>
      <w:r>
        <w:rPr>
          <w:rFonts w:ascii="宋体" w:hAnsi="宋体" w:eastAsia="宋体"/>
          <w:sz w:val="24"/>
        </w:rPr>
        <w:t>态势感知层：整合多源数据，构建全域舆情态势图——哪些景区正在被讨论、情感倾向如何、主要话题是什么、传播风险等级如何。</w:t>
      </w:r>
    </w:p>
    <w:p>
      <w:pPr>
        <w:pStyle w:val="Heading2"/>
      </w:pPr>
      <w:r>
        <w:t>6.2 情感分析与舆情态势感知</w:t>
      </w:r>
    </w:p>
    <w:p>
      <w:pPr>
        <w:spacing w:line="360" w:lineRule="auto"/>
        <w:ind w:firstLine="420"/>
      </w:pPr>
      <w:r>
        <w:rPr>
          <w:rFonts w:ascii="宋体" w:hAnsi="宋体" w:eastAsia="宋体"/>
          <w:sz w:val="24"/>
        </w:rPr>
        <w:t>情感分析（Sentiment Analysis）是舆情监测的核心技术。它不仅告诉管理者"多少人在讨论"，更告诉管理者"他们在说什么感觉"。</w:t>
      </w:r>
    </w:p>
    <w:p>
      <w:pPr>
        <w:spacing w:line="360" w:lineRule="auto"/>
        <w:ind w:firstLine="420"/>
      </w:pPr>
      <w:r>
        <w:rPr>
          <w:rFonts w:ascii="宋体" w:hAnsi="宋体" w:eastAsia="宋体"/>
          <w:sz w:val="24"/>
        </w:rPr>
        <w:t>细粒度情感分析：不只是"正面/负面/中性"的三分类，而是更细粒度的情感识别——愤怒、失望、恐惧、焦虑、讽刺、调侃。不同情感需要不同的应对策略：愤怒需要道歉和补偿，恐惧需要安抚和澄清，讽刺需要幽默和自嘲。</w:t>
      </w:r>
    </w:p>
    <w:p>
      <w:pPr>
        <w:spacing w:line="360" w:lineRule="auto"/>
        <w:ind w:firstLine="420"/>
      </w:pPr>
      <w:r>
        <w:rPr>
          <w:rFonts w:ascii="宋体" w:hAnsi="宋体" w:eastAsia="宋体"/>
          <w:sz w:val="24"/>
        </w:rPr>
        <w:t>基于方面的情感分析（ABSA）：不是对整条评论做情感判断，而是识别评论中针对不同方面的情感。例如："景区很美，但排队太久了"——对"景色"的情感是正面的，对"排队"的情感是负面的。ABSA帮助管理者精准定位问题所在。</w:t>
      </w:r>
    </w:p>
    <w:p>
      <w:pPr>
        <w:spacing w:line="360" w:lineRule="auto"/>
        <w:ind w:firstLine="420"/>
      </w:pPr>
      <w:r>
        <w:rPr>
          <w:rFonts w:ascii="宋体" w:hAnsi="宋体" w:eastAsia="宋体"/>
          <w:sz w:val="24"/>
        </w:rPr>
        <w:t>情感演变追踪：追踪情感随时间的变化趋势。一次安全事件的情感曲线通常是：事件爆发→愤怒峰值→官方回应→情感波动→事件平息。AI可以实时追踪情感曲线，帮助管理者把握回应的时机和方式。</w:t>
      </w:r>
    </w:p>
    <w:p>
      <w:pPr>
        <w:spacing w:line="360" w:lineRule="auto"/>
        <w:ind w:firstLine="420"/>
      </w:pPr>
      <w:r>
        <w:rPr>
          <w:rFonts w:ascii="宋体" w:hAnsi="宋体" w:eastAsia="宋体"/>
          <w:sz w:val="24"/>
        </w:rPr>
        <w:t>跨平台情感对比：同一事件在不同平台上的情感倾向可能差异很大。微博上的愤怒可能不等于小红书上的态度。跨平台对比帮助管理者制定差异化的应对策略。</w:t>
      </w:r>
    </w:p>
    <w:p>
      <w:pPr>
        <w:pStyle w:val="Heading2"/>
      </w:pPr>
      <w:r>
        <w:t>6.3 危机传播的AI预警与干预</w:t>
      </w:r>
    </w:p>
    <w:p>
      <w:pPr>
        <w:spacing w:line="360" w:lineRule="auto"/>
        <w:ind w:firstLine="420"/>
      </w:pPr>
      <w:r>
        <w:rPr>
          <w:rFonts w:ascii="宋体" w:hAnsi="宋体" w:eastAsia="宋体"/>
          <w:sz w:val="24"/>
        </w:rPr>
        <w:t>危机传播遵循一定的规律，AI可以在关键节点提供预警和干预建议。</w:t>
      </w:r>
    </w:p>
    <w:p>
      <w:pPr>
        <w:spacing w:line="360" w:lineRule="auto"/>
        <w:ind w:firstLine="420"/>
      </w:pPr>
      <w:r>
        <w:rPr>
          <w:rFonts w:ascii="宋体" w:hAnsi="宋体" w:eastAsia="宋体"/>
          <w:sz w:val="24"/>
        </w:rPr>
        <w:t>传播动力学模型：AI分析事件的传播速度、传播路径、关键节点（哪些账号的转发引爆了传播），预测事件是否会发展为大规模危机。模型考虑因素包括：初始传播速度、情感极性、涉及账号的影响力、话题的历史敏感性。</w:t>
      </w:r>
    </w:p>
    <w:p>
      <w:pPr>
        <w:spacing w:line="360" w:lineRule="auto"/>
        <w:ind w:firstLine="420"/>
      </w:pPr>
      <w:r>
        <w:rPr>
          <w:rFonts w:ascii="宋体" w:hAnsi="宋体" w:eastAsia="宋体"/>
          <w:sz w:val="24"/>
        </w:rPr>
        <w:t>黄金响应窗口：研究表明，危机回应的"黄金窗口"是事件爆发后的2-4小时。AI可以在事件早期（甚至在大规模传播前）就发出预警，为管理者争取宝贵的响应时间。</w:t>
      </w:r>
    </w:p>
    <w:p>
      <w:pPr>
        <w:spacing w:line="360" w:lineRule="auto"/>
        <w:ind w:firstLine="420"/>
      </w:pPr>
      <w:r>
        <w:rPr>
          <w:rFonts w:ascii="宋体" w:hAnsi="宋体" w:eastAsia="宋体"/>
          <w:sz w:val="24"/>
        </w:rPr>
        <w:t>AI辅助回应策略：AI可以：生成多种回应方案的草案供管理者选择、分析不同回应方案可能的舆情反应、模拟"如果这样回应，舆情会如何演变"。这不是替代人的决策，而是为人的决策提供情报支持。</w:t>
      </w:r>
    </w:p>
    <w:p>
      <w:pPr>
        <w:spacing w:line="360" w:lineRule="auto"/>
        <w:ind w:firstLine="420"/>
      </w:pPr>
      <w:r>
        <w:rPr>
          <w:rFonts w:ascii="宋体" w:hAnsi="宋体" w:eastAsia="宋体"/>
          <w:sz w:val="24"/>
        </w:rPr>
        <w:t>主动议程设置：危机管理不只是"灭火"，更包括主动引导议程。AI可以分析当前舆论场中哪些正面话题正在升温，建议管理者借势发布正面信息，转移舆论焦点。</w:t>
      </w:r>
    </w:p>
    <w:p>
      <w:pPr>
        <w:pStyle w:val="Heading2"/>
      </w:pPr>
      <w:r>
        <w:t>6.4 AI辅助的品牌声誉修复策略</w:t>
      </w:r>
    </w:p>
    <w:p>
      <w:pPr>
        <w:spacing w:line="360" w:lineRule="auto"/>
        <w:ind w:firstLine="420"/>
      </w:pPr>
      <w:r>
        <w:rPr>
          <w:rFonts w:ascii="宋体" w:hAnsi="宋体" w:eastAsia="宋体"/>
          <w:sz w:val="24"/>
        </w:rPr>
        <w:t>安全事件后的品牌声誉修复是一个长期过程，AI可以在多个环节提供支持。</w:t>
      </w:r>
    </w:p>
    <w:p>
      <w:pPr>
        <w:spacing w:line="360" w:lineRule="auto"/>
        <w:ind w:firstLine="420"/>
      </w:pPr>
      <w:r>
        <w:rPr>
          <w:rFonts w:ascii="宋体" w:hAnsi="宋体" w:eastAsia="宋体"/>
          <w:sz w:val="24"/>
        </w:rPr>
        <w:t>声誉损害评估：AI分析事件前后的品牌提及量、情感比例、关键联想词的变化，量化声誉损害的程度。例如：事件前"XX景区"的主要联想词是"美丽""震撼""值得去"，事件后变为"危险""混乱""不负责"——这种变化可以量化追踪。</w:t>
      </w:r>
    </w:p>
    <w:p>
      <w:pPr>
        <w:spacing w:line="360" w:lineRule="auto"/>
        <w:ind w:firstLine="420"/>
      </w:pPr>
      <w:r>
        <w:rPr>
          <w:rFonts w:ascii="宋体" w:hAnsi="宋体" w:eastAsia="宋体"/>
          <w:sz w:val="24"/>
        </w:rPr>
        <w:t>修复策略制定：基于历史类似事件的修复案例，AI推荐适合当前情况的修复策略组合——公开道歉、整改承诺、第三方背书、公益活动、体验升级等。</w:t>
      </w:r>
    </w:p>
    <w:p>
      <w:pPr>
        <w:spacing w:line="360" w:lineRule="auto"/>
        <w:ind w:firstLine="420"/>
      </w:pPr>
      <w:r>
        <w:rPr>
          <w:rFonts w:ascii="宋体" w:hAnsi="宋体" w:eastAsia="宋体"/>
          <w:sz w:val="24"/>
        </w:rPr>
        <w:t>修复效果监测：持续监测修复措施的效果——品牌情感是否回升、负面联想词是否减少、正面内容是否增加。AI可以提供"修复进度仪表盘"，直观展示声誉恢复的进展。</w:t>
      </w:r>
    </w:p>
    <w:p>
      <w:pPr>
        <w:spacing w:line="360" w:lineRule="auto"/>
        <w:ind w:firstLine="420"/>
      </w:pPr>
      <w:r>
        <w:rPr>
          <w:rFonts w:ascii="宋体" w:hAnsi="宋体" w:eastAsia="宋体"/>
          <w:sz w:val="24"/>
        </w:rPr>
        <w:t>长期声誉管理：从"危机应对"升级为"声誉建设"——AI辅助内容策略规划，持续产出正面品牌内容；AI识别潜在的品牌拥护者（忠实用户、行业KOL），维护良好关系；AI监测竞品动态和行业趋势，提前识别声誉风险。</w:t>
      </w:r>
    </w:p>
    <w:p>
      <w:pPr>
        <w:pStyle w:val="Heading2"/>
      </w:pPr>
      <w:r>
        <w:t>6.5 案例：景区负面舆情的AI应对</w:t>
      </w:r>
    </w:p>
    <w:p>
      <w:pPr>
        <w:spacing w:line="360" w:lineRule="auto"/>
        <w:ind w:firstLine="420"/>
      </w:pPr>
      <w:r>
        <w:rPr>
          <w:rFonts w:ascii="宋体" w:hAnsi="宋体" w:eastAsia="宋体"/>
          <w:sz w:val="24"/>
        </w:rPr>
        <w:t>某5A级景区在2025年国庆期间发生游客滞留事件——因缆车故障，数百名游客在山顶滞留超过3小时。事件在微博迅速发酵，话题阅读量2小时内突破5000万。</w:t>
      </w:r>
    </w:p>
    <w:p>
      <w:pPr>
        <w:spacing w:line="360" w:lineRule="auto"/>
        <w:ind w:firstLine="420"/>
      </w:pPr>
      <w:r>
        <w:rPr>
          <w:rFonts w:ascii="宋体" w:hAnsi="宋体" w:eastAsia="宋体"/>
          <w:sz w:val="24"/>
        </w:rPr>
        <w:t>景区启动AI舆情应急系统：系统在事件发生15分钟内检测到负面情感异常，发出预警。AI分析显示，舆论的核心痛点不是"缆车故障"本身（公众对设备故障有一定容忍度），而是"信息不透明"——游客反映"等了2小时没有任何人告诉我们发生了什么"。</w:t>
      </w:r>
    </w:p>
    <w:p>
      <w:pPr>
        <w:spacing w:line="360" w:lineRule="auto"/>
        <w:ind w:firstLine="420"/>
      </w:pPr>
      <w:r>
        <w:rPr>
          <w:rFonts w:ascii="宋体" w:hAnsi="宋体" w:eastAsia="宋体"/>
          <w:sz w:val="24"/>
        </w:rPr>
        <w:t>基于这一洞察，景区调整了危机回应策略：第一时间发布情况说明，每30分钟更新处置进展，在山顶设置临时服务点提供热水和食物。同时，AI辅助生成了景区负责人的道歉视频脚本，强调"我们最大的错误不是设备故障，而是没有及时告诉大家真相"。</w:t>
      </w:r>
    </w:p>
    <w:p>
      <w:pPr>
        <w:spacing w:line="360" w:lineRule="auto"/>
        <w:ind w:firstLine="420"/>
      </w:pPr>
      <w:r>
        <w:rPr>
          <w:rFonts w:ascii="宋体" w:hAnsi="宋体" w:eastAsia="宋体"/>
          <w:sz w:val="24"/>
        </w:rPr>
        <w:t>舆情在回应发布后4小时明显降温，事件最终以景区公开整改方案和游客补偿方案收尾。事后评估显示，景区品牌声誉在2个月内恢复至事件前水平。</w:t>
      </w:r>
    </w:p>
    <w:p>
      <w:pPr>
        <w:pStyle w:val="Heading2"/>
      </w:pPr>
      <w:r>
        <w:t>6.6 本章小结</w:t>
      </w:r>
    </w:p>
    <w:p>
      <w:pPr>
        <w:spacing w:line="360" w:lineRule="auto"/>
        <w:ind w:firstLine="420"/>
      </w:pPr>
      <w:r>
        <w:rPr>
          <w:rFonts w:ascii="宋体" w:hAnsi="宋体" w:eastAsia="宋体"/>
          <w:sz w:val="24"/>
        </w:rPr>
        <w:t>AI舆情管理不是"控制舆论"（既不应该也不可能），而是"理解舆论"和"引导舆论"。AI的价值在于：看得更全（全网监测）、理解更深（情感和语义分析）、反应更快（实时预警）、策略更准（数据驱动的决策支持）。但舆情管理的本质始终是"真诚"——AI可以告诉你公众的情绪是什么，但只有真诚的行动才能赢得公众的信任。</w:t>
      </w:r>
    </w:p>
    <w:p>
      <w:pPr>
        <w:spacing w:line="360" w:lineRule="auto"/>
        <w:ind w:firstLine="420"/>
      </w:pPr>
      <w:r>
        <w:rPr>
          <w:rFonts w:ascii="宋体" w:hAnsi="宋体" w:eastAsia="宋体"/>
          <w:sz w:val="24"/>
        </w:rPr>
        <w:t>思考题</w:t>
      </w:r>
    </w:p>
    <w:p>
      <w:pPr>
        <w:pStyle w:val="ListBullet"/>
      </w:pPr>
      <w:r>
        <w:t>选择一起近期文旅舆情事件，用情感分析框架分析舆论演变过程。</w:t>
      </w:r>
    </w:p>
    <w:p>
      <w:pPr>
        <w:pStyle w:val="ListBullet"/>
      </w:pPr>
      <w:r>
        <w:t>设计一个景区舆情监测指标体系，包括关键指标、阈值和响应机制。</w:t>
      </w:r>
    </w:p>
    <w:p>
      <w:pPr>
        <w:pStyle w:val="Heading2"/>
      </w:pPr>
      <w:r>
        <w:t>思考题</w:t>
      </w:r>
    </w:p>
    <w:p>
      <w:pPr>
        <w:pStyle w:val="ListBullet"/>
      </w:pPr>
      <w:r>
        <w:t>简答题：简述安全风控第6章涉及的核心概念及其相互关系。</w:t>
      </w:r>
    </w:p>
    <w:p>
      <w:pPr>
        <w:pStyle w:val="ListBullet"/>
      </w:pPr>
      <w:r>
        <w:t>论述题：结合贵州文旅实践，分析安全风控在数字文旅发展中的作用和价值。</w:t>
      </w:r>
    </w:p>
    <w:p>
      <w:pPr>
        <w:pStyle w:val="ListBullet"/>
      </w:pPr>
      <w:r>
        <w:t>案例分析题：选择一个你熟悉的贵州文旅案例，运用本章理论框架进行分析，指出其成功经验和改进空间。</w:t>
      </w:r>
    </w:p>
    <w:p>
      <w:pPr>
        <w:pStyle w:val="ListBullet"/>
      </w:pPr>
      <w:r>
        <w:t>实践操作题：设计一个基于安全风控理念的数字文旅创新方案，包括目标定位、技术路径和实施步骤。</w:t>
      </w:r>
    </w:p>
    <w:p>
      <w:pPr>
        <w:pStyle w:val="Heading2"/>
      </w:pPr>
      <w:r>
        <w:t>本章小结</w:t>
      </w:r>
    </w:p>
    <w:p>
      <w:pPr>
        <w:spacing w:line="360" w:lineRule="auto"/>
        <w:ind w:firstLine="420"/>
      </w:pPr>
      <w:r>
        <w:rPr>
          <w:rFonts w:ascii="宋体" w:hAnsi="宋体" w:eastAsia="宋体"/>
          <w:sz w:val="24"/>
        </w:rPr>
        <w:t>本章系统阐述了安全风控第6章的核心内容。首先梳理了相关基础概念和理论框架，明确了其在数字文旅学科体系中的定位；其次分析了关键技术路径和实践方法，结合贵州本土案例进行了具体说明；最后讨论了面临的挑战和未来发展方向。本章内容为后续章节的学习奠定了基础，也为学生深入理解数字文旅的安全风控维度提供了理论工具和实践参考。</w:t>
      </w:r>
    </w:p>
    <w:p>
      <w:pPr>
        <w:pStyle w:val="Heading2"/>
      </w:pPr>
      <w:r>
        <w:t>参考文献</w:t>
      </w:r>
    </w:p>
    <w:p>
      <w:pPr>
        <w:spacing w:line="360" w:lineRule="auto"/>
        <w:ind w:firstLine="420"/>
      </w:pPr>
      <w:r>
        <w:rPr>
          <w:rFonts w:ascii="宋体" w:hAnsi="宋体" w:eastAsia="宋体"/>
          <w:sz w:val="24"/>
        </w:rPr>
        <w:t>[17] Farrokhi A, Shirazi F, Hajli N, et al. Using Artificial Intelligence to Detect Crisis Related to Events[J]. Industrial Marketing Management, 2020, 91: 152-166.</w:t>
      </w:r>
    </w:p>
    <w:p>
      <w:pPr>
        <w:spacing w:line="360" w:lineRule="auto"/>
        <w:ind w:firstLine="420"/>
      </w:pPr>
      <w:r>
        <w:rPr>
          <w:rFonts w:ascii="宋体" w:hAnsi="宋体" w:eastAsia="宋体"/>
          <w:sz w:val="24"/>
        </w:rPr>
        <w:t>[18] Czernek-Marszałek K, Wójcik D, Juszczyk P, et al. Turning Crisis into Chances: Tourism Entrepreneurs' Timing Strategies amidst Emergencies</w:t>
      </w:r>
    </w:p>
    <w:p>
      <w:pPr>
        <w:spacing w:line="360" w:lineRule="auto"/>
        <w:ind w:firstLine="420"/>
      </w:pPr>
      <w:r>
        <w:rPr>
          <w:rFonts w:ascii="宋体" w:hAnsi="宋体" w:eastAsia="宋体"/>
          <w:sz w:val="24"/>
        </w:rPr>
        <w:t>[4] Alonso-Almeida M M, Giglio C. Cybersecurity in Tourism and Hospitality Management Research: Current Issues, Trends, and an Agenda for Future Research[J]. Turismo, 2024, 79(1): 1-25. DOI: 10.6018/turismo.616471.</w:t>
      </w:r>
    </w:p>
    <w:p>
      <w:pPr>
        <w:spacing w:line="360" w:lineRule="auto"/>
        <w:ind w:firstLine="420"/>
      </w:pPr>
      <w:r>
        <w:rPr>
          <w:rFonts w:ascii="宋体" w:hAnsi="宋体" w:eastAsia="宋体"/>
          <w:sz w:val="24"/>
        </w:rPr>
        <w:t>[5] Fragniere E, Yagci K. Network &amp; Cyber Security in Hospitality and Tourism[M]. Routledge, 2021.</w:t>
      </w:r>
    </w:p>
    <w:p>
      <w:pPr>
        <w:spacing w:line="360" w:lineRule="auto"/>
        <w:ind w:firstLine="420"/>
      </w:pPr>
      <w:r>
        <w:rPr>
          <w:rFonts w:ascii="宋体" w:hAnsi="宋体" w:eastAsia="宋体"/>
          <w:sz w:val="24"/>
        </w:rPr>
        <w:t>[6] Bazazo I, Al-Orainat L, Abuizhery F, et al. Cyber Security Applications in the Modern Tourism Industry[J]. Journal of Tourism and Hospitality, 2019, 12(2): 43-55. DOI: 10.7176/jths/43-05.</w:t>
      </w:r>
    </w:p>
    <w:p>
      <w:pPr>
        <w:spacing w:line="360" w:lineRule="auto"/>
        <w:ind w:firstLine="420"/>
      </w:pPr>
      <w:r>
        <w:rPr>
          <w:rFonts w:ascii="宋体" w:hAnsi="宋体" w:eastAsia="宋体"/>
          <w:sz w:val="24"/>
        </w:rPr>
        <w:t>[7] Yallop A, Seraphin H. Big data and analytics in tourism and hospitality: opportunities and risks[J]. Journal of Tourism Futures, 2020, 6(1): 58-67. DOI: 10.1108/JTF-10-2019-0108.</w:t>
      </w:r>
    </w:p>
    <w:p>
      <w:pPr>
        <w:spacing w:line="360" w:lineRule="auto"/>
        <w:ind w:firstLine="420"/>
      </w:pPr>
      <w:r>
        <w:rPr>
          <w:rFonts w:ascii="宋体" w:hAnsi="宋体" w:eastAsia="宋体"/>
          <w:sz w:val="24"/>
        </w:rPr>
        <w:t>[8] Zeqiri A, Ben Youssef A, Maherzi Zahar T. The Role of Digital Tourism Platforms in Advancing Sustainable Development Goals in the Industry 4.0 Era[J]. Sustainability, 2025, 17(8): 3482. DOI: 10.3390/su17083482.</w:t>
      </w:r>
    </w:p>
    <w:p>
      <w:pPr>
        <w:spacing w:line="360" w:lineRule="auto"/>
        <w:ind w:firstLine="420"/>
      </w:pPr>
      <w:r>
        <w:rPr>
          <w:rFonts w:ascii="宋体" w:hAnsi="宋体" w:eastAsia="宋体"/>
          <w:sz w:val="24"/>
        </w:rPr>
        <w:t>[9] Shash N N, Pshembayeva D. New paradigm of tourism industry modernization in the digital economy conditions[J]. Problems and Perspectives in Management, 2019, 17(3): 4. DOI: 10.26577/be-2019-3-e4.</w:t>
      </w:r>
    </w:p>
    <w:p>
      <w:pPr>
        <w:spacing w:line="360" w:lineRule="auto"/>
        <w:ind w:firstLine="420"/>
      </w:pPr>
      <w:r>
        <w:rPr>
          <w:rFonts w:ascii="宋体" w:hAnsi="宋体" w:eastAsia="宋体"/>
          <w:sz w:val="24"/>
        </w:rPr>
        <w:t>[10] 王琼阁. 智慧旅游数据安全与隐私保护：问题根源、用户意识觉醒及综合应对策略[J]. 信息安全研究, 2025, 11(3): 1-12.[J]. Journal of Entrepreneurship, Management and Innovation, 2024, 20(3).</w:t>
      </w:r>
    </w:p>
    <w:p>
      <w:r>
        <w:br w:type="page"/>
      </w:r>
    </w:p>
    <w:p>
      <w:pPr>
        <w:pStyle w:val="Heading1"/>
      </w:pPr>
      <w:r>
        <w:t>第7章 AI算法安全与伦理治理</w:t>
      </w:r>
    </w:p>
    <w:p>
      <w:pPr>
        <w:pStyle w:val="Heading2"/>
      </w:pPr>
      <w:r>
        <w:t>学习目标</w:t>
      </w:r>
    </w:p>
    <w:p>
      <w:pPr>
        <w:pStyle w:val="ListBullet"/>
      </w:pPr>
      <w:r>
        <w:t>知识目标：学生能够掌握安全风控第7章的核心概念、理论框架与关键术语，理解其在数字文旅学科体系中的定位与作用。</w:t>
      </w:r>
    </w:p>
    <w:p>
      <w:pPr>
        <w:pStyle w:val="ListBullet"/>
      </w:pPr>
      <w:r>
        <w:t>能力目标：学生能够运用安全风控的理论工具分析数字文旅实践中的具体问题，具备方案设计与评估能力。</w:t>
      </w:r>
    </w:p>
    <w:p>
      <w:pPr>
        <w:pStyle w:val="ListBullet"/>
      </w:pPr>
      <w:r>
        <w:t>素养目标：学生能够建立数字化转型的系统思维，理解技术创新与人文关怀的平衡，形成将理论知识应用于文旅产业实践的使命感。</w:t>
      </w:r>
    </w:p>
    <w:p>
      <w:pPr>
        <w:pStyle w:val="Heading2"/>
      </w:pPr>
      <w:r>
        <w:t>导入案例</w:t>
      </w:r>
    </w:p>
    <w:p>
      <w:pPr>
        <w:spacing w:line="360" w:lineRule="auto"/>
        <w:ind w:firstLine="420"/>
      </w:pPr>
      <w:r>
        <w:rPr>
          <w:rFonts w:ascii="宋体" w:hAnsi="宋体" w:eastAsia="宋体"/>
          <w:sz w:val="24"/>
        </w:rPr>
        <w:t>2023年某省级文旅平台发生数据泄露事件，超过10万条游客个人信息被非法获取。该事件暴露出文旅数据安全防护的薄弱环节，引发了行业对数字文旅安全风险管理的深度反思。</w:t>
      </w:r>
    </w:p>
    <w:p>
      <w:pPr>
        <w:spacing w:line="360" w:lineRule="auto"/>
        <w:ind w:firstLine="420"/>
      </w:pPr>
      <w:r>
        <w:rPr>
          <w:rFonts w:ascii="宋体" w:hAnsi="宋体" w:eastAsia="宋体"/>
          <w:sz w:val="24"/>
        </w:rPr>
        <w:t>引导性问题：</w:t>
      </w:r>
    </w:p>
    <w:p>
      <w:pPr>
        <w:pStyle w:val="ListBullet"/>
      </w:pPr>
      <w:r>
        <w:t>该案例体现了安全风控领域的哪些核心问题？</w:t>
      </w:r>
    </w:p>
    <w:p>
      <w:pPr>
        <w:pStyle w:val="ListBullet"/>
      </w:pPr>
      <w:r>
        <w:t>数字技术在案例中扮演了什么角色？</w:t>
      </w:r>
    </w:p>
    <w:p>
      <w:pPr>
        <w:pStyle w:val="ListBullet"/>
      </w:pPr>
      <w:r>
        <w:t>从该案例中可以提炼出哪些可推广的经验？</w:t>
      </w:r>
    </w:p>
    <w:p>
      <w:pPr>
        <w:pStyle w:val="Heading2"/>
      </w:pPr>
      <w:r>
        <w:t>7.1 AI算法的公平性与非歧视原则</w:t>
      </w:r>
    </w:p>
    <w:p>
      <w:pPr>
        <w:spacing w:line="360" w:lineRule="auto"/>
        <w:ind w:firstLine="420"/>
      </w:pPr>
      <w:r>
        <w:rPr>
          <w:rFonts w:ascii="宋体" w:hAnsi="宋体" w:eastAsia="宋体"/>
          <w:sz w:val="24"/>
        </w:rPr>
        <w:t>AI算法在文旅行业的广泛应用带来了一个尖锐问题：算法是否公平？</w:t>
      </w:r>
    </w:p>
    <w:p>
      <w:pPr>
        <w:spacing w:line="360" w:lineRule="auto"/>
        <w:ind w:firstLine="420"/>
      </w:pPr>
      <w:r>
        <w:rPr>
          <w:rFonts w:ascii="宋体" w:hAnsi="宋体" w:eastAsia="宋体"/>
          <w:sz w:val="24"/>
        </w:rPr>
        <w:t>价格歧视风险：OTA平台的AI定价系统可能根据用户画像实施差异化定价——对高消费能力用户展示更高价格，对价格敏感用户展示更低价格。这种"大数据杀熟"行为已被《个人信息保护法》明确禁止，但AI系统的复杂性使监管面临技术挑战。</w:t>
      </w:r>
    </w:p>
    <w:p>
      <w:pPr>
        <w:spacing w:line="360" w:lineRule="auto"/>
        <w:ind w:firstLine="420"/>
      </w:pPr>
      <w:r>
        <w:rPr>
          <w:rFonts w:ascii="宋体" w:hAnsi="宋体" w:eastAsia="宋体"/>
          <w:sz w:val="24"/>
        </w:rPr>
        <w:t>推荐偏见：AI推荐系统可能因训练数据的偏差产生系统性歧视。如果历史数据中某类游客更常预订高端酒店，AI可能向同类游客集中推荐高价产品，形成"信息茧房"和消费分层。</w:t>
      </w:r>
    </w:p>
    <w:p>
      <w:pPr>
        <w:spacing w:line="360" w:lineRule="auto"/>
        <w:ind w:firstLine="420"/>
      </w:pPr>
      <w:r>
        <w:rPr>
          <w:rFonts w:ascii="宋体" w:hAnsi="宋体" w:eastAsia="宋体"/>
          <w:sz w:val="24"/>
        </w:rPr>
        <w:t>服务差异：AI客服系统可能对不同用户采取不同的服务策略。例如，基于用户的历史投诉记录，AI可能对"高投诉倾向"用户采取更保守的服务策略，这实质上构成了一种"算法标签化"。</w:t>
      </w:r>
    </w:p>
    <w:p>
      <w:pPr>
        <w:spacing w:line="360" w:lineRule="auto"/>
        <w:ind w:firstLine="420"/>
      </w:pPr>
      <w:r>
        <w:rPr>
          <w:rFonts w:ascii="宋体" w:hAnsi="宋体" w:eastAsia="宋体"/>
          <w:sz w:val="24"/>
        </w:rPr>
        <w:t>公平性保障原则：一是非歧视——不得基于种族、性别、年龄、地域等受保护特征实施差别对待；二是透明度——用户有权知道AI是否在对其做出决策以及决策的依据；三是可申诉——用户可以对AI的决策提出异议并要求人工复核。</w:t>
      </w:r>
    </w:p>
    <w:p>
      <w:pPr>
        <w:pStyle w:val="Heading2"/>
      </w:pPr>
      <w:r>
        <w:t>7.2 文旅推荐系统的算法透明度</w:t>
      </w:r>
    </w:p>
    <w:p>
      <w:pPr>
        <w:spacing w:line="360" w:lineRule="auto"/>
        <w:ind w:firstLine="420"/>
      </w:pPr>
      <w:r>
        <w:rPr>
          <w:rFonts w:ascii="宋体" w:hAnsi="宋体" w:eastAsia="宋体"/>
          <w:sz w:val="24"/>
        </w:rPr>
        <w:t>推荐系统是文旅AI应用最广泛的领域之一——景点推荐、酒店推荐、线路推荐、餐饮推荐。但推荐系统的"黑箱"特性引发了一系列信任问题。</w:t>
      </w:r>
    </w:p>
    <w:p>
      <w:pPr>
        <w:spacing w:line="360" w:lineRule="auto"/>
        <w:ind w:firstLine="420"/>
      </w:pPr>
      <w:r>
        <w:rPr>
          <w:rFonts w:ascii="宋体" w:hAnsi="宋体" w:eastAsia="宋体"/>
          <w:sz w:val="24"/>
        </w:rPr>
        <w:t>"为什么推荐这个？" 当AI向游客推荐一个景点时，游客有权知道推荐的理由。是因为该景点评分高？与游客历史偏好匹配？还是因为商家支付了推广费？不同的推荐理由对应不同的信任水平。</w:t>
      </w:r>
    </w:p>
    <w:p>
      <w:pPr>
        <w:spacing w:line="360" w:lineRule="auto"/>
        <w:ind w:firstLine="420"/>
      </w:pPr>
      <w:r>
        <w:rPr>
          <w:rFonts w:ascii="宋体" w:hAnsi="宋体" w:eastAsia="宋体"/>
          <w:sz w:val="24"/>
        </w:rPr>
        <w:t>可解释AI（XAI）技术：SHAP（Shapley Additive Explanations）和LIME（Local Interpretable Model-agnostic Explanations）等可解释性工具可以揭示AI决策中各个因素的贡献度。例如："推荐XX酒店的主要因素：位置评分(35%)、价格匹配度(28%)、历史偏好相似度(22%)、用户评价(15%)"。</w:t>
      </w:r>
    </w:p>
    <w:p>
      <w:pPr>
        <w:spacing w:line="360" w:lineRule="auto"/>
        <w:ind w:firstLine="420"/>
      </w:pPr>
      <w:r>
        <w:rPr>
          <w:rFonts w:ascii="宋体" w:hAnsi="宋体" w:eastAsia="宋体"/>
          <w:sz w:val="24"/>
        </w:rPr>
        <w:t>透明度分级：不同场景需要不同级别的透明度。涉及安全的信息（如"为什么不推荐这条路线"——因为AI判断存在安全风险）需要完全透明；纯偏好的推荐可以适度简化解释。</w:t>
      </w:r>
    </w:p>
    <w:p>
      <w:pPr>
        <w:spacing w:line="360" w:lineRule="auto"/>
        <w:ind w:firstLine="420"/>
      </w:pPr>
      <w:r>
        <w:rPr>
          <w:rFonts w:ascii="宋体" w:hAnsi="宋体" w:eastAsia="宋体"/>
          <w:sz w:val="24"/>
        </w:rPr>
        <w:t>透明度与商业利益的平衡：平台可能不愿完全公开推荐算法（担心被竞品复制或被商家利用），但完全不透明的算法又损害用户信任。折中方案是"有意义的透明度"——不公开技术细节，但充分解释推荐的理由和逻辑。</w:t>
      </w:r>
    </w:p>
    <w:p>
      <w:pPr>
        <w:pStyle w:val="Heading2"/>
      </w:pPr>
      <w:r>
        <w:t>7.3 AI决策的可解释性与问责机制</w:t>
      </w:r>
    </w:p>
    <w:p>
      <w:pPr>
        <w:spacing w:line="360" w:lineRule="auto"/>
        <w:ind w:firstLine="420"/>
      </w:pPr>
      <w:r>
        <w:rPr>
          <w:rFonts w:ascii="宋体" w:hAnsi="宋体" w:eastAsia="宋体"/>
          <w:sz w:val="24"/>
        </w:rPr>
        <w:t>当AI系统在文旅安全场景中做出影响人身和财产安全的决策时，可解释性和问责机制成为法律和伦理的硬要求。</w:t>
      </w:r>
    </w:p>
    <w:p>
      <w:pPr>
        <w:spacing w:line="360" w:lineRule="auto"/>
        <w:ind w:firstLine="420"/>
      </w:pPr>
      <w:r>
        <w:rPr>
          <w:rFonts w:ascii="宋体" w:hAnsi="宋体" w:eastAsia="宋体"/>
          <w:sz w:val="24"/>
        </w:rPr>
        <w:t>AI在安全决策中的角色定位：AI在安全场景中应该是"建议者"而非"决定者"。AI可以分析数据、识别风险、推荐方案，但最终的安全决策（如是否关闭景区、是否启动疏散）应由人类做出并承担责任。这不是对AI能力的不信任，而是对安全责任的敬畏。</w:t>
      </w:r>
    </w:p>
    <w:p>
      <w:pPr>
        <w:spacing w:line="360" w:lineRule="auto"/>
        <w:ind w:firstLine="420"/>
      </w:pPr>
      <w:r>
        <w:rPr>
          <w:rFonts w:ascii="宋体" w:hAnsi="宋体" w:eastAsia="宋体"/>
          <w:sz w:val="24"/>
        </w:rPr>
        <w:t>决策溯源：当AI辅助的安全决策出现问题时，必须能够追溯决策的全过程——AI接收了哪些输入数据、模型给出了什么分析结果、人类决策者基于什么考虑做出了最终选择。这种可追溯性是问责的前提。</w:t>
      </w:r>
    </w:p>
    <w:p>
      <w:pPr>
        <w:spacing w:line="360" w:lineRule="auto"/>
        <w:ind w:firstLine="420"/>
      </w:pPr>
      <w:r>
        <w:rPr>
          <w:rFonts w:ascii="宋体" w:hAnsi="宋体" w:eastAsia="宋体"/>
          <w:sz w:val="24"/>
        </w:rPr>
        <w:t>AI安全事件的归责：如果AI系统未能预警一次安全事故，责任应该由谁承担？AI开发者（模型设计缺陷）？运营方（数据不足或配置错误）？决策者（未能正确理解AI的建议）？这是法律和伦理领域的前沿问题。当前的共识是：AI不能成为法律上的责任主体，最终责任仍应由人类承担。</w:t>
      </w:r>
    </w:p>
    <w:p>
      <w:pPr>
        <w:pStyle w:val="Heading2"/>
      </w:pPr>
      <w:r>
        <w:t>7.4 算法偏见对文旅服务的潜在影响</w:t>
      </w:r>
    </w:p>
    <w:p>
      <w:pPr>
        <w:spacing w:line="360" w:lineRule="auto"/>
        <w:ind w:firstLine="420"/>
      </w:pPr>
      <w:r>
        <w:rPr>
          <w:rFonts w:ascii="宋体" w:hAnsi="宋体" w:eastAsia="宋体"/>
          <w:sz w:val="24"/>
        </w:rPr>
        <w:t>算法偏见（Algorithmic Bias）可能在不经意间渗透到文旅服务的各个环节，产生深远的社会影响。</w:t>
      </w:r>
    </w:p>
    <w:p>
      <w:pPr>
        <w:spacing w:line="360" w:lineRule="auto"/>
        <w:ind w:firstLine="420"/>
      </w:pPr>
      <w:r>
        <w:rPr>
          <w:rFonts w:ascii="宋体" w:hAnsi="宋体" w:eastAsia="宋体"/>
          <w:sz w:val="24"/>
        </w:rPr>
        <w:t>地域偏见：如果AI模型主要基于热门旅游目的地的数据训练，可能对冷门地区产生系统性偏见——推荐算法持续忽视某些地区的文旅资源，加剧旅游发展的区域不平衡。</w:t>
      </w:r>
    </w:p>
    <w:p>
      <w:pPr>
        <w:spacing w:line="360" w:lineRule="auto"/>
        <w:ind w:firstLine="420"/>
      </w:pPr>
      <w:r>
        <w:rPr>
          <w:rFonts w:ascii="宋体" w:hAnsi="宋体" w:eastAsia="宋体"/>
          <w:sz w:val="24"/>
        </w:rPr>
        <w:t>文化偏见：AI可能对某些文化体验产生偏见性评价。例如，主流审美标准可能影响AI对非遗手工艺品的评价，使不符合"大众审美"但具有重要文化价值的作品被系统性地边缘化。</w:t>
      </w:r>
    </w:p>
    <w:p>
      <w:pPr>
        <w:spacing w:line="360" w:lineRule="auto"/>
        <w:ind w:firstLine="420"/>
      </w:pPr>
      <w:r>
        <w:rPr>
          <w:rFonts w:ascii="宋体" w:hAnsi="宋体" w:eastAsia="宋体"/>
          <w:sz w:val="24"/>
        </w:rPr>
        <w:t>能力偏见：AI行程规划可能默认用户具有"平均"的身体能力，未能充分考虑老年人、残障人士、儿童等群体的特殊需求。这种"正常人偏见"可能导致AI推荐的路线对这些群体存在安全隐患。</w:t>
      </w:r>
    </w:p>
    <w:p>
      <w:pPr>
        <w:spacing w:line="360" w:lineRule="auto"/>
        <w:ind w:firstLine="420"/>
      </w:pPr>
      <w:r>
        <w:rPr>
          <w:rFonts w:ascii="宋体" w:hAnsi="宋体" w:eastAsia="宋体"/>
          <w:sz w:val="24"/>
        </w:rPr>
        <w:t>偏见检测与纠正：定期对AI系统进行公平性审计——分析不同用户群体获得的服务质量是否存在系统性差异；在训练数据中增加多样性，减少代表性不足群体的数据缺失；引入多元化的评估标准，避免单一维度的"优化"导致其他维度的"恶化"。</w:t>
      </w:r>
    </w:p>
    <w:p>
      <w:pPr>
        <w:pStyle w:val="Heading2"/>
      </w:pPr>
      <w:r>
        <w:t>7.5 本章小结</w:t>
      </w:r>
    </w:p>
    <w:p>
      <w:pPr>
        <w:spacing w:line="360" w:lineRule="auto"/>
        <w:ind w:firstLine="420"/>
      </w:pPr>
      <w:r>
        <w:rPr>
          <w:rFonts w:ascii="宋体" w:hAnsi="宋体" w:eastAsia="宋体"/>
          <w:sz w:val="24"/>
        </w:rPr>
        <w:t>AI算法安全与伦理治理不是"技术问题"，而是"价值观问题"。技术可以提供公平性检测工具、可解释性方法、偏见纠正算法，但"什么是公平""什么是应该的"——这些问题的答案来自社会的共识和法律的规范，而非技术本身。文旅AI的伦理治理需要技术专家、法律专家、伦理学者、行业从业者和公众的共同努力。</w:t>
      </w:r>
    </w:p>
    <w:p>
      <w:pPr>
        <w:spacing w:line="360" w:lineRule="auto"/>
        <w:ind w:firstLine="420"/>
      </w:pPr>
      <w:r>
        <w:rPr>
          <w:rFonts w:ascii="宋体" w:hAnsi="宋体" w:eastAsia="宋体"/>
          <w:sz w:val="24"/>
        </w:rPr>
        <w:t>思考题</w:t>
      </w:r>
    </w:p>
    <w:p>
      <w:pPr>
        <w:pStyle w:val="ListBullet"/>
      </w:pPr>
      <w:r>
        <w:t>调查你常用的旅游App，是否存在"大数据杀熟"现象？设计一个实验来验证。</w:t>
      </w:r>
    </w:p>
    <w:p>
      <w:pPr>
        <w:pStyle w:val="ListBullet"/>
      </w:pPr>
      <w:r>
        <w:t>为一家OTA平台设计一份AI算法公平性审计方案。</w:t>
      </w:r>
    </w:p>
    <w:p>
      <w:pPr>
        <w:pStyle w:val="Heading2"/>
      </w:pPr>
      <w:r>
        <w:t>思考题</w:t>
      </w:r>
    </w:p>
    <w:p>
      <w:pPr>
        <w:pStyle w:val="ListBullet"/>
      </w:pPr>
      <w:r>
        <w:t>简答题：简述安全风控第7章涉及的核心概念及其相互关系。</w:t>
      </w:r>
    </w:p>
    <w:p>
      <w:pPr>
        <w:pStyle w:val="ListBullet"/>
      </w:pPr>
      <w:r>
        <w:t>论述题：结合贵州文旅实践，分析安全风控在数字文旅发展中的作用和价值。</w:t>
      </w:r>
    </w:p>
    <w:p>
      <w:pPr>
        <w:pStyle w:val="ListBullet"/>
      </w:pPr>
      <w:r>
        <w:t>案例分析题：选择一个你熟悉的贵州文旅案例，运用本章理论框架进行分析，指出其成功经验和改进空间。</w:t>
      </w:r>
    </w:p>
    <w:p>
      <w:pPr>
        <w:pStyle w:val="ListBullet"/>
      </w:pPr>
      <w:r>
        <w:t>实践操作题：设计一个基于安全风控理念的数字文旅创新方案，包括目标定位、技术路径和实施步骤。</w:t>
      </w:r>
    </w:p>
    <w:p>
      <w:pPr>
        <w:pStyle w:val="Heading2"/>
      </w:pPr>
      <w:r>
        <w:t>本章小结</w:t>
      </w:r>
    </w:p>
    <w:p>
      <w:pPr>
        <w:spacing w:line="360" w:lineRule="auto"/>
        <w:ind w:firstLine="420"/>
      </w:pPr>
      <w:r>
        <w:rPr>
          <w:rFonts w:ascii="宋体" w:hAnsi="宋体" w:eastAsia="宋体"/>
          <w:sz w:val="24"/>
        </w:rPr>
        <w:t>本章系统阐述了安全风控第7章的核心内容。首先梳理了相关基础概念和理论框架，明确了其在数字文旅学科体系中的定位；其次分析了关键技术路径和实践方法，结合贵州本土案例进行了具体说明；最后讨论了面临的挑战和未来发展方向。本章内容为后续章节的学习奠定了基础，也为学生深入理解数字文旅的安全风控维度提供了理论工具和实践参考。</w:t>
      </w:r>
    </w:p>
    <w:p>
      <w:pPr>
        <w:pStyle w:val="Heading2"/>
      </w:pPr>
      <w:r>
        <w:t>参考文献</w:t>
      </w:r>
    </w:p>
    <w:p>
      <w:pPr>
        <w:spacing w:line="360" w:lineRule="auto"/>
        <w:ind w:firstLine="420"/>
      </w:pPr>
      <w:r>
        <w:rPr>
          <w:rFonts w:ascii="宋体" w:hAnsi="宋体" w:eastAsia="宋体"/>
          <w:sz w:val="24"/>
        </w:rPr>
        <w:t>[3] Nivenitha D, Nagarajan P. Artificial Intelligence in Tourism: Ethical Concerns and Future Directions[J]. Management, 2026, 13(S1-I1-FEB): 10340.</w:t>
      </w:r>
    </w:p>
    <w:p>
      <w:pPr>
        <w:spacing w:line="360" w:lineRule="auto"/>
        <w:ind w:firstLine="420"/>
      </w:pPr>
      <w:r>
        <w:rPr>
          <w:rFonts w:ascii="宋体" w:hAnsi="宋体" w:eastAsia="宋体"/>
          <w:sz w:val="24"/>
        </w:rPr>
        <w:t>[19] Law R, Ye H, Lei S S I. Ethical Artificial Intelligence (AI): Principles and Practices[J]. International Journal of Contemporary Hospitality Management, 2024.</w:t>
      </w:r>
    </w:p>
    <w:p>
      <w:pPr>
        <w:spacing w:line="360" w:lineRule="auto"/>
        <w:ind w:firstLine="420"/>
      </w:pPr>
      <w:r>
        <w:rPr>
          <w:rFonts w:ascii="宋体" w:hAnsi="宋体" w:eastAsia="宋体"/>
          <w:sz w:val="24"/>
        </w:rPr>
        <w:t>[20] Buolamwini J, Gebru T. Gender Shades: Intersectional Accuracy Disparities in Commercial Gender Classification[C]. Proceedings of Machine Learning Research, 2018, 81: 1-15.</w:t>
      </w:r>
    </w:p>
    <w:p>
      <w:pPr>
        <w:spacing w:line="360" w:lineRule="auto"/>
        <w:ind w:firstLine="420"/>
      </w:pPr>
      <w:r>
        <w:rPr>
          <w:rFonts w:ascii="宋体" w:hAnsi="宋体" w:eastAsia="宋体"/>
          <w:sz w:val="24"/>
        </w:rPr>
        <w:t>[21] Pasipamire N, Muroyiwa A. Navigating Algorithm Bias in AI: Ensuring Fairness and Trust in Africa[J]. Frontiers in Research Metrics and Analytics, 2024, 9: 1486600.</w:t>
      </w:r>
    </w:p>
    <w:p>
      <w:pPr>
        <w:spacing w:line="360" w:lineRule="auto"/>
        <w:ind w:firstLine="420"/>
      </w:pPr>
      <w:r>
        <w:rPr>
          <w:rFonts w:ascii="宋体" w:hAnsi="宋体" w:eastAsia="宋体"/>
          <w:sz w:val="24"/>
        </w:rPr>
        <w:t>[22] Bulchand-Gidumal J, Secin E W, O'Connor P, et al. Artificial Intelligence Impacts on Hospitality and Tourism Marketing: Exploring Key Themes and Addressing Challenges[J]. Current Issues in Tourism, 2024.</w:t>
      </w:r>
    </w:p>
    <w:p>
      <w:pPr>
        <w:spacing w:line="360" w:lineRule="auto"/>
        <w:ind w:firstLine="420"/>
      </w:pPr>
      <w:r>
        <w:rPr>
          <w:rFonts w:ascii="宋体" w:hAnsi="宋体" w:eastAsia="宋体"/>
          <w:sz w:val="24"/>
        </w:rPr>
        <w:t>[23] Spalević Ž, Milosavljević B, Marković S. Legal Basis of Educational Processes of Artificial Intelligence Algorithms in E-tourism</w:t>
      </w:r>
    </w:p>
    <w:p>
      <w:pPr>
        <w:spacing w:line="360" w:lineRule="auto"/>
        <w:ind w:firstLine="420"/>
      </w:pPr>
      <w:r>
        <w:rPr>
          <w:rFonts w:ascii="宋体" w:hAnsi="宋体" w:eastAsia="宋体"/>
          <w:sz w:val="24"/>
        </w:rPr>
        <w:t>[4] Alonso-Almeida M M, Giglio C. Cybersecurity in Tourism and Hospitality Management Research: Current Issues, Trends, and an Agenda for Future Research[J]. Turismo, 2024, 79(1): 1-25. DOI: 10.6018/turismo.616471.</w:t>
      </w:r>
    </w:p>
    <w:p>
      <w:pPr>
        <w:spacing w:line="360" w:lineRule="auto"/>
        <w:ind w:firstLine="420"/>
      </w:pPr>
      <w:r>
        <w:rPr>
          <w:rFonts w:ascii="宋体" w:hAnsi="宋体" w:eastAsia="宋体"/>
          <w:sz w:val="24"/>
        </w:rPr>
        <w:t>[5] Fragniere E, Yagci K. Network &amp; Cyber Security in Hospitality and Tourism[M]. Routledge, 2021.</w:t>
      </w:r>
    </w:p>
    <w:p>
      <w:pPr>
        <w:spacing w:line="360" w:lineRule="auto"/>
        <w:ind w:firstLine="420"/>
      </w:pPr>
      <w:r>
        <w:rPr>
          <w:rFonts w:ascii="宋体" w:hAnsi="宋体" w:eastAsia="宋体"/>
          <w:sz w:val="24"/>
        </w:rPr>
        <w:t>[6] Bazazo I, Al-Orainat L, Abuizhery F, et al. Cyber Security Applications in the Modern Tourism Industry[J]. Journal of Tourism and Hospitality, 2019, 12(2): 43-55. DOI: 10.7176/jths/43-05.</w:t>
      </w:r>
    </w:p>
    <w:p>
      <w:pPr>
        <w:spacing w:line="360" w:lineRule="auto"/>
        <w:ind w:firstLine="420"/>
      </w:pPr>
      <w:r>
        <w:rPr>
          <w:rFonts w:ascii="宋体" w:hAnsi="宋体" w:eastAsia="宋体"/>
          <w:sz w:val="24"/>
        </w:rPr>
        <w:t>[7] Yallop A, Seraphin H. Big data and analytics in tourism and hospitality: opportunities and risks[J]. Journal of Tourism Futures, 2020, 6(1): 58-67. DOI: 10.1108/JTF-10-2019-0108.</w:t>
      </w:r>
    </w:p>
    <w:p>
      <w:pPr>
        <w:spacing w:line="360" w:lineRule="auto"/>
        <w:ind w:firstLine="420"/>
      </w:pPr>
      <w:r>
        <w:rPr>
          <w:rFonts w:ascii="宋体" w:hAnsi="宋体" w:eastAsia="宋体"/>
          <w:sz w:val="24"/>
        </w:rPr>
        <w:t>[8] Zeqiri A, Ben Youssef A, Maherzi Zahar T. The Role of Digital Tourism Platforms in Advancing Sustainable Development Goals in the Industry 4.0 Era[J]. Sustainability, 2025, 17(8): 3482. DOI: 10.3390/su17083482.</w:t>
      </w:r>
    </w:p>
    <w:p>
      <w:pPr>
        <w:spacing w:line="360" w:lineRule="auto"/>
        <w:ind w:firstLine="420"/>
      </w:pPr>
      <w:r>
        <w:rPr>
          <w:rFonts w:ascii="宋体" w:hAnsi="宋体" w:eastAsia="宋体"/>
          <w:sz w:val="24"/>
        </w:rPr>
        <w:t>[9] Shash N N, Pshembayeva D. New paradigm of tourism industry modernization in the digital economy conditions[J]. Problems and Perspectives in Management, 2019, 17(3): 4. DOI: 10.26577/be-2019-3-e4.</w:t>
      </w:r>
    </w:p>
    <w:p>
      <w:pPr>
        <w:spacing w:line="360" w:lineRule="auto"/>
        <w:ind w:firstLine="420"/>
      </w:pPr>
      <w:r>
        <w:rPr>
          <w:rFonts w:ascii="宋体" w:hAnsi="宋体" w:eastAsia="宋体"/>
          <w:sz w:val="24"/>
        </w:rPr>
        <w:t>[10] 王琼阁. 智慧旅游数据安全与隐私保护：问题根源、用户意识觉醒及综合应对策略[J]. 信息安全研究, 2025, 11(3): 1-12.[J]. IJEEC, 2024, 12(1): 209-217.</w:t>
      </w:r>
    </w:p>
    <w:p>
      <w:r>
        <w:br w:type="page"/>
      </w:r>
    </w:p>
    <w:p>
      <w:pPr>
        <w:pStyle w:val="Heading1"/>
      </w:pPr>
      <w:r>
        <w:t>第8章 文旅AI合规体系构建</w:t>
      </w:r>
    </w:p>
    <w:p>
      <w:pPr>
        <w:pStyle w:val="Heading2"/>
      </w:pPr>
      <w:r>
        <w:t>学习目标</w:t>
      </w:r>
    </w:p>
    <w:p>
      <w:pPr>
        <w:pStyle w:val="ListBullet"/>
      </w:pPr>
      <w:r>
        <w:t>知识目标：学生能够掌握安全风控第8章的核心概念、理论框架与关键术语，理解其在数字文旅学科体系中的定位与作用。</w:t>
      </w:r>
    </w:p>
    <w:p>
      <w:pPr>
        <w:pStyle w:val="ListBullet"/>
      </w:pPr>
      <w:r>
        <w:t>能力目标：学生能够运用安全风控的理论工具分析数字文旅实践中的具体问题，具备方案设计与评估能力。</w:t>
      </w:r>
    </w:p>
    <w:p>
      <w:pPr>
        <w:pStyle w:val="ListBullet"/>
      </w:pPr>
      <w:r>
        <w:t>素养目标：学生能够建立数字化转型的系统思维，理解技术创新与人文关怀的平衡，形成将理论知识应用于文旅产业实践的使命感。</w:t>
      </w:r>
    </w:p>
    <w:p>
      <w:pPr>
        <w:pStyle w:val="Heading2"/>
      </w:pPr>
      <w:r>
        <w:t>导入案例</w:t>
      </w:r>
    </w:p>
    <w:p>
      <w:pPr>
        <w:spacing w:line="360" w:lineRule="auto"/>
        <w:ind w:firstLine="420"/>
      </w:pPr>
      <w:r>
        <w:rPr>
          <w:rFonts w:ascii="宋体" w:hAnsi="宋体" w:eastAsia="宋体"/>
          <w:sz w:val="24"/>
        </w:rPr>
        <w:t>2023年某省级文旅平台发生数据泄露事件，超过10万条游客个人信息被非法获取。该事件暴露出文旅数据安全防护的薄弱环节，引发了行业对数字文旅安全风险管理的深度反思。</w:t>
      </w:r>
    </w:p>
    <w:p>
      <w:pPr>
        <w:spacing w:line="360" w:lineRule="auto"/>
        <w:ind w:firstLine="420"/>
      </w:pPr>
      <w:r>
        <w:rPr>
          <w:rFonts w:ascii="宋体" w:hAnsi="宋体" w:eastAsia="宋体"/>
          <w:sz w:val="24"/>
        </w:rPr>
        <w:t>引导性问题：</w:t>
      </w:r>
    </w:p>
    <w:p>
      <w:pPr>
        <w:pStyle w:val="ListBullet"/>
      </w:pPr>
      <w:r>
        <w:t>该案例体现了安全风控领域的哪些核心问题？</w:t>
      </w:r>
    </w:p>
    <w:p>
      <w:pPr>
        <w:pStyle w:val="ListBullet"/>
      </w:pPr>
      <w:r>
        <w:t>数字技术在案例中扮演了什么角色？</w:t>
      </w:r>
    </w:p>
    <w:p>
      <w:pPr>
        <w:pStyle w:val="ListBullet"/>
      </w:pPr>
      <w:r>
        <w:t>从该案例中可以提炼出哪些可推广的经验？</w:t>
      </w:r>
    </w:p>
    <w:p>
      <w:pPr>
        <w:pStyle w:val="Heading2"/>
      </w:pPr>
      <w:r>
        <w:t>8.1 国内外AI法规框架比较</w:t>
      </w:r>
    </w:p>
    <w:p>
      <w:pPr>
        <w:spacing w:line="360" w:lineRule="auto"/>
        <w:ind w:firstLine="420"/>
      </w:pPr>
      <w:r>
        <w:rPr>
          <w:rFonts w:ascii="宋体" w:hAnsi="宋体" w:eastAsia="宋体"/>
          <w:sz w:val="24"/>
        </w:rPr>
        <w:t>全球AI立法正在加速推进，文旅企业需要理解和遵守多层级的法规要求。</w:t>
      </w:r>
    </w:p>
    <w:p>
      <w:pPr>
        <w:spacing w:line="360" w:lineRule="auto"/>
        <w:ind w:firstLine="420"/>
      </w:pPr>
      <w:r>
        <w:rPr>
          <w:rFonts w:ascii="宋体" w:hAnsi="宋体" w:eastAsia="宋体"/>
          <w:sz w:val="24"/>
        </w:rPr>
        <w:t>中国：《生成式人工智能服务管理暂行办法》（2023年）是首部专门针对生成式AI的法规，要求AI生成内容进行标识、训练数据合法来源、建立投诉举报机制。更全面的《人工智能法》已列入立法规划。</w:t>
      </w:r>
    </w:p>
    <w:p>
      <w:pPr>
        <w:spacing w:line="360" w:lineRule="auto"/>
        <w:ind w:firstLine="420"/>
      </w:pPr>
      <w:r>
        <w:rPr>
          <w:rFonts w:ascii="宋体" w:hAnsi="宋体" w:eastAsia="宋体"/>
          <w:sz w:val="24"/>
        </w:rPr>
        <w:t>欧盟：《AI法案》（2024年通过，2026年全面实施）采用风险分级管理——"不可接受风险"的AI应用被禁止（如社会信用评分），"高风险"AI应用需要满足严格的合规要求（如景区安全监测中使用的AI系统可能被归类为高风险），"有限风险"需要透明度义务，"最小风险"无额外要求。欧盟法案具有域外管辖效力，向欧盟游客提供服务的中国文旅企业也需要遵守。</w:t>
      </w:r>
    </w:p>
    <w:p>
      <w:pPr>
        <w:spacing w:line="360" w:lineRule="auto"/>
        <w:ind w:firstLine="420"/>
      </w:pPr>
      <w:r>
        <w:rPr>
          <w:rFonts w:ascii="宋体" w:hAnsi="宋体" w:eastAsia="宋体"/>
          <w:sz w:val="24"/>
        </w:rPr>
        <w:t>美国：联邦层面尚无统一的AI立法，但各州和行业监管机构发布了大量指南和规则。加州、科罗拉多等州已通过AI相关法案。联邦贸易委员会（FTC）对AI的"不公平和欺骗性行为"有执法权。</w:t>
      </w:r>
    </w:p>
    <w:p>
      <w:pPr>
        <w:spacing w:line="360" w:lineRule="auto"/>
        <w:ind w:firstLine="420"/>
      </w:pPr>
      <w:r>
        <w:rPr>
          <w:rFonts w:ascii="宋体" w:hAnsi="宋体" w:eastAsia="宋体"/>
          <w:sz w:val="24"/>
        </w:rPr>
        <w:t>共同趋势：各国法规的共同方向是——透明度（AI系统需披露其AI身份和决策逻辑）、问责制（有人为AI决策负责）、公平性（AI不得歧视）、安全性（AI系统需经过安全评估）。</w:t>
      </w:r>
    </w:p>
    <w:p>
      <w:pPr>
        <w:pStyle w:val="Heading2"/>
      </w:pPr>
      <w:r>
        <w:t>8.2 文旅AI应用的风险评估矩阵</w:t>
      </w:r>
    </w:p>
    <w:p>
      <w:pPr>
        <w:spacing w:line="360" w:lineRule="auto"/>
        <w:ind w:firstLine="420"/>
      </w:pPr>
      <w:r>
        <w:rPr>
          <w:rFonts w:ascii="宋体" w:hAnsi="宋体" w:eastAsia="宋体"/>
          <w:sz w:val="24"/>
        </w:rPr>
        <w:t>AI应用的风险评估是合规体系的基础。根据文旅AI应用的潜在影响程度和发生概率，可以建立风险评估矩阵：</w:t>
      </w:r>
    </w:p>
    <w:p>
      <w:pPr>
        <w:spacing w:line="360" w:lineRule="auto"/>
        <w:ind w:firstLine="420"/>
      </w:pPr>
      <w:r>
        <w:rPr>
          <w:rFonts w:ascii="宋体" w:hAnsi="宋体" w:eastAsia="宋体"/>
          <w:sz w:val="24"/>
        </w:rPr>
        <w:t>高风险（高影响+高概率）：景区安全AI监测系统（漏报可能导致安全事故）、AI定价系统（可能涉及价格歧视）、面部识别系统（涉及敏感生物信息）。此类应用需要最严格的合规措施——事前安全评估、事中实时监控、事后审计追溯。</w:t>
      </w:r>
    </w:p>
    <w:p>
      <w:pPr>
        <w:spacing w:line="360" w:lineRule="auto"/>
        <w:ind w:firstLine="420"/>
      </w:pPr>
      <w:r>
        <w:rPr>
          <w:rFonts w:ascii="宋体" w:hAnsi="宋体" w:eastAsia="宋体"/>
          <w:sz w:val="24"/>
        </w:rPr>
        <w:t>中风险（高影响+低概率 或 低影响+高概率）：AI行程规划（可能推荐不安全的路线）、AI内容生成（可能产生虚假信息）、AI客服（可能给出不准确的建议）。此类应用需要适度的合规措施——内容审核机制、人工兜底、用户提示。</w:t>
      </w:r>
    </w:p>
    <w:p>
      <w:pPr>
        <w:spacing w:line="360" w:lineRule="auto"/>
        <w:ind w:firstLine="420"/>
      </w:pPr>
      <w:r>
        <w:rPr>
          <w:rFonts w:ascii="宋体" w:hAnsi="宋体" w:eastAsia="宋体"/>
          <w:sz w:val="24"/>
        </w:rPr>
        <w:t>低风险（低影响+低概率）：AI图片美化、AI文案润色、AI翻译辅助。此类应用仅需基本的合规措施——AI生成内容标识、用户投诉渠道。</w:t>
      </w:r>
    </w:p>
    <w:p>
      <w:pPr>
        <w:spacing w:line="360" w:lineRule="auto"/>
        <w:ind w:firstLine="420"/>
      </w:pPr>
      <w:r>
        <w:rPr>
          <w:rFonts w:ascii="宋体" w:hAnsi="宋体" w:eastAsia="宋体"/>
          <w:sz w:val="24"/>
        </w:rPr>
        <w:t>风险评估不是一次性的，而是持续的过程。AI系统上线后，其风险等级可能因使用场景变化、数据偏移、技术更新而改变。</w:t>
      </w:r>
    </w:p>
    <w:p>
      <w:pPr>
        <w:pStyle w:val="Heading2"/>
      </w:pPr>
      <w:r>
        <w:t>8.3 AI安全影响评估流程</w:t>
      </w:r>
    </w:p>
    <w:p>
      <w:pPr>
        <w:spacing w:line="360" w:lineRule="auto"/>
        <w:ind w:firstLine="420"/>
      </w:pPr>
      <w:r>
        <w:rPr>
          <w:rFonts w:ascii="宋体" w:hAnsi="宋体" w:eastAsia="宋体"/>
          <w:sz w:val="24"/>
        </w:rPr>
        <w:t>对于中高风险文旅AI应用，应在开发或引入前进行安全影响评估（AI Safety Impact Assessment）。</w:t>
      </w:r>
    </w:p>
    <w:p>
      <w:pPr>
        <w:spacing w:line="360" w:lineRule="auto"/>
        <w:ind w:firstLine="420"/>
      </w:pPr>
      <w:r>
        <w:rPr>
          <w:rFonts w:ascii="宋体" w:hAnsi="宋体" w:eastAsia="宋体"/>
          <w:sz w:val="24"/>
        </w:rPr>
        <w:t>评估步骤：</w:t>
      </w:r>
    </w:p>
    <w:p>
      <w:pPr>
        <w:spacing w:line="360" w:lineRule="auto"/>
        <w:ind w:firstLine="420"/>
      </w:pPr>
      <w:r>
        <w:rPr>
          <w:rFonts w:ascii="宋体" w:hAnsi="宋体" w:eastAsia="宋体"/>
          <w:sz w:val="24"/>
        </w:rPr>
        <w:t>第一步：系统描述。明确AI系统的目的、功能、使用场景、涉及的数据类型、决策的自主程度。</w:t>
      </w:r>
    </w:p>
    <w:p>
      <w:pPr>
        <w:spacing w:line="360" w:lineRule="auto"/>
        <w:ind w:firstLine="420"/>
      </w:pPr>
      <w:r>
        <w:rPr>
          <w:rFonts w:ascii="宋体" w:hAnsi="宋体" w:eastAsia="宋体"/>
          <w:sz w:val="24"/>
        </w:rPr>
        <w:t>第二步：利益相关方识别。识别可能受AI系统影响的所有群体——游客、员工、商家、社区居民、监管机构等。</w:t>
      </w:r>
    </w:p>
    <w:p>
      <w:pPr>
        <w:spacing w:line="360" w:lineRule="auto"/>
        <w:ind w:firstLine="420"/>
      </w:pPr>
      <w:r>
        <w:rPr>
          <w:rFonts w:ascii="宋体" w:hAnsi="宋体" w:eastAsia="宋体"/>
          <w:sz w:val="24"/>
        </w:rPr>
        <w:t>第三步：风险识别。从安全、隐私、公平、透明、问责五个维度系统识别潜在风险。使用"如果……会怎样"的头脑风暴方法。</w:t>
      </w:r>
    </w:p>
    <w:p>
      <w:pPr>
        <w:spacing w:line="360" w:lineRule="auto"/>
        <w:ind w:firstLine="420"/>
      </w:pPr>
      <w:r>
        <w:rPr>
          <w:rFonts w:ascii="宋体" w:hAnsi="宋体" w:eastAsia="宋体"/>
          <w:sz w:val="24"/>
        </w:rPr>
        <w:t>第四步：风险评估。对每个识别出的风险，评估其严重程度（如果发生会造成多大危害）和发生概率。</w:t>
      </w:r>
    </w:p>
    <w:p>
      <w:pPr>
        <w:spacing w:line="360" w:lineRule="auto"/>
        <w:ind w:firstLine="420"/>
      </w:pPr>
      <w:r>
        <w:rPr>
          <w:rFonts w:ascii="宋体" w:hAnsi="宋体" w:eastAsia="宋体"/>
          <w:sz w:val="24"/>
        </w:rPr>
        <w:t>第五步：缓解措施设计。针对不可接受的风险，设计技术和管理措施将其降低到可接受水平。如果无法降低，考虑放弃或限制AI应用。</w:t>
      </w:r>
    </w:p>
    <w:p>
      <w:pPr>
        <w:spacing w:line="360" w:lineRule="auto"/>
        <w:ind w:firstLine="420"/>
      </w:pPr>
      <w:r>
        <w:rPr>
          <w:rFonts w:ascii="宋体" w:hAnsi="宋体" w:eastAsia="宋体"/>
          <w:sz w:val="24"/>
        </w:rPr>
        <w:t>第六步：残余风险声明。记录实施缓解措施后仍然存在的残余风险，获得管理层和利益相关方的认可。</w:t>
      </w:r>
    </w:p>
    <w:p>
      <w:pPr>
        <w:spacing w:line="360" w:lineRule="auto"/>
        <w:ind w:firstLine="420"/>
      </w:pPr>
      <w:r>
        <w:rPr>
          <w:rFonts w:ascii="宋体" w:hAnsi="宋体" w:eastAsia="宋体"/>
          <w:sz w:val="24"/>
        </w:rPr>
        <w:t>第七步：持续监控。建立持续监控机制，追踪风险变化，及时调整评估结果和缓解措施。</w:t>
      </w:r>
    </w:p>
    <w:p>
      <w:pPr>
        <w:pStyle w:val="Heading2"/>
      </w:pPr>
      <w:r>
        <w:t>8.4 合规审计与持续监控机制</w:t>
      </w:r>
    </w:p>
    <w:p>
      <w:pPr>
        <w:spacing w:line="360" w:lineRule="auto"/>
        <w:ind w:firstLine="420"/>
      </w:pPr>
      <w:r>
        <w:rPr>
          <w:rFonts w:ascii="宋体" w:hAnsi="宋体" w:eastAsia="宋体"/>
          <w:sz w:val="24"/>
        </w:rPr>
        <w:t>合规不是"拿到证书就一劳永逸"，而是持续的动态过程。</w:t>
      </w:r>
    </w:p>
    <w:p>
      <w:pPr>
        <w:spacing w:line="360" w:lineRule="auto"/>
        <w:ind w:firstLine="420"/>
      </w:pPr>
      <w:r>
        <w:rPr>
          <w:rFonts w:ascii="宋体" w:hAnsi="宋体" w:eastAsia="宋体"/>
          <w:sz w:val="24"/>
        </w:rPr>
        <w:t>内部审计：定期（如每半年）对AI系统进行合规审计，检查：数据采集和使用是否符合授权范围、AI决策是否存在系统性偏差、安全事件是否得到及时响应、用户投诉是否得到妥善处理。</w:t>
      </w:r>
    </w:p>
    <w:p>
      <w:pPr>
        <w:spacing w:line="360" w:lineRule="auto"/>
        <w:ind w:firstLine="420"/>
      </w:pPr>
      <w:r>
        <w:rPr>
          <w:rFonts w:ascii="宋体" w:hAnsi="宋体" w:eastAsia="宋体"/>
          <w:sz w:val="24"/>
        </w:rPr>
        <w:t>外部审计：委托独立的第三方机构进行AI合规审计，增强审计的客观性和公信力。外部审计对于高风险AI应用和涉及公众利益的场景尤为重要。</w:t>
      </w:r>
    </w:p>
    <w:p>
      <w:pPr>
        <w:spacing w:line="360" w:lineRule="auto"/>
        <w:ind w:firstLine="420"/>
      </w:pPr>
      <w:r>
        <w:rPr>
          <w:rFonts w:ascii="宋体" w:hAnsi="宋体" w:eastAsia="宋体"/>
          <w:sz w:val="24"/>
        </w:rPr>
        <w:t>持续监控指标：AI模型性能指标（准确率、召回率、公平性指标）、数据质量指标（缺失率、异常值比例）、安全事件指标（误报率、漏报率、响应时间）、用户反馈指标（投诉量、满意度评分）。</w:t>
      </w:r>
    </w:p>
    <w:p>
      <w:pPr>
        <w:spacing w:line="360" w:lineRule="auto"/>
        <w:ind w:firstLine="420"/>
      </w:pPr>
      <w:r>
        <w:rPr>
          <w:rFonts w:ascii="宋体" w:hAnsi="宋体" w:eastAsia="宋体"/>
          <w:sz w:val="24"/>
        </w:rPr>
        <w:t>合规文档管理：建立完整的合规文档体系——AI系统清单、风险评估报告、数据保护影响评估（DPIA）、用户授权记录、事件响应记录、审计报告。文档不仅是合规的证据，更是安全管理的知识资产。</w:t>
      </w:r>
    </w:p>
    <w:p>
      <w:pPr>
        <w:pStyle w:val="Heading2"/>
      </w:pPr>
      <w:r>
        <w:t>8.5 本章小结</w:t>
      </w:r>
    </w:p>
    <w:p>
      <w:pPr>
        <w:spacing w:line="360" w:lineRule="auto"/>
        <w:ind w:firstLine="420"/>
      </w:pPr>
      <w:r>
        <w:rPr>
          <w:rFonts w:ascii="宋体" w:hAnsi="宋体" w:eastAsia="宋体"/>
          <w:sz w:val="24"/>
        </w:rPr>
        <w:t>文旅AI合规体系构建的核心思路是"嵌入而非附加"——合规不是AI系统开发完成后再补的"手续"，而是从设计阶段就嵌入系统架构的"基因"。最有效的合规不是最严格的合规，而是"恰到好处的合规"——风险越高合规越严，风险越低流程越简，在安全与效率之间找到最优平衡点。</w:t>
      </w:r>
    </w:p>
    <w:p>
      <w:pPr>
        <w:spacing w:line="360" w:lineRule="auto"/>
        <w:ind w:firstLine="420"/>
      </w:pPr>
      <w:r>
        <w:rPr>
          <w:rFonts w:ascii="宋体" w:hAnsi="宋体" w:eastAsia="宋体"/>
          <w:sz w:val="24"/>
        </w:rPr>
        <w:t>思考题</w:t>
      </w:r>
    </w:p>
    <w:p>
      <w:pPr>
        <w:pStyle w:val="ListBullet"/>
      </w:pPr>
      <w:r>
        <w:t>选择一款文旅AI应用（如景区面部识别系统），按照AI安全影响评估流程完成评估。</w:t>
      </w:r>
    </w:p>
    <w:p>
      <w:pPr>
        <w:pStyle w:val="ListBullet"/>
      </w:pPr>
      <w:r>
        <w:t>对比中国和欧盟的AI法规，分析对一家OTA平台的不同合规要求。</w:t>
      </w:r>
    </w:p>
    <w:p>
      <w:pPr>
        <w:pStyle w:val="Heading2"/>
      </w:pPr>
      <w:r>
        <w:t>思考题</w:t>
      </w:r>
    </w:p>
    <w:p>
      <w:pPr>
        <w:pStyle w:val="ListBullet"/>
      </w:pPr>
      <w:r>
        <w:t>简答题：简述安全风控第8章涉及的核心概念及其相互关系。</w:t>
      </w:r>
    </w:p>
    <w:p>
      <w:pPr>
        <w:pStyle w:val="ListBullet"/>
      </w:pPr>
      <w:r>
        <w:t>论述题：结合贵州文旅实践，分析安全风控在数字文旅发展中的作用和价值。</w:t>
      </w:r>
    </w:p>
    <w:p>
      <w:pPr>
        <w:pStyle w:val="ListBullet"/>
      </w:pPr>
      <w:r>
        <w:t>案例分析题：选择一个你熟悉的贵州文旅案例，运用本章理论框架进行分析，指出其成功经验和改进空间。</w:t>
      </w:r>
    </w:p>
    <w:p>
      <w:pPr>
        <w:pStyle w:val="ListBullet"/>
      </w:pPr>
      <w:r>
        <w:t>实践操作题：设计一个基于安全风控理念的数字文旅创新方案，包括目标定位、技术路径和实施步骤。</w:t>
      </w:r>
    </w:p>
    <w:p>
      <w:pPr>
        <w:pStyle w:val="Heading2"/>
      </w:pPr>
      <w:r>
        <w:t>本章小结</w:t>
      </w:r>
    </w:p>
    <w:p>
      <w:pPr>
        <w:spacing w:line="360" w:lineRule="auto"/>
        <w:ind w:firstLine="420"/>
      </w:pPr>
      <w:r>
        <w:rPr>
          <w:rFonts w:ascii="宋体" w:hAnsi="宋体" w:eastAsia="宋体"/>
          <w:sz w:val="24"/>
        </w:rPr>
        <w:t>本章系统阐述了安全风控第8章的核心内容。首先梳理了相关基础概念和理论框架，明确了其在数字文旅学科体系中的定位；其次分析了关键技术路径和实践方法，结合贵州本土案例进行了具体说明；最后讨论了面临的挑战和未来发展方向。本章内容为后续章节的学习奠定了基础，也为学生深入理解数字文旅的安全风控维度提供了理论工具和实践参考。</w:t>
      </w:r>
    </w:p>
    <w:p>
      <w:pPr>
        <w:pStyle w:val="Heading2"/>
      </w:pPr>
      <w:r>
        <w:t>参考文献</w:t>
      </w:r>
    </w:p>
    <w:p>
      <w:pPr>
        <w:spacing w:line="360" w:lineRule="auto"/>
        <w:ind w:firstLine="420"/>
      </w:pPr>
      <w:r>
        <w:rPr>
          <w:rFonts w:ascii="宋体" w:hAnsi="宋体" w:eastAsia="宋体"/>
          <w:sz w:val="24"/>
        </w:rPr>
        <w:t>[2] 旅游业AI风险管理研究课题组. 基于新质生产力的旅游业人工智能（AI）风险管理研究[J]. 2025.</w:t>
      </w:r>
    </w:p>
    <w:p>
      <w:pPr>
        <w:spacing w:line="360" w:lineRule="auto"/>
        <w:ind w:firstLine="420"/>
      </w:pPr>
      <w:r>
        <w:rPr>
          <w:rFonts w:ascii="宋体" w:hAnsi="宋体" w:eastAsia="宋体"/>
          <w:sz w:val="24"/>
        </w:rPr>
        <w:t>[24] Florido-Benítez L. The Cybersecurity Applied by Online Travel Agencies and Hotels to Protect Users' Private Data in Smart Cities[J]. Smart Cities, 2024, 7(1): 19.</w:t>
      </w:r>
    </w:p>
    <w:p>
      <w:pPr>
        <w:spacing w:line="360" w:lineRule="auto"/>
        <w:ind w:firstLine="420"/>
      </w:pPr>
      <w:r>
        <w:rPr>
          <w:rFonts w:ascii="宋体" w:hAnsi="宋体" w:eastAsia="宋体"/>
          <w:sz w:val="24"/>
        </w:rPr>
        <w:t>[25] Alhitmi H K, Mardiah A, Al-Sulaiti K I, et al. Data Security and Privacy Concerns of AI-Driven Marketing[J]. Cogent Business &amp; Management, 2024, 11(1): 2393743.</w:t>
      </w:r>
    </w:p>
    <w:p>
      <w:pPr>
        <w:spacing w:line="360" w:lineRule="auto"/>
        <w:ind w:firstLine="420"/>
      </w:pPr>
      <w:r>
        <w:rPr>
          <w:rFonts w:ascii="宋体" w:hAnsi="宋体" w:eastAsia="宋体"/>
          <w:sz w:val="24"/>
        </w:rPr>
        <w:t>[28] Pankaj H. Cybersecurity and Data Privacy in Hospitality and Tourism Industry: Unveiling the Challenges and Risk Mitigation Strategy[J]. International Journal of Science and Research, 2025.</w:t>
      </w:r>
    </w:p>
    <w:p>
      <w:pPr>
        <w:spacing w:line="360" w:lineRule="auto"/>
        <w:ind w:firstLine="420"/>
      </w:pPr>
      <w:r>
        <w:rPr>
          <w:rFonts w:ascii="宋体" w:hAnsi="宋体" w:eastAsia="宋体"/>
          <w:sz w:val="24"/>
        </w:rPr>
        <w:t>[30] Koroniotis N, Moustafa N, Schiliro F, et al. A Holistic Review of Cybersecurity and Reliability Perspectives in Smart Airports</w:t>
      </w:r>
    </w:p>
    <w:p>
      <w:pPr>
        <w:spacing w:line="360" w:lineRule="auto"/>
        <w:ind w:firstLine="420"/>
      </w:pPr>
      <w:r>
        <w:rPr>
          <w:rFonts w:ascii="宋体" w:hAnsi="宋体" w:eastAsia="宋体"/>
          <w:sz w:val="24"/>
        </w:rPr>
        <w:t>[4] Alonso-Almeida M M, Giglio C. Cybersecurity in Tourism and Hospitality Management Research: Current Issues, Trends, and an Agenda for Future Research[J]. Turismo, 2024, 79(1): 1-25. DOI: 10.6018/turismo.616471.</w:t>
      </w:r>
    </w:p>
    <w:p>
      <w:pPr>
        <w:spacing w:line="360" w:lineRule="auto"/>
        <w:ind w:firstLine="420"/>
      </w:pPr>
      <w:r>
        <w:rPr>
          <w:rFonts w:ascii="宋体" w:hAnsi="宋体" w:eastAsia="宋体"/>
          <w:sz w:val="24"/>
        </w:rPr>
        <w:t>[5] Fragniere E, Yagci K. Network &amp; Cyber Security in Hospitality and Tourism[M]. Routledge, 2021.</w:t>
      </w:r>
    </w:p>
    <w:p>
      <w:pPr>
        <w:spacing w:line="360" w:lineRule="auto"/>
        <w:ind w:firstLine="420"/>
      </w:pPr>
      <w:r>
        <w:rPr>
          <w:rFonts w:ascii="宋体" w:hAnsi="宋体" w:eastAsia="宋体"/>
          <w:sz w:val="24"/>
        </w:rPr>
        <w:t>[6] Bazazo I, Al-Orainat L, Abuizhery F, et al. Cyber Security Applications in the Modern Tourism Industry[J]. Journal of Tourism and Hospitality, 2019, 12(2): 43-55. DOI: 10.7176/jths/43-05.</w:t>
      </w:r>
    </w:p>
    <w:p>
      <w:pPr>
        <w:spacing w:line="360" w:lineRule="auto"/>
        <w:ind w:firstLine="420"/>
      </w:pPr>
      <w:r>
        <w:rPr>
          <w:rFonts w:ascii="宋体" w:hAnsi="宋体" w:eastAsia="宋体"/>
          <w:sz w:val="24"/>
        </w:rPr>
        <w:t>[7] Yallop A, Seraphin H. Big data and analytics in tourism and hospitality: opportunities and risks[J]. Journal of Tourism Futures, 2020, 6(1): 58-67. DOI: 10.1108/JTF-10-2019-0108.</w:t>
      </w:r>
    </w:p>
    <w:p>
      <w:pPr>
        <w:spacing w:line="360" w:lineRule="auto"/>
        <w:ind w:firstLine="420"/>
      </w:pPr>
      <w:r>
        <w:rPr>
          <w:rFonts w:ascii="宋体" w:hAnsi="宋体" w:eastAsia="宋体"/>
          <w:sz w:val="24"/>
        </w:rPr>
        <w:t>[8] Zeqiri A, Ben Youssef A, Maherzi Zahar T. The Role of Digital Tourism Platforms in Advancing Sustainable Development Goals in the Industry 4.0 Era[J]. Sustainability, 2025, 17(8): 3482. DOI: 10.3390/su17083482.</w:t>
      </w:r>
    </w:p>
    <w:p>
      <w:pPr>
        <w:spacing w:line="360" w:lineRule="auto"/>
        <w:ind w:firstLine="420"/>
      </w:pPr>
      <w:r>
        <w:rPr>
          <w:rFonts w:ascii="宋体" w:hAnsi="宋体" w:eastAsia="宋体"/>
          <w:sz w:val="24"/>
        </w:rPr>
        <w:t>[9] Shash N N, Pshembayeva D. New paradigm of tourism industry modernization in the digital economy conditions[J]. Problems and Perspectives in Management, 2019, 17(3): 4. DOI: 10.26577/be-2019-3-e4.</w:t>
      </w:r>
    </w:p>
    <w:p>
      <w:pPr>
        <w:spacing w:line="360" w:lineRule="auto"/>
        <w:ind w:firstLine="420"/>
      </w:pPr>
      <w:r>
        <w:rPr>
          <w:rFonts w:ascii="宋体" w:hAnsi="宋体" w:eastAsia="宋体"/>
          <w:sz w:val="24"/>
        </w:rPr>
        <w:t>[10] 王琼阁. 智慧旅游数据安全与隐私保护：问题根源、用户意识觉醒及综合应对策略[J]. 信息安全研究, 2025, 11(3): 1-12.[J]. IEEE Access, 2020.</w:t>
      </w:r>
    </w:p>
    <w:p>
      <w:r>
        <w:br w:type="page"/>
      </w:r>
    </w:p>
    <w:p>
      <w:pPr>
        <w:pStyle w:val="Heading1"/>
      </w:pPr>
      <w:r>
        <w:t>第9章 文旅应急管理与AI调度</w:t>
      </w:r>
    </w:p>
    <w:p>
      <w:pPr>
        <w:pStyle w:val="Heading2"/>
      </w:pPr>
      <w:r>
        <w:t>学习目标</w:t>
      </w:r>
    </w:p>
    <w:p>
      <w:pPr>
        <w:pStyle w:val="ListBullet"/>
      </w:pPr>
      <w:r>
        <w:t>知识目标：学生能够掌握安全风控第9章的核心概念、理论框架与关键术语，理解其在数字文旅学科体系中的定位与作用。</w:t>
      </w:r>
    </w:p>
    <w:p>
      <w:pPr>
        <w:pStyle w:val="ListBullet"/>
      </w:pPr>
      <w:r>
        <w:t>能力目标：学生能够运用安全风控的理论工具分析数字文旅实践中的具体问题，具备方案设计与评估能力。</w:t>
      </w:r>
    </w:p>
    <w:p>
      <w:pPr>
        <w:pStyle w:val="ListBullet"/>
      </w:pPr>
      <w:r>
        <w:t>素养目标：学生能够建立数字化转型的系统思维，理解技术创新与人文关怀的平衡，形成将理论知识应用于文旅产业实践的使命感。</w:t>
      </w:r>
    </w:p>
    <w:p>
      <w:pPr>
        <w:pStyle w:val="Heading2"/>
      </w:pPr>
      <w:r>
        <w:t>导入案例</w:t>
      </w:r>
    </w:p>
    <w:p>
      <w:pPr>
        <w:spacing w:line="360" w:lineRule="auto"/>
        <w:ind w:firstLine="420"/>
      </w:pPr>
      <w:r>
        <w:rPr>
          <w:rFonts w:ascii="宋体" w:hAnsi="宋体" w:eastAsia="宋体"/>
          <w:sz w:val="24"/>
        </w:rPr>
        <w:t>2023年某省级文旅平台发生数据泄露事件，超过10万条游客个人信息被非法获取。该事件暴露出文旅数据安全防护的薄弱环节，引发了行业对数字文旅安全风险管理的深度反思。</w:t>
      </w:r>
    </w:p>
    <w:p>
      <w:pPr>
        <w:spacing w:line="360" w:lineRule="auto"/>
        <w:ind w:firstLine="420"/>
      </w:pPr>
      <w:r>
        <w:rPr>
          <w:rFonts w:ascii="宋体" w:hAnsi="宋体" w:eastAsia="宋体"/>
          <w:sz w:val="24"/>
        </w:rPr>
        <w:t>引导性问题：</w:t>
      </w:r>
    </w:p>
    <w:p>
      <w:pPr>
        <w:pStyle w:val="ListBullet"/>
      </w:pPr>
      <w:r>
        <w:t>该案例体现了安全风控领域的哪些核心问题？</w:t>
      </w:r>
    </w:p>
    <w:p>
      <w:pPr>
        <w:pStyle w:val="ListBullet"/>
      </w:pPr>
      <w:r>
        <w:t>数字技术在案例中扮演了什么角色？</w:t>
      </w:r>
    </w:p>
    <w:p>
      <w:pPr>
        <w:pStyle w:val="ListBullet"/>
      </w:pPr>
      <w:r>
        <w:t>从该案例中可以提炼出哪些可推广的经验？</w:t>
      </w:r>
    </w:p>
    <w:p>
      <w:pPr>
        <w:pStyle w:val="Heading2"/>
      </w:pPr>
      <w:r>
        <w:t>9.1 突发事件AI智能分级响应</w:t>
      </w:r>
    </w:p>
    <w:p>
      <w:pPr>
        <w:spacing w:line="360" w:lineRule="auto"/>
        <w:ind w:firstLine="420"/>
      </w:pPr>
      <w:r>
        <w:rPr>
          <w:rFonts w:ascii="宋体" w:hAnsi="宋体" w:eastAsia="宋体"/>
          <w:sz w:val="24"/>
        </w:rPr>
        <w:t>文旅场所的突发事件类型多样——自然灾害（地震、洪水、山火）、事故灾难（缆车故障、踩踏、火灾）、公共卫生事件（食物中毒、传染病）、社会安全事件（恐怖袭击、群体斗殴）。不同类型的突发事件需要不同的响应策略，而AI可以辅助实现智能分级和快速响应。</w:t>
      </w:r>
    </w:p>
    <w:p>
      <w:pPr>
        <w:spacing w:line="360" w:lineRule="auto"/>
        <w:ind w:firstLine="420"/>
      </w:pPr>
      <w:r>
        <w:rPr>
          <w:rFonts w:ascii="宋体" w:hAnsi="宋体" w:eastAsia="宋体"/>
          <w:sz w:val="24"/>
        </w:rPr>
        <w:t>事件智能识别：AI融合多源数据自动识别突发事件——视频AI检测异常行为（人群奔跑、烟雾火焰）、IoT传感器检测环境异常（震动、温度骤升）、社交媒体监测舆情异常（"地震了""着火了"的集中爆发）。多源融合可以交叉验证，降低误报。</w:t>
      </w:r>
    </w:p>
    <w:p>
      <w:pPr>
        <w:spacing w:line="360" w:lineRule="auto"/>
        <w:ind w:firstLine="420"/>
      </w:pPr>
      <w:r>
        <w:rPr>
          <w:rFonts w:ascii="宋体" w:hAnsi="宋体" w:eastAsia="宋体"/>
          <w:sz w:val="24"/>
        </w:rPr>
        <w:t>智能分级定级：根据事件类型、影响范围、潜在危害、可控程度，AI自动建议事件等级（I级特别重大、II级重大、III级较大、IV级一般）。人类决策者确认或调整等级后，系统自动匹配对应的应急预案。</w:t>
      </w:r>
    </w:p>
    <w:p>
      <w:pPr>
        <w:spacing w:line="360" w:lineRule="auto"/>
        <w:ind w:firstLine="420"/>
      </w:pPr>
      <w:r>
        <w:rPr>
          <w:rFonts w:ascii="宋体" w:hAnsi="宋体" w:eastAsia="宋体"/>
          <w:sz w:val="24"/>
        </w:rPr>
        <w:t>预案智能匹配：AI从预案库中检索最适合当前事件的应急预案，并基于实时数据（天气、客流、交通）对预案进行适应性调整。例如：标准预案要求"引导游客从A出口疏散"，但AI检测到A出口已出现拥堵，自动调整为"引导游客从B和C出口分流疏散"。</w:t>
      </w:r>
    </w:p>
    <w:p>
      <w:pPr>
        <w:pStyle w:val="Heading2"/>
      </w:pPr>
      <w:r>
        <w:t>9.2 多部门协同的AI指挥调度</w:t>
      </w:r>
    </w:p>
    <w:p>
      <w:pPr>
        <w:spacing w:line="360" w:lineRule="auto"/>
        <w:ind w:firstLine="420"/>
      </w:pPr>
      <w:r>
        <w:rPr>
          <w:rFonts w:ascii="宋体" w:hAnsi="宋体" w:eastAsia="宋体"/>
          <w:sz w:val="24"/>
        </w:rPr>
        <w:t>大型文旅安全事件往往需要多部门协同处置——景区管理、公安、消防、医疗、交通、通讯。传统指挥调度的痛点是"信息不对称"和"协调成本高"，AI正在改变这一局面。</w:t>
      </w:r>
    </w:p>
    <w:p>
      <w:pPr>
        <w:spacing w:line="360" w:lineRule="auto"/>
        <w:ind w:firstLine="420"/>
      </w:pPr>
      <w:r>
        <w:rPr>
          <w:rFonts w:ascii="宋体" w:hAnsi="宋体" w:eastAsia="宋体"/>
          <w:sz w:val="24"/>
        </w:rPr>
        <w:t>统一态势图（COP）：AI将各部门的信息（公安的监控、消防的火情、医疗的伤员分布、交通的路况）整合为一张统一的态势图，所有参与方"看同一张图、说同一件事"，消除信息孤岛。</w:t>
      </w:r>
    </w:p>
    <w:p>
      <w:pPr>
        <w:spacing w:line="360" w:lineRule="auto"/>
        <w:ind w:firstLine="420"/>
      </w:pPr>
      <w:r>
        <w:rPr>
          <w:rFonts w:ascii="宋体" w:hAnsi="宋体" w:eastAsia="宋体"/>
          <w:sz w:val="24"/>
        </w:rPr>
        <w:t>智能任务分配：AI根据各部门的位置、能力、负载，自动生成任务分配方案——消防部门负责A区灭火，医疗部门在B区设置临时救护点，公安部门封锁C区和D区入口。方案供指挥长确认后一键下发。</w:t>
      </w:r>
    </w:p>
    <w:p>
      <w:pPr>
        <w:spacing w:line="360" w:lineRule="auto"/>
        <w:ind w:firstLine="420"/>
      </w:pPr>
      <w:r>
        <w:rPr>
          <w:rFonts w:ascii="宋体" w:hAnsi="宋体" w:eastAsia="宋体"/>
          <w:sz w:val="24"/>
        </w:rPr>
        <w:t>实时进度追踪：AI持续追踪各项任务的执行进度——消防到达现场了吗？伤员转运完成了吗？游客疏散进度如何？当某项任务延迟或受阻时，系统自动告警并建议调整方案。</w:t>
      </w:r>
    </w:p>
    <w:p>
      <w:pPr>
        <w:spacing w:line="360" w:lineRule="auto"/>
        <w:ind w:firstLine="420"/>
      </w:pPr>
      <w:r>
        <w:rPr>
          <w:rFonts w:ascii="宋体" w:hAnsi="宋体" w:eastAsia="宋体"/>
          <w:sz w:val="24"/>
        </w:rPr>
        <w:t>通讯中继与信息同步：在通讯基础设施受损的情况下，AI调度无人机搭载通讯中继设备，恢复应急通讯。AI自动生成事件简报，定时推送给各参与方和上级部门。</w:t>
      </w:r>
    </w:p>
    <w:p>
      <w:pPr>
        <w:pStyle w:val="Heading2"/>
      </w:pPr>
      <w:r>
        <w:t>9.3 应急资源AI优化配置</w:t>
      </w:r>
    </w:p>
    <w:p>
      <w:pPr>
        <w:spacing w:line="360" w:lineRule="auto"/>
        <w:ind w:firstLine="420"/>
      </w:pPr>
      <w:r>
        <w:rPr>
          <w:rFonts w:ascii="宋体" w:hAnsi="宋体" w:eastAsia="宋体"/>
          <w:sz w:val="24"/>
        </w:rPr>
        <w:t>应急资源的合理配置直接影响救援效率——救护车应该部署在哪里、救援人员应该优先去哪个区域、应急物资如何最快送达。</w:t>
      </w:r>
    </w:p>
    <w:p>
      <w:pPr>
        <w:spacing w:line="360" w:lineRule="auto"/>
        <w:ind w:firstLine="420"/>
      </w:pPr>
      <w:r>
        <w:rPr>
          <w:rFonts w:ascii="宋体" w:hAnsi="宋体" w:eastAsia="宋体"/>
          <w:sz w:val="24"/>
        </w:rPr>
        <w:t>资源需求预测：AI基于事件类型、规模、地理位置，预测应急资源需求——需要多少辆救护车、多少名消防员、多少应急物资。预测模型结合历史事件数据和实时态势信息，动态更新预测结果。</w:t>
      </w:r>
    </w:p>
    <w:p>
      <w:pPr>
        <w:spacing w:line="360" w:lineRule="auto"/>
        <w:ind w:firstLine="420"/>
      </w:pPr>
      <w:r>
        <w:rPr>
          <w:rFonts w:ascii="宋体" w:hAnsi="宋体" w:eastAsia="宋体"/>
          <w:sz w:val="24"/>
        </w:rPr>
        <w:t>最优调度算法：将资源调度建模为带约束的优化问题——在满足时间、距离、容量约束的前提下，最小化响应时间和最大化覆盖范围。AI在秒级时间内完成人工需要数十分钟才能完成的计算。</w:t>
      </w:r>
    </w:p>
    <w:p>
      <w:pPr>
        <w:spacing w:line="360" w:lineRule="auto"/>
        <w:ind w:firstLine="420"/>
      </w:pPr>
      <w:r>
        <w:rPr>
          <w:rFonts w:ascii="宋体" w:hAnsi="宋体" w:eastAsia="宋体"/>
          <w:sz w:val="24"/>
        </w:rPr>
        <w:t>动态重调度：随着事态发展，资源需求可能发生变化。AI实时监测各区域的资源供需状态，当发现失衡时自动触发重调度——将资源从需求已满足的区域转移到需求仍紧张的区域。</w:t>
      </w:r>
    </w:p>
    <w:p>
      <w:pPr>
        <w:spacing w:line="360" w:lineRule="auto"/>
        <w:ind w:firstLine="420"/>
      </w:pPr>
      <w:r>
        <w:rPr>
          <w:rFonts w:ascii="宋体" w:hAnsi="宋体" w:eastAsia="宋体"/>
          <w:sz w:val="24"/>
        </w:rPr>
        <w:t>物资供应链管理：AI追踪应急物资的库存、运输、消耗状态，预测物资短缺并自动触发补货请求。在大型事件中，物资管理往往是薄弱环节，AI可以显著降低"断供"风险。</w:t>
      </w:r>
    </w:p>
    <w:p>
      <w:pPr>
        <w:pStyle w:val="Heading2"/>
      </w:pPr>
      <w:r>
        <w:t>9.4 灾后恢复与AI辅助决策</w:t>
      </w:r>
    </w:p>
    <w:p>
      <w:pPr>
        <w:spacing w:line="360" w:lineRule="auto"/>
        <w:ind w:firstLine="420"/>
      </w:pPr>
      <w:r>
        <w:rPr>
          <w:rFonts w:ascii="宋体" w:hAnsi="宋体" w:eastAsia="宋体"/>
          <w:sz w:val="24"/>
        </w:rPr>
        <w:t>安全事件平息后，恢复重建工作同样需要AI的支持。</w:t>
      </w:r>
    </w:p>
    <w:p>
      <w:pPr>
        <w:spacing w:line="360" w:lineRule="auto"/>
        <w:ind w:firstLine="420"/>
      </w:pPr>
      <w:r>
        <w:rPr>
          <w:rFonts w:ascii="宋体" w:hAnsi="宋体" w:eastAsia="宋体"/>
          <w:sz w:val="24"/>
        </w:rPr>
        <w:t>损害评估：AI分析灾后的影像数据（无人机航拍、卫星图像），自动评估建筑、道路、设施的损害程度，生成损害评估报告。这比人工评估更快、更全面、更客观。</w:t>
      </w:r>
    </w:p>
    <w:p>
      <w:pPr>
        <w:spacing w:line="360" w:lineRule="auto"/>
        <w:ind w:firstLine="420"/>
      </w:pPr>
      <w:r>
        <w:rPr>
          <w:rFonts w:ascii="宋体" w:hAnsi="宋体" w:eastAsia="宋体"/>
          <w:sz w:val="24"/>
        </w:rPr>
        <w:t>恢复优先级排序：基于损害程度、对游客体验的影响、恢复难度、资源可用性等因素，AI建议恢复工作的优先级排序——先恢复什么、后恢复什么。</w:t>
      </w:r>
    </w:p>
    <w:p>
      <w:pPr>
        <w:spacing w:line="360" w:lineRule="auto"/>
        <w:ind w:firstLine="420"/>
      </w:pPr>
      <w:r>
        <w:rPr>
          <w:rFonts w:ascii="宋体" w:hAnsi="宋体" w:eastAsia="宋体"/>
          <w:sz w:val="24"/>
        </w:rPr>
        <w:t>游客沟通管理：AI辅助生成针对不同受众的沟通内容——对受影响游客的补偿通知、对公众的恢复进展公告、对合作伙伴的业务调整通知。</w:t>
      </w:r>
    </w:p>
    <w:p>
      <w:pPr>
        <w:spacing w:line="360" w:lineRule="auto"/>
        <w:ind w:firstLine="420"/>
      </w:pPr>
      <w:r>
        <w:rPr>
          <w:rFonts w:ascii="宋体" w:hAnsi="宋体" w:eastAsia="宋体"/>
          <w:sz w:val="24"/>
        </w:rPr>
        <w:t>事件复盘与知识沉淀：AI分析事件全过程的时序数据，识别响应过程中的关键决策点、效率瓶颈、协调不足，生成事件复盘报告。这些经验教训被结构化地存入知识库，用于改进预案和培训。</w:t>
      </w:r>
    </w:p>
    <w:p>
      <w:pPr>
        <w:pStyle w:val="Heading2"/>
      </w:pPr>
      <w:r>
        <w:t>9.5 案例：大型活动AI安保指挥</w:t>
      </w:r>
    </w:p>
    <w:p>
      <w:pPr>
        <w:spacing w:line="360" w:lineRule="auto"/>
        <w:ind w:firstLine="420"/>
      </w:pPr>
      <w:r>
        <w:rPr>
          <w:rFonts w:ascii="宋体" w:hAnsi="宋体" w:eastAsia="宋体"/>
          <w:sz w:val="24"/>
        </w:rPr>
        <w:t>2025年某省会城市举办大型国际文旅活动，日均游客超过10万人。活动安保指挥中心部署了AI调度系统。</w:t>
      </w:r>
    </w:p>
    <w:p>
      <w:pPr>
        <w:spacing w:line="360" w:lineRule="auto"/>
        <w:ind w:firstLine="420"/>
      </w:pPr>
      <w:r>
        <w:rPr>
          <w:rFonts w:ascii="宋体" w:hAnsi="宋体" w:eastAsia="宋体"/>
          <w:sz w:val="24"/>
        </w:rPr>
        <w:t>系统整合了2000+路摄像头、500+安保人员定位终端、无人机、通讯系统、交通管理系统。AI实时分析客流密度、识别异常行为、预测拥堵趋势。当检测到某展馆入口排队超过安全阈值时，系统自动建议启动分流预案，调度安保人员引导游客前往备用入口。</w:t>
      </w:r>
    </w:p>
    <w:p>
      <w:pPr>
        <w:spacing w:line="360" w:lineRule="auto"/>
        <w:ind w:firstLine="420"/>
      </w:pPr>
      <w:r>
        <w:rPr>
          <w:rFonts w:ascii="宋体" w:hAnsi="宋体" w:eastAsia="宋体"/>
          <w:sz w:val="24"/>
        </w:rPr>
        <w:t>活动期间，系统累计发出300+次预警，协助处置50+起突发事件（从游客中暑到疑似可疑物品），全程未发生重大安全事故。活动后复盘认为，AI系统最大的价值不是"替代了人"，而是"让人在正确的时间出现在正确的地点"。</w:t>
      </w:r>
    </w:p>
    <w:p>
      <w:pPr>
        <w:pStyle w:val="Heading2"/>
      </w:pPr>
      <w:r>
        <w:t>9.6 案例：景区突发天气AI应急</w:t>
      </w:r>
    </w:p>
    <w:p>
      <w:pPr>
        <w:spacing w:line="360" w:lineRule="auto"/>
        <w:ind w:firstLine="420"/>
      </w:pPr>
      <w:r>
        <w:rPr>
          <w:rFonts w:ascii="宋体" w:hAnsi="宋体" w:eastAsia="宋体"/>
          <w:sz w:val="24"/>
        </w:rPr>
        <w:t>2026年夏季，某山岳型景区突遭强对流天气，瞬时大风和暴雨导致缆车停运，约800名游客分散在山上多个点位。</w:t>
      </w:r>
    </w:p>
    <w:p>
      <w:pPr>
        <w:spacing w:line="360" w:lineRule="auto"/>
        <w:ind w:firstLine="420"/>
      </w:pPr>
      <w:r>
        <w:rPr>
          <w:rFonts w:ascii="宋体" w:hAnsi="宋体" w:eastAsia="宋体"/>
          <w:sz w:val="24"/>
        </w:rPr>
        <w:t>景区AI应急系统在气象预警发布后30分钟内，自动生成了游客分布热力图（基于票务数据和手机信令），识别出5个高风险点位（暴露在山脊、靠近悬崖的观景台）。系统自动向这些区域的游客手机推送避险指引，向安保人员推送就近引导方案。</w:t>
      </w:r>
    </w:p>
    <w:p>
      <w:pPr>
        <w:spacing w:line="360" w:lineRule="auto"/>
        <w:ind w:firstLine="420"/>
      </w:pPr>
      <w:r>
        <w:rPr>
          <w:rFonts w:ascii="宋体" w:hAnsi="宋体" w:eastAsia="宋体"/>
          <w:sz w:val="24"/>
        </w:rPr>
        <w:t>系统还计算了各点位的"安全窗口时间"——基于天气预报和地形数据，预测各点位在多长时间内仍然安全，优先转移窗口时间最短的点位。最终，所有游客在2小时内安全转移，无人员伤亡。</w:t>
      </w:r>
    </w:p>
    <w:p>
      <w:pPr>
        <w:pStyle w:val="Heading2"/>
      </w:pPr>
      <w:r>
        <w:t>9.7 本章小结</w:t>
      </w:r>
    </w:p>
    <w:p>
      <w:pPr>
        <w:spacing w:line="360" w:lineRule="auto"/>
        <w:ind w:firstLine="420"/>
      </w:pPr>
      <w:r>
        <w:rPr>
          <w:rFonts w:ascii="宋体" w:hAnsi="宋体" w:eastAsia="宋体"/>
          <w:sz w:val="24"/>
        </w:rPr>
        <w:t>AI应急管理的核心是"速度"——比事件更快地感知、比混乱更快地组织、比时间更快地调度。但速度不是一切。AI可以提供最快的信息和最准的计算，但最终决策的责任永远属于人类。AI应急系统设计的核心理念应该是"为决策者赋能，而非替代决策者"——让人类在最紧急的时刻，获得最充分的信息和最智能的建议。</w:t>
      </w:r>
    </w:p>
    <w:p>
      <w:pPr>
        <w:spacing w:line="360" w:lineRule="auto"/>
        <w:ind w:firstLine="420"/>
      </w:pPr>
      <w:r>
        <w:rPr>
          <w:rFonts w:ascii="宋体" w:hAnsi="宋体" w:eastAsia="宋体"/>
          <w:sz w:val="24"/>
        </w:rPr>
        <w:t>思考题</w:t>
      </w:r>
    </w:p>
    <w:p>
      <w:pPr>
        <w:pStyle w:val="ListBullet"/>
      </w:pPr>
      <w:r>
        <w:t>为你所在城市的某个景区设计一份AI应急响应预案。</w:t>
      </w:r>
    </w:p>
    <w:p>
      <w:pPr>
        <w:pStyle w:val="ListBullet"/>
      </w:pPr>
      <w:r>
        <w:t>模拟一次景区突发事件，演练AI辅助的指挥调度流程。</w:t>
      </w:r>
    </w:p>
    <w:p>
      <w:pPr>
        <w:pStyle w:val="Heading2"/>
      </w:pPr>
      <w:r>
        <w:t>思考题</w:t>
      </w:r>
    </w:p>
    <w:p>
      <w:pPr>
        <w:pStyle w:val="ListBullet"/>
      </w:pPr>
      <w:r>
        <w:t>简答题：简述安全风控第9章涉及的核心概念及其相互关系。</w:t>
      </w:r>
    </w:p>
    <w:p>
      <w:pPr>
        <w:pStyle w:val="ListBullet"/>
      </w:pPr>
      <w:r>
        <w:t>论述题：结合贵州文旅实践，分析安全风控在数字文旅发展中的作用和价值。</w:t>
      </w:r>
    </w:p>
    <w:p>
      <w:pPr>
        <w:pStyle w:val="ListBullet"/>
      </w:pPr>
      <w:r>
        <w:t>案例分析题：选择一个你熟悉的贵州文旅案例，运用本章理论框架进行分析，指出其成功经验和改进空间。</w:t>
      </w:r>
    </w:p>
    <w:p>
      <w:pPr>
        <w:pStyle w:val="ListBullet"/>
      </w:pPr>
      <w:r>
        <w:t>实践操作题：设计一个基于安全风控理念的数字文旅创新方案，包括目标定位、技术路径和实施步骤。</w:t>
      </w:r>
    </w:p>
    <w:p>
      <w:pPr>
        <w:pStyle w:val="Heading2"/>
      </w:pPr>
      <w:r>
        <w:t>本章小结</w:t>
      </w:r>
    </w:p>
    <w:p>
      <w:pPr>
        <w:spacing w:line="360" w:lineRule="auto"/>
        <w:ind w:firstLine="420"/>
      </w:pPr>
      <w:r>
        <w:rPr>
          <w:rFonts w:ascii="宋体" w:hAnsi="宋体" w:eastAsia="宋体"/>
          <w:sz w:val="24"/>
        </w:rPr>
        <w:t>本章系统阐述了安全风控第9章的核心内容。首先梳理了相关基础概念和理论框架，明确了其在数字文旅学科体系中的定位；其次分析了关键技术路径和实践方法，结合贵州本土案例进行了具体说明；最后讨论了面临的挑战和未来发展方向。本章内容为后续章节的学习奠定了基础，也为学生深入理解数字文旅的安全风控维度提供了理论工具和实践参考。</w:t>
      </w:r>
    </w:p>
    <w:p>
      <w:pPr>
        <w:pStyle w:val="Heading2"/>
      </w:pPr>
      <w:r>
        <w:t>参考文献</w:t>
      </w:r>
    </w:p>
    <w:p>
      <w:pPr>
        <w:spacing w:line="360" w:lineRule="auto"/>
        <w:ind w:firstLine="420"/>
      </w:pPr>
      <w:r>
        <w:rPr>
          <w:rFonts w:ascii="宋体" w:hAnsi="宋体" w:eastAsia="宋体"/>
          <w:sz w:val="24"/>
        </w:rPr>
        <w:t>[9] Faulkner B. Towards a Framework for Tourism Disaster Management[J]. Tourism Management, 2001, 22(2): 135-147.</w:t>
      </w:r>
    </w:p>
    <w:p>
      <w:pPr>
        <w:spacing w:line="360" w:lineRule="auto"/>
        <w:ind w:firstLine="420"/>
      </w:pPr>
      <w:r>
        <w:rPr>
          <w:rFonts w:ascii="宋体" w:hAnsi="宋体" w:eastAsia="宋体"/>
          <w:sz w:val="24"/>
        </w:rPr>
        <w:t>[31] Laws E, Prideaux B, Chon K. Crisis Management in Tourism[M]. CABI, 2007.</w:t>
      </w:r>
    </w:p>
    <w:p>
      <w:pPr>
        <w:spacing w:line="360" w:lineRule="auto"/>
        <w:ind w:firstLine="420"/>
      </w:pPr>
      <w:r>
        <w:rPr>
          <w:rFonts w:ascii="宋体" w:hAnsi="宋体" w:eastAsia="宋体"/>
          <w:sz w:val="24"/>
        </w:rPr>
        <w:t>[32] Morakabati Y, Page S J, Fletcher J. Emergency Management and Tourism Stakeholder Responses to Crises[J]. Journal of Travel Research, 2017, 56(3): 299-316.</w:t>
      </w:r>
    </w:p>
    <w:p>
      <w:pPr>
        <w:spacing w:line="360" w:lineRule="auto"/>
        <w:ind w:firstLine="420"/>
      </w:pPr>
      <w:r>
        <w:rPr>
          <w:rFonts w:ascii="宋体" w:hAnsi="宋体" w:eastAsia="宋体"/>
          <w:sz w:val="24"/>
        </w:rPr>
        <w:t>[33] Stiegitz S, Hofeditz L, Brünker F, et al. Design Principles for Conversational Agents to Support Emergency Management Agencies[J]. International Journal of Information Management, 2022, 63: 102469.</w:t>
      </w:r>
    </w:p>
    <w:p>
      <w:pPr>
        <w:spacing w:line="360" w:lineRule="auto"/>
        <w:ind w:firstLine="420"/>
      </w:pPr>
      <w:r>
        <w:rPr>
          <w:rFonts w:ascii="宋体" w:hAnsi="宋体" w:eastAsia="宋体"/>
          <w:sz w:val="24"/>
        </w:rPr>
        <w:t>[34] Ortiz B, Kahn L, Bosch M, et al. Improving Community Resiliency and Emergency Response with Artificial Intelligence</w:t>
      </w:r>
    </w:p>
    <w:p>
      <w:pPr>
        <w:spacing w:line="360" w:lineRule="auto"/>
        <w:ind w:firstLine="420"/>
      </w:pPr>
      <w:r>
        <w:rPr>
          <w:rFonts w:ascii="宋体" w:hAnsi="宋体" w:eastAsia="宋体"/>
          <w:sz w:val="24"/>
        </w:rPr>
        <w:t>[4] Alonso-Almeida M M, Giglio C. Cybersecurity in Tourism and Hospitality Management Research: Current Issues, Trends, and an Agenda for Future Research[J]. Turismo, 2024, 79(1): 1-25. DOI: 10.6018/turismo.616471.</w:t>
      </w:r>
    </w:p>
    <w:p>
      <w:pPr>
        <w:spacing w:line="360" w:lineRule="auto"/>
        <w:ind w:firstLine="420"/>
      </w:pPr>
      <w:r>
        <w:rPr>
          <w:rFonts w:ascii="宋体" w:hAnsi="宋体" w:eastAsia="宋体"/>
          <w:sz w:val="24"/>
        </w:rPr>
        <w:t>[5] Fragniere E, Yagci K. Network &amp; Cyber Security in Hospitality and Tourism[M]. Routledge, 2021.</w:t>
      </w:r>
    </w:p>
    <w:p>
      <w:pPr>
        <w:spacing w:line="360" w:lineRule="auto"/>
        <w:ind w:firstLine="420"/>
      </w:pPr>
      <w:r>
        <w:rPr>
          <w:rFonts w:ascii="宋体" w:hAnsi="宋体" w:eastAsia="宋体"/>
          <w:sz w:val="24"/>
        </w:rPr>
        <w:t>[6] Bazazo I, Al-Orainat L, Abuizhery F, et al. Cyber Security Applications in the Modern Tourism Industry[J]. Journal of Tourism and Hospitality, 2019, 12(2): 43-55. DOI: 10.7176/jths/43-05.</w:t>
      </w:r>
    </w:p>
    <w:p>
      <w:pPr>
        <w:spacing w:line="360" w:lineRule="auto"/>
        <w:ind w:firstLine="420"/>
      </w:pPr>
      <w:r>
        <w:rPr>
          <w:rFonts w:ascii="宋体" w:hAnsi="宋体" w:eastAsia="宋体"/>
          <w:sz w:val="24"/>
        </w:rPr>
        <w:t>[7] Yallop A, Seraphin H. Big data and analytics in tourism and hospitality: opportunities and risks[J]. Journal of Tourism Futures, 2020, 6(1): 58-67. DOI: 10.1108/JTF-10-2019-0108.</w:t>
      </w:r>
    </w:p>
    <w:p>
      <w:pPr>
        <w:spacing w:line="360" w:lineRule="auto"/>
        <w:ind w:firstLine="420"/>
      </w:pPr>
      <w:r>
        <w:rPr>
          <w:rFonts w:ascii="宋体" w:hAnsi="宋体" w:eastAsia="宋体"/>
          <w:sz w:val="24"/>
        </w:rPr>
        <w:t>[8] Zeqiri A, Ben Youssef A, Maherzi Zahar T. The Role of Digital Tourism Platforms in Advancing Sustainable Development Goals in the Industry 4.0 Era[J]. Sustainability, 2025, 17(8): 3482. DOI: 10.3390/su17083482.</w:t>
      </w:r>
    </w:p>
    <w:p>
      <w:pPr>
        <w:spacing w:line="360" w:lineRule="auto"/>
        <w:ind w:firstLine="420"/>
      </w:pPr>
      <w:r>
        <w:rPr>
          <w:rFonts w:ascii="宋体" w:hAnsi="宋体" w:eastAsia="宋体"/>
          <w:sz w:val="24"/>
        </w:rPr>
        <w:t>[9] Shash N N, Pshembayeva D. New paradigm of tourism industry modernization in the digital economy conditions[J]. Problems and Perspectives in Management, 2019, 17(3): 4. DOI: 10.26577/be-2019-3-e4.</w:t>
      </w:r>
    </w:p>
    <w:p>
      <w:pPr>
        <w:spacing w:line="360" w:lineRule="auto"/>
        <w:ind w:firstLine="420"/>
      </w:pPr>
      <w:r>
        <w:rPr>
          <w:rFonts w:ascii="宋体" w:hAnsi="宋体" w:eastAsia="宋体"/>
          <w:sz w:val="24"/>
        </w:rPr>
        <w:t>[10] 王琼阁. 智慧旅游数据安全与隐私保护：问题根源、用户意识觉醒及综合应对策略[J]. 信息安全研究, 2025, 11(3): 1-12.[J]. arXiv, 2020: 2005.14212.</w:t>
      </w:r>
    </w:p>
    <w:p>
      <w:r>
        <w:br w:type="page"/>
      </w:r>
    </w:p>
    <w:p>
      <w:pPr>
        <w:pStyle w:val="Heading1"/>
      </w:pPr>
      <w:r>
        <w:t>第10章 智慧景区安全一体化平台设计</w:t>
      </w:r>
    </w:p>
    <w:p>
      <w:pPr>
        <w:pStyle w:val="Heading2"/>
      </w:pPr>
      <w:r>
        <w:t>学习目标</w:t>
      </w:r>
    </w:p>
    <w:p>
      <w:pPr>
        <w:pStyle w:val="ListBullet"/>
      </w:pPr>
      <w:r>
        <w:t>知识目标：学生能够掌握安全风控第10章的核心概念、理论框架与关键术语，理解其在数字文旅学科体系中的定位与作用。</w:t>
      </w:r>
    </w:p>
    <w:p>
      <w:pPr>
        <w:pStyle w:val="ListBullet"/>
      </w:pPr>
      <w:r>
        <w:t>能力目标：学生能够运用安全风控的理论工具分析数字文旅实践中的具体问题，具备方案设计与评估能力。</w:t>
      </w:r>
    </w:p>
    <w:p>
      <w:pPr>
        <w:pStyle w:val="ListBullet"/>
      </w:pPr>
      <w:r>
        <w:t>素养目标：学生能够建立数字化转型的系统思维，理解技术创新与人文关怀的平衡，形成将理论知识应用于文旅产业实践的使命感。</w:t>
      </w:r>
    </w:p>
    <w:p>
      <w:pPr>
        <w:pStyle w:val="Heading2"/>
      </w:pPr>
      <w:r>
        <w:t>导入案例</w:t>
      </w:r>
    </w:p>
    <w:p>
      <w:pPr>
        <w:spacing w:line="360" w:lineRule="auto"/>
        <w:ind w:firstLine="420"/>
      </w:pPr>
      <w:r>
        <w:rPr>
          <w:rFonts w:ascii="宋体" w:hAnsi="宋体" w:eastAsia="宋体"/>
          <w:sz w:val="24"/>
        </w:rPr>
        <w:t>2023年某省级文旅平台发生数据泄露事件，超过10万条游客个人信息被非法获取。该事件暴露出文旅数据安全防护的薄弱环节，引发了行业对数字文旅安全风险管理的深度反思。</w:t>
      </w:r>
    </w:p>
    <w:p>
      <w:pPr>
        <w:spacing w:line="360" w:lineRule="auto"/>
        <w:ind w:firstLine="420"/>
      </w:pPr>
      <w:r>
        <w:rPr>
          <w:rFonts w:ascii="宋体" w:hAnsi="宋体" w:eastAsia="宋体"/>
          <w:sz w:val="24"/>
        </w:rPr>
        <w:t>引导性问题：</w:t>
      </w:r>
    </w:p>
    <w:p>
      <w:pPr>
        <w:pStyle w:val="ListBullet"/>
      </w:pPr>
      <w:r>
        <w:t>该案例体现了安全风控领域的哪些核心问题？</w:t>
      </w:r>
    </w:p>
    <w:p>
      <w:pPr>
        <w:pStyle w:val="ListBullet"/>
      </w:pPr>
      <w:r>
        <w:t>数字技术在案例中扮演了什么角色？</w:t>
      </w:r>
    </w:p>
    <w:p>
      <w:pPr>
        <w:pStyle w:val="ListBullet"/>
      </w:pPr>
      <w:r>
        <w:t>从该案例中可以提炼出哪些可推广的经验？</w:t>
      </w:r>
    </w:p>
    <w:p>
      <w:pPr>
        <w:pStyle w:val="Heading2"/>
      </w:pPr>
      <w:r>
        <w:t>10.1 一屏统览：全域态势感知驾驶舱</w:t>
      </w:r>
    </w:p>
    <w:p>
      <w:pPr>
        <w:spacing w:line="360" w:lineRule="auto"/>
        <w:ind w:firstLine="420"/>
      </w:pPr>
      <w:r>
        <w:rPr>
          <w:rFonts w:ascii="宋体" w:hAnsi="宋体" w:eastAsia="宋体"/>
          <w:sz w:val="24"/>
        </w:rPr>
        <w:t>智慧景区安全一体化平台的核心是"一屏统览"——在一个界面上整合所有安全相关数据，为管理者提供全域态势感知。</w:t>
      </w:r>
    </w:p>
    <w:p>
      <w:pPr>
        <w:spacing w:line="360" w:lineRule="auto"/>
        <w:ind w:firstLine="420"/>
      </w:pPr>
      <w:r>
        <w:rPr>
          <w:rFonts w:ascii="宋体" w:hAnsi="宋体" w:eastAsia="宋体"/>
          <w:sz w:val="24"/>
        </w:rPr>
        <w:t>驾驶舱设计原则：一是层次化——从宏观到微观逐层深入，首页展示全域关键指标（总客流、安全指数、预警数量），点击可下钻到具体区域和设备；二是可视化——用热力图、折线图、仪表盘等直观方式呈现数据，减少文字阅读负担；三是智能化——AI主动推送异常信号和行动建议，而非被动等待管理者逐一排查。</w:t>
      </w:r>
    </w:p>
    <w:p>
      <w:pPr>
        <w:spacing w:line="360" w:lineRule="auto"/>
        <w:ind w:firstLine="420"/>
      </w:pPr>
      <w:r>
        <w:rPr>
          <w:rFonts w:ascii="宋体" w:hAnsi="宋体" w:eastAsia="宋体"/>
          <w:sz w:val="24"/>
        </w:rPr>
        <w:t>关键展示模块：客流态势模块（实时总客流、各区域密度热力图、趋势预测）、安防态势模块（摄像头在线率、AI告警列表、异常行为事件）、环境态势模块（气象数据、空气质量、地质灾害风险）、设备态势模块（缆车/电梯运行状态、消防设备状态）、舆情态势模块（社交媒体情感趋势、关键词云、预警信息）。</w:t>
      </w:r>
    </w:p>
    <w:p>
      <w:pPr>
        <w:spacing w:line="360" w:lineRule="auto"/>
        <w:ind w:firstLine="420"/>
      </w:pPr>
      <w:r>
        <w:rPr>
          <w:rFonts w:ascii="宋体" w:hAnsi="宋体" w:eastAsia="宋体"/>
          <w:sz w:val="24"/>
        </w:rPr>
        <w:t>跨终端适配：驾驶舱适配指挥中心大屏（全局态势）、管理PC（日常工作）、移动端（外出巡查和应急指挥）三种终端，确保管理者随时随地掌握安全态势。</w:t>
      </w:r>
    </w:p>
    <w:p>
      <w:pPr>
        <w:pStyle w:val="Heading2"/>
      </w:pPr>
      <w:r>
        <w:t>10.2 统一监测：多源数据融合与可视化</w:t>
      </w:r>
    </w:p>
    <w:p>
      <w:pPr>
        <w:spacing w:line="360" w:lineRule="auto"/>
        <w:ind w:firstLine="420"/>
      </w:pPr>
      <w:r>
        <w:rPr>
          <w:rFonts w:ascii="宋体" w:hAnsi="宋体" w:eastAsia="宋体"/>
          <w:sz w:val="24"/>
        </w:rPr>
        <w:t>统一监测的核心挑战是"数据孤岛"——视频监控、票务系统、消防系统、环境监测、停车管理等各自为政。一体化平台通过数据中台实现多源数据的汇聚和融合。</w:t>
      </w:r>
    </w:p>
    <w:p>
      <w:pPr>
        <w:spacing w:line="360" w:lineRule="auto"/>
        <w:ind w:firstLine="420"/>
      </w:pPr>
      <w:r>
        <w:rPr>
          <w:rFonts w:ascii="宋体" w:hAnsi="宋体" w:eastAsia="宋体"/>
          <w:sz w:val="24"/>
        </w:rPr>
        <w:t>数据中台架构：数据采集层（API对接、数据库同步、IoT直连）→数据治理层（清洗、去重、标准化、质量监控）→数据服务层（统一数据接口、实时数据推送、历史数据查询）。</w:t>
      </w:r>
    </w:p>
    <w:p>
      <w:pPr>
        <w:spacing w:line="360" w:lineRule="auto"/>
        <w:ind w:firstLine="420"/>
      </w:pPr>
      <w:r>
        <w:rPr>
          <w:rFonts w:ascii="宋体" w:hAnsi="宋体" w:eastAsia="宋体"/>
          <w:sz w:val="24"/>
        </w:rPr>
        <w:t>多源数据关联分析：AI将不同来源的数据进行关联，发现单一数据源无法发现的风险信号。例如：票务数据显示某区域游客数量激增+视频AI检测到人群移动缓慢+社交媒体出现"太挤了"的抱怨——三个信号关联，触发拥挤预警。</w:t>
      </w:r>
    </w:p>
    <w:p>
      <w:pPr>
        <w:spacing w:line="360" w:lineRule="auto"/>
        <w:ind w:firstLine="420"/>
      </w:pPr>
      <w:r>
        <w:rPr>
          <w:rFonts w:ascii="宋体" w:hAnsi="宋体" w:eastAsia="宋体"/>
          <w:sz w:val="24"/>
        </w:rPr>
        <w:t>数据可视化技术：3D GIS（地理信息系统）展示景区地形和建筑，热力图叠加客流密度，飞线图展示游客移动轨迹，仪表盘展示关键指标。可视化不只是"好看"，更是"好用"——让管理者在最短时间内获得最关键的信息。</w:t>
      </w:r>
    </w:p>
    <w:p>
      <w:pPr>
        <w:pStyle w:val="Heading2"/>
      </w:pPr>
      <w:r>
        <w:t>10.3 统一预警：风险分级与智能推送</w:t>
      </w:r>
    </w:p>
    <w:p>
      <w:pPr>
        <w:spacing w:line="360" w:lineRule="auto"/>
        <w:ind w:firstLine="420"/>
      </w:pPr>
      <w:r>
        <w:rPr>
          <w:rFonts w:ascii="宋体" w:hAnsi="宋体" w:eastAsia="宋体"/>
          <w:sz w:val="24"/>
        </w:rPr>
        <w:t>统一预警系统将各类风险信号汇聚到统一的预警引擎，进行智能分级和精准推送。</w:t>
      </w:r>
    </w:p>
    <w:p>
      <w:pPr>
        <w:spacing w:line="360" w:lineRule="auto"/>
        <w:ind w:firstLine="420"/>
      </w:pPr>
      <w:r>
        <w:rPr>
          <w:rFonts w:ascii="宋体" w:hAnsi="宋体" w:eastAsia="宋体"/>
          <w:sz w:val="24"/>
        </w:rPr>
        <w:t>预警引擎：基于规则和AI模型双引擎。规则引擎处理已知风险模式（如"客流超过警戒值"），AI模型识别未知风险模式（如异常的客流时空分布模式）。双引擎互补，兼顾精准性和灵活性。</w:t>
      </w:r>
    </w:p>
    <w:p>
      <w:pPr>
        <w:spacing w:line="360" w:lineRule="auto"/>
        <w:ind w:firstLine="420"/>
      </w:pPr>
      <w:r>
        <w:rPr>
          <w:rFonts w:ascii="宋体" w:hAnsi="宋体" w:eastAsia="宋体"/>
          <w:sz w:val="24"/>
        </w:rPr>
        <w:t>风险分级：红色预警（立即启动应急响应）→橙色预警（密切关注，准备响应）→黄色预警（加强监测，通知相关人员）→蓝色提示（常规信息通报）。</w:t>
      </w:r>
    </w:p>
    <w:p>
      <w:pPr>
        <w:spacing w:line="360" w:lineRule="auto"/>
        <w:ind w:firstLine="420"/>
      </w:pPr>
      <w:r>
        <w:rPr>
          <w:rFonts w:ascii="宋体" w:hAnsi="宋体" w:eastAsia="宋体"/>
          <w:sz w:val="24"/>
        </w:rPr>
        <w:t>智能推送：不是"所有预警推送给所有人"，而是根据预警类型和等级，精准推送给相关责任人——消防预警推送给消防主管，客流预警推送给运营主管，舆情预警推送给公关主管。推送渠道包括：平台弹窗、短信、电话、对讲机。</w:t>
      </w:r>
    </w:p>
    <w:p>
      <w:pPr>
        <w:spacing w:line="360" w:lineRule="auto"/>
        <w:ind w:firstLine="420"/>
      </w:pPr>
      <w:r>
        <w:rPr>
          <w:rFonts w:ascii="宋体" w:hAnsi="宋体" w:eastAsia="宋体"/>
          <w:sz w:val="24"/>
        </w:rPr>
        <w:t>预警闭环管理：每一条预警从发出到处置到关闭，全程追踪。超时未处理的预警自动升级和扩大推送范围。月度统计预警处置效率，持续优化预警规则。</w:t>
      </w:r>
    </w:p>
    <w:p>
      <w:pPr>
        <w:pStyle w:val="Heading2"/>
      </w:pPr>
      <w:r>
        <w:t>10.4 统一调度：跨部门协同指挥</w:t>
      </w:r>
    </w:p>
    <w:p>
      <w:pPr>
        <w:spacing w:line="360" w:lineRule="auto"/>
        <w:ind w:firstLine="420"/>
      </w:pPr>
      <w:r>
        <w:rPr>
          <w:rFonts w:ascii="宋体" w:hAnsi="宋体" w:eastAsia="宋体"/>
          <w:sz w:val="24"/>
        </w:rPr>
        <w:t>统一调度系统将各部门的指挥调度整合到一个平台上，实现"一令通办"。</w:t>
      </w:r>
    </w:p>
    <w:p>
      <w:pPr>
        <w:spacing w:line="360" w:lineRule="auto"/>
        <w:ind w:firstLine="420"/>
      </w:pPr>
      <w:r>
        <w:rPr>
          <w:rFonts w:ascii="宋体" w:hAnsi="宋体" w:eastAsia="宋体"/>
          <w:sz w:val="24"/>
        </w:rPr>
        <w:t>调度指挥架构：指挥长（总体决策）→各专业组长（消防、医疗、安保、交通、通讯）→一线人员。AI辅助指挥长进行全局态势判断和资源调配，辅助各专业组长进行本专业领域的任务分配和进度追踪。</w:t>
      </w:r>
    </w:p>
    <w:p>
      <w:pPr>
        <w:spacing w:line="360" w:lineRule="auto"/>
        <w:ind w:firstLine="420"/>
      </w:pPr>
      <w:r>
        <w:rPr>
          <w:rFonts w:ascii="宋体" w:hAnsi="宋体" w:eastAsia="宋体"/>
          <w:sz w:val="24"/>
        </w:rPr>
        <w:t>一键调度：预案启动后，系统自动向所有相关人员推送任务指令——"消防1组请前往A区3号点位""医疗2组请在B区游客中心设置临时救护点"。指令包含任务描述、目标位置、建议路线、预计时间。</w:t>
      </w:r>
    </w:p>
    <w:p>
      <w:pPr>
        <w:spacing w:line="360" w:lineRule="auto"/>
        <w:ind w:firstLine="420"/>
      </w:pPr>
      <w:r>
        <w:rPr>
          <w:rFonts w:ascii="宋体" w:hAnsi="宋体" w:eastAsia="宋体"/>
          <w:sz w:val="24"/>
        </w:rPr>
        <w:t>资源可视化调度：GIS地图上实时显示所有资源的位置和状态——消防车在哪里、救护车在哪里、安保人员在哪里。指挥长可以像"下棋"一样调配资源，AI提供最优调度方案建议。</w:t>
      </w:r>
    </w:p>
    <w:p>
      <w:pPr>
        <w:spacing w:line="360" w:lineRule="auto"/>
        <w:ind w:firstLine="420"/>
      </w:pPr>
      <w:r>
        <w:rPr>
          <w:rFonts w:ascii="宋体" w:hAnsi="宋体" w:eastAsia="宋体"/>
          <w:sz w:val="24"/>
        </w:rPr>
        <w:t>通讯融合：将不同通讯系统（对讲机、手机、广播、大屏）整合为统一通讯平台。AI可以在不同系统间自动转接和广播——将对讲机的指令同步显示在手机App上，将大屏公告内容自动通过广播播报。</w:t>
      </w:r>
    </w:p>
    <w:p>
      <w:pPr>
        <w:pStyle w:val="Heading2"/>
      </w:pPr>
      <w:r>
        <w:t>10.5 统一响应：闭环处置与复盘优化</w:t>
      </w:r>
    </w:p>
    <w:p>
      <w:pPr>
        <w:spacing w:line="360" w:lineRule="auto"/>
        <w:ind w:firstLine="420"/>
      </w:pPr>
      <w:r>
        <w:rPr>
          <w:rFonts w:ascii="宋体" w:hAnsi="宋体" w:eastAsia="宋体"/>
          <w:sz w:val="24"/>
        </w:rPr>
        <w:t>统一响应确保每一起安全事件得到从"发现"到"关闭"的闭环处置。</w:t>
      </w:r>
    </w:p>
    <w:p>
      <w:pPr>
        <w:spacing w:line="360" w:lineRule="auto"/>
        <w:ind w:firstLine="420"/>
      </w:pPr>
      <w:r>
        <w:rPr>
          <w:rFonts w:ascii="宋体" w:hAnsi="宋体" w:eastAsia="宋体"/>
          <w:sz w:val="24"/>
        </w:rPr>
        <w:t>处置流程标准化：每类事件有标准化的处置流程——接警→确认→定级→启动预案→执行→反馈→关闭。AI自动引导各环节的操作，确保流程不遗漏、不走样。</w:t>
      </w:r>
    </w:p>
    <w:p>
      <w:pPr>
        <w:spacing w:line="360" w:lineRule="auto"/>
        <w:ind w:firstLine="420"/>
      </w:pPr>
      <w:r>
        <w:rPr>
          <w:rFonts w:ascii="宋体" w:hAnsi="宋体" w:eastAsia="宋体"/>
          <w:sz w:val="24"/>
        </w:rPr>
        <w:t>处置过程记录：所有处置操作自动记录——谁在什么时间做了什么决策、依据是什么信息、结果如何。这不仅用于事后复盘，也为可能的调查和追责提供证据。</w:t>
      </w:r>
    </w:p>
    <w:p>
      <w:pPr>
        <w:spacing w:line="360" w:lineRule="auto"/>
        <w:ind w:firstLine="420"/>
      </w:pPr>
      <w:r>
        <w:rPr>
          <w:rFonts w:ascii="宋体" w:hAnsi="宋体" w:eastAsia="宋体"/>
          <w:sz w:val="24"/>
        </w:rPr>
        <w:t>AI辅助复盘：事件处置完成后，AI自动生成处置报告——时间线回顾、关键决策点分析、效率评估、改进建议。AI可以对比"实际处置过程"和"标准预案"，识别偏离和改进空间。</w:t>
      </w:r>
    </w:p>
    <w:p>
      <w:pPr>
        <w:spacing w:line="360" w:lineRule="auto"/>
        <w:ind w:firstLine="420"/>
      </w:pPr>
      <w:r>
        <w:rPr>
          <w:rFonts w:ascii="宋体" w:hAnsi="宋体" w:eastAsia="宋体"/>
          <w:sz w:val="24"/>
        </w:rPr>
        <w:t>知识沉淀与共享：每次事件的处置经验被结构化地存入知识库。当类似事件再次发生时，AI自动推送历史处置经验和改进建议，实现"不重复交学费"。</w:t>
      </w:r>
    </w:p>
    <w:p>
      <w:pPr>
        <w:pStyle w:val="Heading2"/>
      </w:pPr>
      <w:r>
        <w:t>10.6 安信游平台案例分析</w:t>
      </w:r>
    </w:p>
    <w:p>
      <w:pPr>
        <w:spacing w:line="360" w:lineRule="auto"/>
        <w:ind w:firstLine="420"/>
      </w:pPr>
      <w:r>
        <w:rPr>
          <w:rFonts w:ascii="宋体" w:hAnsi="宋体" w:eastAsia="宋体"/>
          <w:sz w:val="24"/>
        </w:rPr>
        <w:t>安信游是国内文旅数字化赛道的代表性企业，其智慧景区指挥调度平台体现了"一屏统览、一体联动"的核心设计理念。</w:t>
      </w:r>
    </w:p>
    <w:p>
      <w:pPr>
        <w:spacing w:line="360" w:lineRule="auto"/>
        <w:ind w:firstLine="420"/>
      </w:pPr>
      <w:r>
        <w:rPr>
          <w:rFonts w:ascii="宋体" w:hAnsi="宋体" w:eastAsia="宋体"/>
          <w:sz w:val="24"/>
        </w:rPr>
        <w:t>平台架构：底层是IoT感知层（摄像头、传感器、闸机），中层是数据中台和AI引擎（视频分析、客流预测、风险预警），上层是业务应用层（态势驾驶舱、应急指挥、票务管理、营销分析）。</w:t>
      </w:r>
    </w:p>
    <w:p>
      <w:pPr>
        <w:spacing w:line="360" w:lineRule="auto"/>
        <w:ind w:firstLine="420"/>
      </w:pPr>
      <w:r>
        <w:rPr>
          <w:rFonts w:ascii="宋体" w:hAnsi="宋体" w:eastAsia="宋体"/>
          <w:sz w:val="24"/>
        </w:rPr>
        <w:t>核心技术亮点：数字孪生将物理景区1:1映射到数字空间，管理者在指挥中心即可掌握景区"全息影像"；AI视觉实现全天候、全区域的行为监测和异常预警；多源数据融合打破信息孤岛，实现全局态势感知。</w:t>
      </w:r>
    </w:p>
    <w:p>
      <w:pPr>
        <w:spacing w:line="360" w:lineRule="auto"/>
        <w:ind w:firstLine="420"/>
      </w:pPr>
      <w:r>
        <w:rPr>
          <w:rFonts w:ascii="宋体" w:hAnsi="宋体" w:eastAsia="宋体"/>
          <w:sz w:val="24"/>
        </w:rPr>
        <w:t>应用成效：安信游平台已在多个5A级景区部署，平均提升安全事件响应速度60%以上，降低人工巡检工作量50%以上。平台的核心理念是"让数据多跑路，让人少跑腿"。</w:t>
      </w:r>
    </w:p>
    <w:p>
      <w:pPr>
        <w:pStyle w:val="Heading2"/>
      </w:pPr>
      <w:r>
        <w:t>10.7 本章小结</w:t>
      </w:r>
    </w:p>
    <w:p>
      <w:pPr>
        <w:spacing w:line="360" w:lineRule="auto"/>
        <w:ind w:firstLine="420"/>
      </w:pPr>
      <w:r>
        <w:rPr>
          <w:rFonts w:ascii="宋体" w:hAnsi="宋体" w:eastAsia="宋体"/>
          <w:sz w:val="24"/>
        </w:rPr>
        <w:t>智慧景区安全一体化平台不是"一堆系统的拼凑"，而是"一个大脑+多种感官+统一四肢"的有机整体。数据中台是"大脑"，IoT传感器和AI视觉是"感官"，指挥调度和执行系统是"四肢"。设计的关键原则是"统一"——统一数据、统一预警、统一调度、统一响应，打破传统的条块分割，实现真正的"一体化"。</w:t>
      </w:r>
    </w:p>
    <w:p>
      <w:pPr>
        <w:spacing w:line="360" w:lineRule="auto"/>
        <w:ind w:firstLine="420"/>
      </w:pPr>
      <w:r>
        <w:rPr>
          <w:rFonts w:ascii="宋体" w:hAnsi="宋体" w:eastAsia="宋体"/>
          <w:sz w:val="24"/>
        </w:rPr>
        <w:t>思考题</w:t>
      </w:r>
    </w:p>
    <w:p>
      <w:pPr>
        <w:pStyle w:val="ListBullet"/>
      </w:pPr>
      <w:r>
        <w:t>选择一个你熟悉的景区，设计一份安全一体化平台的功能架构图。</w:t>
      </w:r>
    </w:p>
    <w:p>
      <w:pPr>
        <w:pStyle w:val="ListBullet"/>
      </w:pPr>
      <w:r>
        <w:t>分析数字孪生技术在景区安全中的应用价值和实施挑战。</w:t>
      </w:r>
    </w:p>
    <w:p>
      <w:pPr>
        <w:pStyle w:val="Heading2"/>
      </w:pPr>
      <w:r>
        <w:t>思考题</w:t>
      </w:r>
    </w:p>
    <w:p>
      <w:pPr>
        <w:pStyle w:val="ListBullet"/>
      </w:pPr>
      <w:r>
        <w:t>简答题：简述安全风控第10章涉及的核心概念及其相互关系。</w:t>
      </w:r>
    </w:p>
    <w:p>
      <w:pPr>
        <w:pStyle w:val="ListBullet"/>
      </w:pPr>
      <w:r>
        <w:t>论述题：结合贵州文旅实践，分析安全风控在数字文旅发展中的作用和价值。</w:t>
      </w:r>
    </w:p>
    <w:p>
      <w:pPr>
        <w:pStyle w:val="ListBullet"/>
      </w:pPr>
      <w:r>
        <w:t>案例分析题：选择一个你熟悉的贵州文旅案例，运用本章理论框架进行分析，指出其成功经验和改进空间。</w:t>
      </w:r>
    </w:p>
    <w:p>
      <w:pPr>
        <w:pStyle w:val="ListBullet"/>
      </w:pPr>
      <w:r>
        <w:t>实践操作题：设计一个基于安全风控理念的数字文旅创新方案，包括目标定位、技术路径和实施步骤。</w:t>
      </w:r>
    </w:p>
    <w:p>
      <w:pPr>
        <w:pStyle w:val="Heading2"/>
      </w:pPr>
      <w:r>
        <w:t>本章小结</w:t>
      </w:r>
    </w:p>
    <w:p>
      <w:pPr>
        <w:spacing w:line="360" w:lineRule="auto"/>
        <w:ind w:firstLine="420"/>
      </w:pPr>
      <w:r>
        <w:rPr>
          <w:rFonts w:ascii="宋体" w:hAnsi="宋体" w:eastAsia="宋体"/>
          <w:sz w:val="24"/>
        </w:rPr>
        <w:t>本章系统阐述了安全风控第10章的核心内容。首先梳理了相关基础概念和理论框架，明确了其在数字文旅学科体系中的定位；其次分析了关键技术路径和实践方法，结合贵州本土案例进行了具体说明；最后讨论了面临的挑战和未来发展方向。本章内容为后续章节的学习奠定了基础，也为学生深入理解数字文旅的安全风控维度提供了理论工具和实践参考。</w:t>
      </w:r>
    </w:p>
    <w:p>
      <w:pPr>
        <w:pStyle w:val="Heading2"/>
      </w:pPr>
      <w:r>
        <w:t>参考文献</w:t>
      </w:r>
    </w:p>
    <w:p>
      <w:pPr>
        <w:spacing w:line="360" w:lineRule="auto"/>
        <w:ind w:firstLine="420"/>
      </w:pPr>
      <w:r>
        <w:rPr>
          <w:rFonts w:ascii="宋体" w:hAnsi="宋体" w:eastAsia="宋体"/>
          <w:sz w:val="24"/>
        </w:rPr>
        <w:t>[8] Zancan C, Passador J L. Integrating Python-Based Artificial Intelligence for Enhanced Management of Inter-municipal Tourism Consortia[J]. CVT, 2023, 23(3): 2103.</w:t>
      </w:r>
    </w:p>
    <w:p>
      <w:pPr>
        <w:spacing w:line="360" w:lineRule="auto"/>
        <w:ind w:firstLine="420"/>
      </w:pPr>
      <w:r>
        <w:rPr>
          <w:rFonts w:ascii="宋体" w:hAnsi="宋体" w:eastAsia="宋体"/>
          <w:sz w:val="24"/>
        </w:rPr>
        <w:t>[35] 智慧旅游的安全威胁与对策研究[J]. 2015.</w:t>
      </w:r>
    </w:p>
    <w:p>
      <w:pPr>
        <w:spacing w:line="360" w:lineRule="auto"/>
        <w:ind w:firstLine="420"/>
      </w:pPr>
      <w:r>
        <w:rPr>
          <w:rFonts w:ascii="宋体" w:hAnsi="宋体" w:eastAsia="宋体"/>
          <w:sz w:val="24"/>
        </w:rPr>
        <w:t>[36] Jaelani A K, Luthviati R D, Siboy A, et al. Artificial Intelligence Policy in Promoting Indonesian Tourism</w:t>
      </w:r>
    </w:p>
    <w:p>
      <w:pPr>
        <w:spacing w:line="360" w:lineRule="auto"/>
        <w:ind w:firstLine="420"/>
      </w:pPr>
      <w:r>
        <w:rPr>
          <w:rFonts w:ascii="宋体" w:hAnsi="宋体" w:eastAsia="宋体"/>
          <w:sz w:val="24"/>
        </w:rPr>
        <w:t>[4] Alonso-Almeida M M, Giglio C. Cybersecurity in Tourism and Hospitality Management Research: Current Issues, Trends, and an Agenda for Future Research[J]. Turismo, 2024, 79(1): 1-25. DOI: 10.6018/turismo.616471.</w:t>
      </w:r>
    </w:p>
    <w:p>
      <w:pPr>
        <w:spacing w:line="360" w:lineRule="auto"/>
        <w:ind w:firstLine="420"/>
      </w:pPr>
      <w:r>
        <w:rPr>
          <w:rFonts w:ascii="宋体" w:hAnsi="宋体" w:eastAsia="宋体"/>
          <w:sz w:val="24"/>
        </w:rPr>
        <w:t>[5] Fragniere E, Yagci K. Network &amp; Cyber Security in Hospitality and Tourism[M]. Routledge, 2021.</w:t>
      </w:r>
    </w:p>
    <w:p>
      <w:pPr>
        <w:spacing w:line="360" w:lineRule="auto"/>
        <w:ind w:firstLine="420"/>
      </w:pPr>
      <w:r>
        <w:rPr>
          <w:rFonts w:ascii="宋体" w:hAnsi="宋体" w:eastAsia="宋体"/>
          <w:sz w:val="24"/>
        </w:rPr>
        <w:t>[6] Bazazo I, Al-Orainat L, Abuizhery F, et al. Cyber Security Applications in the Modern Tourism Industry[J]. Journal of Tourism and Hospitality, 2019, 12(2): 43-55. DOI: 10.7176/jths/43-05.</w:t>
      </w:r>
    </w:p>
    <w:p>
      <w:pPr>
        <w:spacing w:line="360" w:lineRule="auto"/>
        <w:ind w:firstLine="420"/>
      </w:pPr>
      <w:r>
        <w:rPr>
          <w:rFonts w:ascii="宋体" w:hAnsi="宋体" w:eastAsia="宋体"/>
          <w:sz w:val="24"/>
        </w:rPr>
        <w:t>[7] Yallop A, Seraphin H. Big data and analytics in tourism and hospitality: opportunities and risks[J]. Journal of Tourism Futures, 2020, 6(1): 58-67. DOI: 10.1108/JTF-10-2019-0108.</w:t>
      </w:r>
    </w:p>
    <w:p>
      <w:pPr>
        <w:spacing w:line="360" w:lineRule="auto"/>
        <w:ind w:firstLine="420"/>
      </w:pPr>
      <w:r>
        <w:rPr>
          <w:rFonts w:ascii="宋体" w:hAnsi="宋体" w:eastAsia="宋体"/>
          <w:sz w:val="24"/>
        </w:rPr>
        <w:t>[8] Zeqiri A, Ben Youssef A, Maherzi Zahar T. The Role of Digital Tourism Platforms in Advancing Sustainable Development Goals in the Industry 4.0 Era[J]. Sustainability, 2025, 17(8): 3482. DOI: 10.3390/su17083482.</w:t>
      </w:r>
    </w:p>
    <w:p>
      <w:pPr>
        <w:spacing w:line="360" w:lineRule="auto"/>
        <w:ind w:firstLine="420"/>
      </w:pPr>
      <w:r>
        <w:rPr>
          <w:rFonts w:ascii="宋体" w:hAnsi="宋体" w:eastAsia="宋体"/>
          <w:sz w:val="24"/>
        </w:rPr>
        <w:t>[9] Shash N N, Pshembayeva D. New paradigm of tourism industry modernization in the digital economy conditions[J]. Problems and Perspectives in Management, 2019, 17(3): 4. DOI: 10.26577/be-2019-3-e4.</w:t>
      </w:r>
    </w:p>
    <w:p>
      <w:pPr>
        <w:spacing w:line="360" w:lineRule="auto"/>
        <w:ind w:firstLine="420"/>
      </w:pPr>
      <w:r>
        <w:rPr>
          <w:rFonts w:ascii="宋体" w:hAnsi="宋体" w:eastAsia="宋体"/>
          <w:sz w:val="24"/>
        </w:rPr>
        <w:t>[10] 王琼阁. 智慧旅游数据安全与隐私保护：问题根源、用户意识觉醒及综合应对策略[J]. 信息安全研究, 2025, 11(3): 1-12.[J]. Volksgeist, 2024, 7(1): 10623.</w:t>
      </w:r>
    </w:p>
    <w:p>
      <w:r>
        <w:br w:type="page"/>
      </w:r>
    </w:p>
    <w:p>
      <w:pPr>
        <w:pStyle w:val="Heading1"/>
      </w:pPr>
      <w:r>
        <w:t>第11章 文旅安全人才培养与能力建设</w:t>
      </w:r>
    </w:p>
    <w:p>
      <w:pPr>
        <w:pStyle w:val="Heading2"/>
      </w:pPr>
      <w:r>
        <w:t>学习目标</w:t>
      </w:r>
    </w:p>
    <w:p>
      <w:pPr>
        <w:pStyle w:val="ListBullet"/>
      </w:pPr>
      <w:r>
        <w:t>知识目标：学生能够掌握安全风控第11章的核心概念、理论框架与关键术语，理解其在数字文旅学科体系中的定位与作用。</w:t>
      </w:r>
    </w:p>
    <w:p>
      <w:pPr>
        <w:pStyle w:val="ListBullet"/>
      </w:pPr>
      <w:r>
        <w:t>能力目标：学生能够运用安全风控的理论工具分析数字文旅实践中的具体问题，具备方案设计与评估能力。</w:t>
      </w:r>
    </w:p>
    <w:p>
      <w:pPr>
        <w:pStyle w:val="ListBullet"/>
      </w:pPr>
      <w:r>
        <w:t>素养目标：学生能够建立数字化转型的系统思维，理解技术创新与人文关怀的平衡，形成将理论知识应用于文旅产业实践的使命感。</w:t>
      </w:r>
    </w:p>
    <w:p>
      <w:pPr>
        <w:pStyle w:val="Heading2"/>
      </w:pPr>
      <w:r>
        <w:t>导入案例</w:t>
      </w:r>
    </w:p>
    <w:p>
      <w:pPr>
        <w:spacing w:line="360" w:lineRule="auto"/>
        <w:ind w:firstLine="420"/>
      </w:pPr>
      <w:r>
        <w:rPr>
          <w:rFonts w:ascii="宋体" w:hAnsi="宋体" w:eastAsia="宋体"/>
          <w:sz w:val="24"/>
        </w:rPr>
        <w:t>2023年某省级文旅平台发生数据泄露事件，超过10万条游客个人信息被非法获取。该事件暴露出文旅数据安全防护的薄弱环节，引发了行业对数字文旅安全风险管理的深度反思。</w:t>
      </w:r>
    </w:p>
    <w:p>
      <w:pPr>
        <w:spacing w:line="360" w:lineRule="auto"/>
        <w:ind w:firstLine="420"/>
      </w:pPr>
      <w:r>
        <w:rPr>
          <w:rFonts w:ascii="宋体" w:hAnsi="宋体" w:eastAsia="宋体"/>
          <w:sz w:val="24"/>
        </w:rPr>
        <w:t>引导性问题：</w:t>
      </w:r>
    </w:p>
    <w:p>
      <w:pPr>
        <w:pStyle w:val="ListBullet"/>
      </w:pPr>
      <w:r>
        <w:t>该案例体现了安全风控领域的哪些核心问题？</w:t>
      </w:r>
    </w:p>
    <w:p>
      <w:pPr>
        <w:pStyle w:val="ListBullet"/>
      </w:pPr>
      <w:r>
        <w:t>数字技术在案例中扮演了什么角色？</w:t>
      </w:r>
    </w:p>
    <w:p>
      <w:pPr>
        <w:pStyle w:val="ListBullet"/>
      </w:pPr>
      <w:r>
        <w:t>从该案例中可以提炼出哪些可推广的经验？</w:t>
      </w:r>
    </w:p>
    <w:p>
      <w:pPr>
        <w:pStyle w:val="Heading2"/>
      </w:pPr>
      <w:r>
        <w:t>11.1 AI时代文旅安全管理者的能力模型</w:t>
      </w:r>
    </w:p>
    <w:p>
      <w:pPr>
        <w:spacing w:line="360" w:lineRule="auto"/>
        <w:ind w:firstLine="420"/>
      </w:pPr>
      <w:r>
        <w:rPr>
          <w:rFonts w:ascii="宋体" w:hAnsi="宋体" w:eastAsia="宋体"/>
          <w:sz w:val="24"/>
        </w:rPr>
        <w:t>AI时代的文旅安全管理者需要一种全新的能力结构——既是安全专家，也是AI使用者，还是跨部门协调者。</w:t>
      </w:r>
    </w:p>
    <w:p>
      <w:pPr>
        <w:spacing w:line="360" w:lineRule="auto"/>
        <w:ind w:firstLine="420"/>
      </w:pPr>
      <w:r>
        <w:rPr>
          <w:rFonts w:ascii="宋体" w:hAnsi="宋体" w:eastAsia="宋体"/>
          <w:sz w:val="24"/>
        </w:rPr>
        <w:t>五维能力模型：</w:t>
      </w:r>
    </w:p>
    <w:p>
      <w:pPr>
        <w:spacing w:line="360" w:lineRule="auto"/>
        <w:ind w:firstLine="420"/>
      </w:pPr>
      <w:r>
        <w:rPr>
          <w:rFonts w:ascii="宋体" w:hAnsi="宋体" w:eastAsia="宋体"/>
          <w:sz w:val="24"/>
        </w:rPr>
        <w:t>安全专业能力：掌握安全管理的基础理论和方法——风险评估、应急预案编制、事故调查分析、安全法规。这是安全管理的"基本功"，AI可以辅助但不能替代。</w:t>
      </w:r>
    </w:p>
    <w:p>
      <w:pPr>
        <w:spacing w:line="360" w:lineRule="auto"/>
        <w:ind w:firstLine="420"/>
      </w:pPr>
      <w:r>
        <w:rPr>
          <w:rFonts w:ascii="宋体" w:hAnsi="宋体" w:eastAsia="宋体"/>
          <w:sz w:val="24"/>
        </w:rPr>
        <w:t>AI技术素养：理解AI的基本原理、能力边界和潜在风险。不需要成为AI工程师，但需要能够：判断AI建议的可靠性、识别AI可能的偏见和错误、与AI技术团队有效沟通。</w:t>
      </w:r>
    </w:p>
    <w:p>
      <w:pPr>
        <w:spacing w:line="360" w:lineRule="auto"/>
        <w:ind w:firstLine="420"/>
      </w:pPr>
      <w:r>
        <w:rPr>
          <w:rFonts w:ascii="宋体" w:hAnsi="宋体" w:eastAsia="宋体"/>
          <w:sz w:val="24"/>
        </w:rPr>
        <w:t>数据思维：能够从数据中发现问题、验证假设、评估效果。看懂AI生成的态势报告，理解指标的含义和局限，用数据支持安全决策。</w:t>
      </w:r>
    </w:p>
    <w:p>
      <w:pPr>
        <w:spacing w:line="360" w:lineRule="auto"/>
        <w:ind w:firstLine="420"/>
      </w:pPr>
      <w:r>
        <w:rPr>
          <w:rFonts w:ascii="宋体" w:hAnsi="宋体" w:eastAsia="宋体"/>
          <w:sz w:val="24"/>
        </w:rPr>
        <w:t>应急指挥能力：在高压环境下保持冷静、快速决策、有效沟通。这是AI最难以替代的能力——AI可以提供信息和建议，但最终决策的责任和勇气来自人类。</w:t>
      </w:r>
    </w:p>
    <w:p>
      <w:pPr>
        <w:spacing w:line="360" w:lineRule="auto"/>
        <w:ind w:firstLine="420"/>
      </w:pPr>
      <w:r>
        <w:rPr>
          <w:rFonts w:ascii="宋体" w:hAnsi="宋体" w:eastAsia="宋体"/>
          <w:sz w:val="24"/>
        </w:rPr>
        <w:t>组织协调能力：安全不是安全部门一家的事。需要协调运营、工程、市场、法务等多个部门，推动安全措施落地。安全管理者的角色正在从"监督者"转向"赋能者"——不只是告诉别人"不能做什么"，更是帮助别人"安全地做什么"。</w:t>
      </w:r>
    </w:p>
    <w:p>
      <w:pPr>
        <w:pStyle w:val="Heading2"/>
      </w:pPr>
      <w:r>
        <w:t>11.2 安全意识教育与文化建设</w:t>
      </w:r>
    </w:p>
    <w:p>
      <w:pPr>
        <w:spacing w:line="360" w:lineRule="auto"/>
        <w:ind w:firstLine="420"/>
      </w:pPr>
      <w:r>
        <w:rPr>
          <w:rFonts w:ascii="宋体" w:hAnsi="宋体" w:eastAsia="宋体"/>
          <w:sz w:val="24"/>
        </w:rPr>
        <w:t>技术手段再先进，如果缺乏安全意识，安全体系仍然脆弱。安全意识教育的目标是让"安全"从"规章制度"内化为"行为习惯"和"组织文化"。</w:t>
      </w:r>
    </w:p>
    <w:p>
      <w:pPr>
        <w:spacing w:line="360" w:lineRule="auto"/>
        <w:ind w:firstLine="420"/>
      </w:pPr>
      <w:r>
        <w:rPr>
          <w:rFonts w:ascii="宋体" w:hAnsi="宋体" w:eastAsia="宋体"/>
          <w:sz w:val="24"/>
        </w:rPr>
        <w:t>分层教育体系：全员基础层（基本安全知识、应急逃生技能、AI工具安全使用规范）→岗位专业层（各岗位的专项安全培训——票务岗位的数据保护、导游岗位的应急处理、运营岗位的设备安全）→管理进阶层（安全管理方法论、AI安全治理、危机管理）。</w:t>
      </w:r>
    </w:p>
    <w:p>
      <w:pPr>
        <w:spacing w:line="360" w:lineRule="auto"/>
        <w:ind w:firstLine="420"/>
      </w:pPr>
      <w:r>
        <w:rPr>
          <w:rFonts w:ascii="宋体" w:hAnsi="宋体" w:eastAsia="宋体"/>
          <w:sz w:val="24"/>
        </w:rPr>
        <w:t>AI辅助安全教育：AI个性化生成培训内容（根据岗位和学习进度调整课程）、AI模拟安全场景（通过VR/AR进行沉浸式应急演练）、AI评估学习效果（分析学员的操作记录和决策过程，给出针对性反馈）。</w:t>
      </w:r>
    </w:p>
    <w:p>
      <w:pPr>
        <w:spacing w:line="360" w:lineRule="auto"/>
        <w:ind w:firstLine="420"/>
      </w:pPr>
      <w:r>
        <w:rPr>
          <w:rFonts w:ascii="宋体" w:hAnsi="宋体" w:eastAsia="宋体"/>
          <w:sz w:val="24"/>
        </w:rPr>
        <w:t>安全文化建设：从"要我安全"到"我要安全"的文化转变——领导层率先垂范、安全绩效纳入考核、安全创新给予奖励、安全事件公开透明。AI可以辅助安全文化评估——分析内部通讯中的安全关键词频次、安全建议的提交数量、安全演练的参与率等指标。</w:t>
      </w:r>
    </w:p>
    <w:p>
      <w:pPr>
        <w:pStyle w:val="Heading2"/>
      </w:pPr>
      <w:r>
        <w:t>11.3 安全演练与AI模拟训练</w:t>
      </w:r>
    </w:p>
    <w:p>
      <w:pPr>
        <w:spacing w:line="360" w:lineRule="auto"/>
        <w:ind w:firstLine="420"/>
      </w:pPr>
      <w:r>
        <w:rPr>
          <w:rFonts w:ascii="宋体" w:hAnsi="宋体" w:eastAsia="宋体"/>
          <w:sz w:val="24"/>
        </w:rPr>
        <w:t>安全演练是检验预案、锻炼队伍、发现问题的关键手段。AI正在将安全演练从"年度的形式化表演"升级为"常态化的实战能力建设"。</w:t>
      </w:r>
    </w:p>
    <w:p>
      <w:pPr>
        <w:spacing w:line="360" w:lineRule="auto"/>
        <w:ind w:firstLine="420"/>
      </w:pPr>
      <w:r>
        <w:rPr>
          <w:rFonts w:ascii="宋体" w:hAnsi="宋体" w:eastAsia="宋体"/>
          <w:sz w:val="24"/>
        </w:rPr>
        <w:t>AI模拟演练系统：构建景区的数字孪生环境，AI扮演"导演"角色——动态生成突发事件场景、模拟游客行为、评估参演人员的响应决策。相比传统演练，AI模拟的优势是：低成本（不需要实地封锁和人员动员）、高频次（可以随时进行）、可量化（自动记录和评估所有操作）、可定制（针对薄弱环节生成专项训练）。</w:t>
      </w:r>
    </w:p>
    <w:p>
      <w:pPr>
        <w:spacing w:line="360" w:lineRule="auto"/>
        <w:ind w:firstLine="420"/>
      </w:pPr>
      <w:r>
        <w:rPr>
          <w:rFonts w:ascii="宋体" w:hAnsi="宋体" w:eastAsia="宋体"/>
          <w:sz w:val="24"/>
        </w:rPr>
        <w:t>红蓝对抗演练：红队（攻击方）尝试突破安全防线——可以是物理安全（尝试潜入禁区）、网络安全（尝试入侵系统）、社会工程（尝试通过电话获取敏感信息）。蓝队（防守方）检测和阻止攻击。AI可以辅助红队生成攻击策略，辅助蓝队分析防御漏洞。</w:t>
      </w:r>
    </w:p>
    <w:p>
      <w:pPr>
        <w:spacing w:line="360" w:lineRule="auto"/>
        <w:ind w:firstLine="420"/>
      </w:pPr>
      <w:r>
        <w:rPr>
          <w:rFonts w:ascii="宋体" w:hAnsi="宋体" w:eastAsia="宋体"/>
          <w:sz w:val="24"/>
        </w:rPr>
        <w:t>桌面推演升级：传统桌面推演依赖纸质预案和口头讨论。AI辅助的桌面推演系统可以实时模拟事件演变、计算资源消耗、评估决策后果，使推演更加逼真和深入。</w:t>
      </w:r>
    </w:p>
    <w:p>
      <w:pPr>
        <w:spacing w:line="360" w:lineRule="auto"/>
        <w:ind w:firstLine="420"/>
      </w:pPr>
      <w:r>
        <w:rPr>
          <w:rFonts w:ascii="宋体" w:hAnsi="宋体" w:eastAsia="宋体"/>
          <w:sz w:val="24"/>
        </w:rPr>
        <w:t>演练效果评估：AI自动分析演练全过程——响应时间、决策质量、资源利用率、协调效率，生成量化评估报告，并与历史演练数据对比，追踪能力提升趋势。</w:t>
      </w:r>
    </w:p>
    <w:p>
      <w:pPr>
        <w:pStyle w:val="Heading2"/>
      </w:pPr>
      <w:r>
        <w:t>11.4 跨部门安全协作机制</w:t>
      </w:r>
    </w:p>
    <w:p>
      <w:pPr>
        <w:spacing w:line="360" w:lineRule="auto"/>
        <w:ind w:firstLine="420"/>
      </w:pPr>
      <w:r>
        <w:rPr>
          <w:rFonts w:ascii="宋体" w:hAnsi="宋体" w:eastAsia="宋体"/>
          <w:sz w:val="24"/>
        </w:rPr>
        <w:t>文旅安全涉及多个部门和组织——景区管理方、地方政府（文旅局、应急局、公安局）、第三方服务商（安保公司、设备维保、IT服务）。建立有效的跨部门协作机制是安全管理的核心挑战。</w:t>
      </w:r>
    </w:p>
    <w:p>
      <w:pPr>
        <w:spacing w:line="360" w:lineRule="auto"/>
        <w:ind w:firstLine="420"/>
      </w:pPr>
      <w:r>
        <w:rPr>
          <w:rFonts w:ascii="宋体" w:hAnsi="宋体" w:eastAsia="宋体"/>
          <w:sz w:val="24"/>
        </w:rPr>
        <w:t>协作机制设计：</w:t>
      </w:r>
    </w:p>
    <w:p>
      <w:pPr>
        <w:spacing w:line="360" w:lineRule="auto"/>
        <w:ind w:firstLine="420"/>
      </w:pPr>
      <w:r>
        <w:rPr>
          <w:rFonts w:ascii="宋体" w:hAnsi="宋体" w:eastAsia="宋体"/>
          <w:sz w:val="24"/>
        </w:rPr>
        <w:t>信息共享机制：建立跨部门的安全信息共享平台，实现预警信息、事件进展、资源状态的实时共享。明确共享范围和权限——什么信息需要共享、什么时候共享、通过什么渠道共享。</w:t>
      </w:r>
    </w:p>
    <w:p>
      <w:pPr>
        <w:spacing w:line="360" w:lineRule="auto"/>
        <w:ind w:firstLine="420"/>
      </w:pPr>
      <w:r>
        <w:rPr>
          <w:rFonts w:ascii="宋体" w:hAnsi="宋体" w:eastAsia="宋体"/>
          <w:sz w:val="24"/>
        </w:rPr>
        <w:t>联合演练机制：定期组织跨部门联合演练，检验协作流程的顺畅性，发现协调中的障碍和瓶颈。联合演练不仅是技术演练，更是"关系建设"——在非紧急状态下建立的人际信任，在紧急状态下至关重要。</w:t>
      </w:r>
    </w:p>
    <w:p>
      <w:pPr>
        <w:spacing w:line="360" w:lineRule="auto"/>
        <w:ind w:firstLine="420"/>
      </w:pPr>
      <w:r>
        <w:rPr>
          <w:rFonts w:ascii="宋体" w:hAnsi="宋体" w:eastAsia="宋体"/>
          <w:sz w:val="24"/>
        </w:rPr>
        <w:t>联防联控协议：与公安、消防、医疗等部门签订联防联控协议，明确各方职责、响应标准和协作流程。协议不是"一签了之"，需要定期更新和演练验证。</w:t>
      </w:r>
    </w:p>
    <w:p>
      <w:pPr>
        <w:spacing w:line="360" w:lineRule="auto"/>
        <w:ind w:firstLine="420"/>
      </w:pPr>
      <w:r>
        <w:rPr>
          <w:rFonts w:ascii="宋体" w:hAnsi="宋体" w:eastAsia="宋体"/>
          <w:sz w:val="24"/>
        </w:rPr>
        <w:t>AI协作平台：统一的AI协作平台作为"信息中枢"和"协调引擎"——自动将信息推送给相关方、追踪任务执行进度、协调资源调配。平台降低跨部门协作的沟通成本和信息损耗。</w:t>
      </w:r>
    </w:p>
    <w:p>
      <w:pPr>
        <w:pStyle w:val="Heading2"/>
      </w:pPr>
      <w:r>
        <w:t>11.5 本章小结</w:t>
      </w:r>
    </w:p>
    <w:p>
      <w:pPr>
        <w:spacing w:line="360" w:lineRule="auto"/>
        <w:ind w:firstLine="420"/>
      </w:pPr>
      <w:r>
        <w:rPr>
          <w:rFonts w:ascii="宋体" w:hAnsi="宋体" w:eastAsia="宋体"/>
          <w:sz w:val="24"/>
        </w:rPr>
        <w:t>文旅安全人才培养的核心转变是：从培养"安全技术人员"到培养"安全管理者"，从"单一技能"到"复合能力"，从"一次性培训"到"终身学习"。AI时代的安全管理者需要的不只是"懂安全"，更是"懂AI、懂数据、懂管理、懂人心"的复合型人才。</w:t>
      </w:r>
    </w:p>
    <w:p>
      <w:pPr>
        <w:spacing w:line="360" w:lineRule="auto"/>
        <w:ind w:firstLine="420"/>
      </w:pPr>
      <w:r>
        <w:rPr>
          <w:rFonts w:ascii="宋体" w:hAnsi="宋体" w:eastAsia="宋体"/>
          <w:sz w:val="24"/>
        </w:rPr>
        <w:t>思考题</w:t>
      </w:r>
    </w:p>
    <w:p>
      <w:pPr>
        <w:pStyle w:val="ListBullet"/>
      </w:pPr>
      <w:r>
        <w:t>完成自我评估：对照五维能力模型，识别你的优势维度和待提升维度。</w:t>
      </w:r>
    </w:p>
    <w:p>
      <w:pPr>
        <w:pStyle w:val="ListBullet"/>
      </w:pPr>
      <w:r>
        <w:t>设计一场AI辅助的景区安全桌面推演，包括场景设置、AI角色和评估指标。</w:t>
      </w:r>
    </w:p>
    <w:p>
      <w:pPr>
        <w:pStyle w:val="Heading2"/>
      </w:pPr>
      <w:r>
        <w:t>思考题</w:t>
      </w:r>
    </w:p>
    <w:p>
      <w:pPr>
        <w:pStyle w:val="ListBullet"/>
      </w:pPr>
      <w:r>
        <w:t>简答题：简述安全风控第11章涉及的核心概念及其相互关系。</w:t>
      </w:r>
    </w:p>
    <w:p>
      <w:pPr>
        <w:pStyle w:val="ListBullet"/>
      </w:pPr>
      <w:r>
        <w:t>论述题：结合贵州文旅实践，分析安全风控在数字文旅发展中的作用和价值。</w:t>
      </w:r>
    </w:p>
    <w:p>
      <w:pPr>
        <w:pStyle w:val="ListBullet"/>
      </w:pPr>
      <w:r>
        <w:t>案例分析题：选择一个你熟悉的贵州文旅案例，运用本章理论框架进行分析，指出其成功经验和改进空间。</w:t>
      </w:r>
    </w:p>
    <w:p>
      <w:pPr>
        <w:pStyle w:val="ListBullet"/>
      </w:pPr>
      <w:r>
        <w:t>实践操作题：设计一个基于安全风控理念的数字文旅创新方案，包括目标定位、技术路径和实施步骤。</w:t>
      </w:r>
    </w:p>
    <w:p>
      <w:pPr>
        <w:pStyle w:val="Heading2"/>
      </w:pPr>
      <w:r>
        <w:t>本章小结</w:t>
      </w:r>
    </w:p>
    <w:p>
      <w:pPr>
        <w:spacing w:line="360" w:lineRule="auto"/>
        <w:ind w:firstLine="420"/>
      </w:pPr>
      <w:r>
        <w:rPr>
          <w:rFonts w:ascii="宋体" w:hAnsi="宋体" w:eastAsia="宋体"/>
          <w:sz w:val="24"/>
        </w:rPr>
        <w:t>本章系统阐述了安全风控第11章的核心内容。首先梳理了相关基础概念和理论框架，明确了其在数字文旅学科体系中的定位；其次分析了关键技术路径和实践方法，结合贵州本土案例进行了具体说明；最后讨论了面临的挑战和未来发展方向。本章内容为后续章节的学习奠定了基础，也为学生深入理解数字文旅的安全风控维度提供了理论工具和实践参考。</w:t>
      </w:r>
    </w:p>
    <w:p>
      <w:pPr>
        <w:pStyle w:val="Heading2"/>
      </w:pPr>
      <w:r>
        <w:t>参考文献</w:t>
      </w:r>
    </w:p>
    <w:p>
      <w:pPr>
        <w:spacing w:line="360" w:lineRule="auto"/>
        <w:ind w:firstLine="420"/>
      </w:pPr>
      <w:r>
        <w:rPr>
          <w:rFonts w:ascii="宋体" w:hAnsi="宋体" w:eastAsia="宋体"/>
          <w:sz w:val="24"/>
        </w:rPr>
        <w:t>[37] Ma S, Zhang L. Enhancing Tourists' Satisfaction: Leveraging Artificial Intelligence in the Tourism Sector[J]. Pacific International Journal, 2024, 7(3): 624.</w:t>
      </w:r>
    </w:p>
    <w:p>
      <w:pPr>
        <w:spacing w:line="360" w:lineRule="auto"/>
        <w:ind w:firstLine="420"/>
      </w:pPr>
      <w:r>
        <w:rPr>
          <w:rFonts w:ascii="宋体" w:hAnsi="宋体" w:eastAsia="宋体"/>
          <w:sz w:val="24"/>
        </w:rPr>
        <w:t>[38] 宋时阳, 昝胜锋. 人工智能技术在体育旅游自然风险管理中的应用探索</w:t>
      </w:r>
    </w:p>
    <w:p>
      <w:pPr>
        <w:spacing w:line="360" w:lineRule="auto"/>
        <w:ind w:firstLine="420"/>
      </w:pPr>
      <w:r>
        <w:rPr>
          <w:rFonts w:ascii="宋体" w:hAnsi="宋体" w:eastAsia="宋体"/>
          <w:sz w:val="24"/>
        </w:rPr>
        <w:t>[4] Alonso-Almeida M M, Giglio C. Cybersecurity in Tourism and Hospitality Management Research: Current Issues, Trends, and an Agenda for Future Research[J]. Turismo, 2024, 79(1): 1-25. DOI: 10.6018/turismo.616471.</w:t>
      </w:r>
    </w:p>
    <w:p>
      <w:pPr>
        <w:spacing w:line="360" w:lineRule="auto"/>
        <w:ind w:firstLine="420"/>
      </w:pPr>
      <w:r>
        <w:rPr>
          <w:rFonts w:ascii="宋体" w:hAnsi="宋体" w:eastAsia="宋体"/>
          <w:sz w:val="24"/>
        </w:rPr>
        <w:t>[5] Fragniere E, Yagci K. Network &amp; Cyber Security in Hospitality and Tourism[M]. Routledge, 2021.</w:t>
      </w:r>
    </w:p>
    <w:p>
      <w:pPr>
        <w:spacing w:line="360" w:lineRule="auto"/>
        <w:ind w:firstLine="420"/>
      </w:pPr>
      <w:r>
        <w:rPr>
          <w:rFonts w:ascii="宋体" w:hAnsi="宋体" w:eastAsia="宋体"/>
          <w:sz w:val="24"/>
        </w:rPr>
        <w:t>[6] Bazazo I, Al-Orainat L, Abuizhery F, et al. Cyber Security Applications in the Modern Tourism Industry[J]. Journal of Tourism and Hospitality, 2019, 12(2): 43-55. DOI: 10.7176/jths/43-05.</w:t>
      </w:r>
    </w:p>
    <w:p>
      <w:pPr>
        <w:spacing w:line="360" w:lineRule="auto"/>
        <w:ind w:firstLine="420"/>
      </w:pPr>
      <w:r>
        <w:rPr>
          <w:rFonts w:ascii="宋体" w:hAnsi="宋体" w:eastAsia="宋体"/>
          <w:sz w:val="24"/>
        </w:rPr>
        <w:t>[7] Yallop A, Seraphin H. Big data and analytics in tourism and hospitality: opportunities and risks[J]. Journal of Tourism Futures, 2020, 6(1): 58-67. DOI: 10.1108/JTF-10-2019-0108.</w:t>
      </w:r>
    </w:p>
    <w:p>
      <w:pPr>
        <w:spacing w:line="360" w:lineRule="auto"/>
        <w:ind w:firstLine="420"/>
      </w:pPr>
      <w:r>
        <w:rPr>
          <w:rFonts w:ascii="宋体" w:hAnsi="宋体" w:eastAsia="宋体"/>
          <w:sz w:val="24"/>
        </w:rPr>
        <w:t>[8] Zeqiri A, Ben Youssef A, Maherzi Zahar T. The Role of Digital Tourism Platforms in Advancing Sustainable Development Goals in the Industry 4.0 Era[J]. Sustainability, 2025, 17(8): 3482. DOI: 10.3390/su17083482.</w:t>
      </w:r>
    </w:p>
    <w:p>
      <w:pPr>
        <w:spacing w:line="360" w:lineRule="auto"/>
        <w:ind w:firstLine="420"/>
      </w:pPr>
      <w:r>
        <w:rPr>
          <w:rFonts w:ascii="宋体" w:hAnsi="宋体" w:eastAsia="宋体"/>
          <w:sz w:val="24"/>
        </w:rPr>
        <w:t>[9] Shash N N, Pshembayeva D. New paradigm of tourism industry modernization in the digital economy conditions[J]. Problems and Perspectives in Management, 2019, 17(3): 4. DOI: 10.26577/be-2019-3-e4.</w:t>
      </w:r>
    </w:p>
    <w:p>
      <w:pPr>
        <w:spacing w:line="360" w:lineRule="auto"/>
        <w:ind w:firstLine="420"/>
      </w:pPr>
      <w:r>
        <w:rPr>
          <w:rFonts w:ascii="宋体" w:hAnsi="宋体" w:eastAsia="宋体"/>
          <w:sz w:val="24"/>
        </w:rPr>
        <w:t>[10] 王琼阁. 智慧旅游数据安全与隐私保护：问题根源、用户意识觉醒及综合应对策略[J]. 信息安全研究, 2025, 11(3): 1-12.[J]. 2023.</w:t>
      </w:r>
    </w:p>
    <w:p>
      <w:r>
        <w:br w:type="page"/>
      </w:r>
    </w:p>
    <w:p>
      <w:pPr>
        <w:pStyle w:val="Heading1"/>
      </w:pPr>
      <w:r>
        <w:t>第12章 未来展望与行动建议</w:t>
      </w:r>
    </w:p>
    <w:p>
      <w:pPr>
        <w:pStyle w:val="Heading2"/>
      </w:pPr>
      <w:r>
        <w:t>学习目标</w:t>
      </w:r>
    </w:p>
    <w:p>
      <w:pPr>
        <w:pStyle w:val="ListBullet"/>
      </w:pPr>
      <w:r>
        <w:t>知识目标：学生能够掌握安全风控第12章的核心概念、理论框架与关键术语，理解其在数字文旅学科体系中的定位与作用。</w:t>
      </w:r>
    </w:p>
    <w:p>
      <w:pPr>
        <w:pStyle w:val="ListBullet"/>
      </w:pPr>
      <w:r>
        <w:t>能力目标：学生能够运用安全风控的理论工具分析数字文旅实践中的具体问题，具备方案设计与评估能力。</w:t>
      </w:r>
    </w:p>
    <w:p>
      <w:pPr>
        <w:pStyle w:val="ListBullet"/>
      </w:pPr>
      <w:r>
        <w:t>素养目标：学生能够建立数字化转型的系统思维，理解技术创新与人文关怀的平衡，形成将理论知识应用于文旅产业实践的使命感。</w:t>
      </w:r>
    </w:p>
    <w:p>
      <w:pPr>
        <w:pStyle w:val="Heading2"/>
      </w:pPr>
      <w:r>
        <w:t>导入案例</w:t>
      </w:r>
    </w:p>
    <w:p>
      <w:pPr>
        <w:spacing w:line="360" w:lineRule="auto"/>
        <w:ind w:firstLine="420"/>
      </w:pPr>
      <w:r>
        <w:rPr>
          <w:rFonts w:ascii="宋体" w:hAnsi="宋体" w:eastAsia="宋体"/>
          <w:sz w:val="24"/>
        </w:rPr>
        <w:t>2023年某省级文旅平台发生数据泄露事件，超过10万条游客个人信息被非法获取。该事件暴露出文旅数据安全防护的薄弱环节，引发了行业对数字文旅安全风险管理的深度反思。</w:t>
      </w:r>
    </w:p>
    <w:p>
      <w:pPr>
        <w:spacing w:line="360" w:lineRule="auto"/>
        <w:ind w:firstLine="420"/>
      </w:pPr>
      <w:r>
        <w:rPr>
          <w:rFonts w:ascii="宋体" w:hAnsi="宋体" w:eastAsia="宋体"/>
          <w:sz w:val="24"/>
        </w:rPr>
        <w:t>引导性问题：</w:t>
      </w:r>
    </w:p>
    <w:p>
      <w:pPr>
        <w:pStyle w:val="ListBullet"/>
      </w:pPr>
      <w:r>
        <w:t>该案例体现了安全风控领域的哪些核心问题？</w:t>
      </w:r>
    </w:p>
    <w:p>
      <w:pPr>
        <w:pStyle w:val="ListBullet"/>
      </w:pPr>
      <w:r>
        <w:t>数字技术在案例中扮演了什么角色？</w:t>
      </w:r>
    </w:p>
    <w:p>
      <w:pPr>
        <w:pStyle w:val="ListBullet"/>
      </w:pPr>
      <w:r>
        <w:t>从该案例中可以提炼出哪些可推广的经验？</w:t>
      </w:r>
    </w:p>
    <w:p>
      <w:pPr>
        <w:pStyle w:val="Heading2"/>
      </w:pPr>
      <w:r>
        <w:t>12.1 2026-2030文旅安全趋势预测</w:t>
      </w:r>
    </w:p>
    <w:p>
      <w:pPr>
        <w:spacing w:line="360" w:lineRule="auto"/>
        <w:ind w:firstLine="420"/>
      </w:pPr>
      <w:r>
        <w:rPr>
          <w:rFonts w:ascii="宋体" w:hAnsi="宋体" w:eastAsia="宋体"/>
          <w:sz w:val="24"/>
        </w:rPr>
        <w:t>基于当前技术演进和行业动态，未来五年文旅安全将呈现以下趋势：</w:t>
      </w:r>
    </w:p>
    <w:p>
      <w:pPr>
        <w:spacing w:line="360" w:lineRule="auto"/>
        <w:ind w:firstLine="420"/>
      </w:pPr>
      <w:r>
        <w:rPr>
          <w:rFonts w:ascii="宋体" w:hAnsi="宋体" w:eastAsia="宋体"/>
          <w:sz w:val="24"/>
        </w:rPr>
        <w:t>趋势一：AI安全从"辅助"到"主导"。到2028年，AI将在景区安全监测中从"辅助人类"发展为"主导感知"——80%以上的安全事件将由AI首先发现和预警。但"主导感知"不等于"主导决策"——最终决策权仍属于人类。人机关系将从"人在回路上"（Human-in-the-loop）演变为"人在回路上方"（Human-over-the-loop）——AI自主处理常规安全事务，人类专注于复杂决策和例外管理。</w:t>
      </w:r>
    </w:p>
    <w:p>
      <w:pPr>
        <w:spacing w:line="360" w:lineRule="auto"/>
        <w:ind w:firstLine="420"/>
      </w:pPr>
      <w:r>
        <w:rPr>
          <w:rFonts w:ascii="宋体" w:hAnsi="宋体" w:eastAsia="宋体"/>
          <w:sz w:val="24"/>
        </w:rPr>
        <w:t>趋势二：安全从"成本中心"到"价值中心"。安全投入将不再被视为"不得不花的钱"，而是品牌价值和游客信任的核心来源。"安全认证"将成为游客选择目的地和景区的重要参考——就像今天的星级评定一样。安全做得好将成为竞争优势，而非仅是合规底线。</w:t>
      </w:r>
    </w:p>
    <w:p>
      <w:pPr>
        <w:spacing w:line="360" w:lineRule="auto"/>
        <w:ind w:firstLine="420"/>
      </w:pPr>
      <w:r>
        <w:rPr>
          <w:rFonts w:ascii="宋体" w:hAnsi="宋体" w:eastAsia="宋体"/>
          <w:sz w:val="24"/>
        </w:rPr>
        <w:t>趋势三：数据安全从"合规驱动"到"信任驱动"。随着游客数据素养的提升，数据保护将从"法律要求"升级为"用户期待"。透明的数据实践和可信的隐私保护将成为文旅企业的核心竞争力。</w:t>
      </w:r>
    </w:p>
    <w:p>
      <w:pPr>
        <w:spacing w:line="360" w:lineRule="auto"/>
        <w:ind w:firstLine="420"/>
      </w:pPr>
      <w:r>
        <w:rPr>
          <w:rFonts w:ascii="宋体" w:hAnsi="宋体" w:eastAsia="宋体"/>
          <w:sz w:val="24"/>
        </w:rPr>
        <w:t>趋势四：AI对抗AI的安全军备竞赛加剧。攻击方使用AI自动化生成攻击（深度伪造、自动化钓鱼、对抗性攻击），防守方使用AI自动化防御（异常检测、自动响应、威胁情报）。安全领域将成为AI对抗AI的前沿阵地。</w:t>
      </w:r>
    </w:p>
    <w:p>
      <w:pPr>
        <w:spacing w:line="360" w:lineRule="auto"/>
        <w:ind w:firstLine="420"/>
      </w:pPr>
      <w:r>
        <w:rPr>
          <w:rFonts w:ascii="宋体" w:hAnsi="宋体" w:eastAsia="宋体"/>
          <w:sz w:val="24"/>
        </w:rPr>
        <w:t>趋势五：安全人才培养体系化。高校将开设"文旅安全""AI安全"等交叉学科方向。安全从业者的职业发展路径将更加清晰——从安全工程师到安全架构师到首席安全官（CSO）。</w:t>
      </w:r>
    </w:p>
    <w:p>
      <w:pPr>
        <w:pStyle w:val="Heading2"/>
      </w:pPr>
      <w:r>
        <w:t>12.2 前沿技术展望：量子安全与区块链溯源</w:t>
      </w:r>
    </w:p>
    <w:p>
      <w:pPr>
        <w:spacing w:line="360" w:lineRule="auto"/>
        <w:ind w:firstLine="420"/>
      </w:pPr>
      <w:r>
        <w:rPr>
          <w:rFonts w:ascii="宋体" w:hAnsi="宋体" w:eastAsia="宋体"/>
          <w:sz w:val="24"/>
        </w:rPr>
        <w:t>量子计算对安全的冲击：量子计算机一旦实用化，将能在短时间内破解当前广泛使用的RSA、ECC等公钥加密算法。这意味着今天加密存储的游客数据可能在未来的某一天被解密。文旅企业应关注"后量子密码学"（PQC）的发展，提前规划加密算法的迁移。</w:t>
      </w:r>
    </w:p>
    <w:p>
      <w:pPr>
        <w:spacing w:line="360" w:lineRule="auto"/>
        <w:ind w:firstLine="420"/>
      </w:pPr>
      <w:r>
        <w:rPr>
          <w:rFonts w:ascii="宋体" w:hAnsi="宋体" w:eastAsia="宋体"/>
          <w:sz w:val="24"/>
        </w:rPr>
        <w:t>区块链在安全中的应用：区块链的不可篡改和可追溯特性在文旅安全中有独特价值——安全事件的证据链保全（防止篡改监控录像和操作日志）、应急物资的溯源管理（确保来源可靠和流转透明）、AI决策的审计追踪（记录AI系统的每次决策及其依据）。</w:t>
      </w:r>
    </w:p>
    <w:p>
      <w:pPr>
        <w:spacing w:line="360" w:lineRule="auto"/>
        <w:ind w:firstLine="420"/>
      </w:pPr>
      <w:r>
        <w:rPr>
          <w:rFonts w:ascii="宋体" w:hAnsi="宋体" w:eastAsia="宋体"/>
          <w:sz w:val="24"/>
        </w:rPr>
        <w:t>联邦学习与隐私计算：联邦学习允许多个景区在不共享原始数据的前提下联合训练AI安全模型——各景区的游客数据不出本地，但模型能力共享。这既保护了数据隐私，又解决了单个景区数据量不足以训练高质量AI模型的问题。</w:t>
      </w:r>
    </w:p>
    <w:p>
      <w:pPr>
        <w:spacing w:line="360" w:lineRule="auto"/>
        <w:ind w:firstLine="420"/>
      </w:pPr>
      <w:r>
        <w:rPr>
          <w:rFonts w:ascii="宋体" w:hAnsi="宋体" w:eastAsia="宋体"/>
          <w:sz w:val="24"/>
        </w:rPr>
        <w:t>AI安全大模型：类似GPT的通用大模型思路，安全领域的专用大模型正在兴起。文旅安全大模型可以：理解自然语言描述的安全事件、自动生成安全报告和预案、回答安全管理者的咨询问题、持续学习最新的安全威胁和防御技术。</w:t>
      </w:r>
    </w:p>
    <w:p>
      <w:pPr>
        <w:pStyle w:val="Heading2"/>
      </w:pPr>
      <w:r>
        <w:t>12.3 文旅安全成熟度评估模型</w:t>
      </w:r>
    </w:p>
    <w:p>
      <w:pPr>
        <w:spacing w:line="360" w:lineRule="auto"/>
        <w:ind w:firstLine="420"/>
      </w:pPr>
      <w:r>
        <w:rPr>
          <w:rFonts w:ascii="宋体" w:hAnsi="宋体" w:eastAsia="宋体"/>
          <w:sz w:val="24"/>
        </w:rPr>
        <w:t>基于能力成熟度模型（CMM）的思路，构建文旅安全成熟度五级评估模型：</w:t>
      </w:r>
    </w:p>
    <w:p>
      <w:pPr>
        <w:spacing w:line="360" w:lineRule="auto"/>
        <w:ind w:firstLine="420"/>
      </w:pPr>
      <w:r>
        <w:rPr>
          <w:rFonts w:ascii="宋体" w:hAnsi="宋体" w:eastAsia="宋体"/>
          <w:sz w:val="24"/>
        </w:rPr>
        <w:t>Level 1：初始级（Initial）。安全管理依赖个人经验，缺乏系统化的流程和工具。安全事件以被动响应为主。AI应用几乎为零。</w:t>
      </w:r>
    </w:p>
    <w:p>
      <w:pPr>
        <w:spacing w:line="360" w:lineRule="auto"/>
        <w:ind w:firstLine="420"/>
      </w:pPr>
      <w:r>
        <w:rPr>
          <w:rFonts w:ascii="宋体" w:hAnsi="宋体" w:eastAsia="宋体"/>
          <w:sz w:val="24"/>
        </w:rPr>
        <w:t>Level 2：管理级（Managed）。建立了基本的安全管理制度和流程。部署了基础的视频监控和消防系统。安全事件有记录和跟进。AI应用限于个别单点工具。</w:t>
      </w:r>
    </w:p>
    <w:p>
      <w:pPr>
        <w:spacing w:line="360" w:lineRule="auto"/>
        <w:ind w:firstLine="420"/>
      </w:pPr>
      <w:r>
        <w:rPr>
          <w:rFonts w:ascii="宋体" w:hAnsi="宋体" w:eastAsia="宋体"/>
          <w:sz w:val="24"/>
        </w:rPr>
        <w:t>Level 3：定义级（Defined）。建立了标准化的安全管理体系。安全数据实现了初步整合。AI在客流监测、视频分析等场景有系统化应用。安全演练定期开展。</w:t>
      </w:r>
    </w:p>
    <w:p>
      <w:pPr>
        <w:spacing w:line="360" w:lineRule="auto"/>
        <w:ind w:firstLine="420"/>
      </w:pPr>
      <w:r>
        <w:rPr>
          <w:rFonts w:ascii="宋体" w:hAnsi="宋体" w:eastAsia="宋体"/>
          <w:sz w:val="24"/>
        </w:rPr>
        <w:t>Level 4：量化级（Quantitatively Managed）。安全管理以数据驱动，关键指标有量化监控。AI在多个安全场景深度应用，实现了预测预警和辅助决策。安全绩效持续改进。</w:t>
      </w:r>
    </w:p>
    <w:p>
      <w:pPr>
        <w:spacing w:line="360" w:lineRule="auto"/>
        <w:ind w:firstLine="420"/>
      </w:pPr>
      <w:r>
        <w:rPr>
          <w:rFonts w:ascii="宋体" w:hAnsi="宋体" w:eastAsia="宋体"/>
          <w:sz w:val="24"/>
        </w:rPr>
        <w:t>Level 5：优化级（Optimizing）。安全成为组织文化和核心竞争力的有机部分。AI安全体系高度自动化、智能化、自适应。安全能力持续创新，引领行业最佳实践。</w:t>
      </w:r>
    </w:p>
    <w:p>
      <w:pPr>
        <w:spacing w:line="360" w:lineRule="auto"/>
        <w:ind w:firstLine="420"/>
      </w:pPr>
      <w:r>
        <w:rPr>
          <w:rFonts w:ascii="宋体" w:hAnsi="宋体" w:eastAsia="宋体"/>
          <w:sz w:val="24"/>
        </w:rPr>
        <w:t>评估方法：从组织治理、技术能力、流程规范、人员能力、绩效指标五个维度，每个维度1-5分，加权平均得出总体成熟度等级。</w:t>
      </w:r>
    </w:p>
    <w:p>
      <w:pPr>
        <w:pStyle w:val="Heading2"/>
      </w:pPr>
      <w:r>
        <w:t>12.4 写给文旅安全管理者的行动建议</w:t>
      </w:r>
    </w:p>
    <w:p>
      <w:pPr>
        <w:spacing w:line="360" w:lineRule="auto"/>
        <w:ind w:firstLine="420"/>
      </w:pPr>
      <w:r>
        <w:rPr>
          <w:rFonts w:ascii="宋体" w:hAnsi="宋体" w:eastAsia="宋体"/>
          <w:sz w:val="24"/>
        </w:rPr>
        <w:t>立即行动（本月）：</w:t>
      </w:r>
    </w:p>
    <w:p>
      <w:pPr>
        <w:pStyle w:val="ListBullet"/>
      </w:pPr>
      <w:r>
        <w:t>盘点现有的安全系统和数据资产——你有哪些安全系统？它们之间是否互通？你有哪些安全数据？它们是否被有效利用？</w:t>
      </w:r>
    </w:p>
    <w:p>
      <w:pPr>
        <w:pStyle w:val="ListBullet"/>
      </w:pPr>
      <w:r>
        <w:t>识别最大的安全盲区——哪些安全风险你目前"看不见"？哪些安全事件你目前"反应慢"？</w:t>
      </w:r>
    </w:p>
    <w:p>
      <w:pPr>
        <w:pStyle w:val="ListBullet"/>
      </w:pPr>
      <w:r>
        <w:t>启动一个AI安全试点项目——不需要全面铺开，选择最紧迫的一个场景（如客流监测或舆情预警），用最小成本验证AI的价值。</w:t>
      </w:r>
    </w:p>
    <w:p>
      <w:pPr>
        <w:spacing w:line="360" w:lineRule="auto"/>
        <w:ind w:firstLine="420"/>
      </w:pPr>
      <w:r>
        <w:rPr>
          <w:rFonts w:ascii="宋体" w:hAnsi="宋体" w:eastAsia="宋体"/>
          <w:sz w:val="24"/>
        </w:rPr>
        <w:t>短期行动（3-6个月）：</w:t>
      </w:r>
    </w:p>
    <w:p>
      <w:pPr>
        <w:pStyle w:val="ListBullet"/>
      </w:pPr>
      <w:r>
        <w:t>建立安全管理数据中台——打通各安全系统的数据，实现统一监测。</w:t>
      </w:r>
    </w:p>
    <w:p>
      <w:pPr>
        <w:pStyle w:val="ListBullet"/>
      </w:pPr>
      <w:r>
        <w:t>部署AI安全监测系统——至少覆盖客流、消防、舆情三个核心场景。</w:t>
      </w:r>
    </w:p>
    <w:p>
      <w:pPr>
        <w:pStyle w:val="ListBullet"/>
      </w:pPr>
      <w:r>
        <w:t>开展全员AI安全意识培训——让每一位员工了解AI带来的安全新风险和应对方法。</w:t>
      </w:r>
    </w:p>
    <w:p>
      <w:pPr>
        <w:spacing w:line="360" w:lineRule="auto"/>
        <w:ind w:firstLine="420"/>
      </w:pPr>
      <w:r>
        <w:rPr>
          <w:rFonts w:ascii="宋体" w:hAnsi="宋体" w:eastAsia="宋体"/>
          <w:sz w:val="24"/>
        </w:rPr>
        <w:t>中期行动（6-12个月）：</w:t>
      </w:r>
    </w:p>
    <w:p>
      <w:pPr>
        <w:pStyle w:val="ListBullet"/>
      </w:pPr>
      <w:r>
        <w:t>构建一体化安全指挥平台——实现统一预警、统一调度、统一响应。</w:t>
      </w:r>
    </w:p>
    <w:p>
      <w:pPr>
        <w:pStyle w:val="ListBullet"/>
      </w:pPr>
      <w:r>
        <w:t>建立AI安全合规体系——完成AI安全影响评估，建立持续审计机制。</w:t>
      </w:r>
    </w:p>
    <w:p>
      <w:pPr>
        <w:pStyle w:val="ListBullet"/>
      </w:pPr>
      <w:r>
        <w:t>制定安全人才培养计划——引进或培养至少一名AI安全复合型人才。</w:t>
      </w:r>
    </w:p>
    <w:p>
      <w:pPr>
        <w:spacing w:line="360" w:lineRule="auto"/>
        <w:ind w:firstLine="420"/>
      </w:pPr>
      <w:r>
        <w:rPr>
          <w:rFonts w:ascii="宋体" w:hAnsi="宋体" w:eastAsia="宋体"/>
          <w:sz w:val="24"/>
        </w:rPr>
        <w:t>长期行动（1-3年）：</w:t>
      </w:r>
    </w:p>
    <w:p>
      <w:pPr>
        <w:pStyle w:val="ListBullet"/>
      </w:pPr>
      <w:r>
        <w:t>安全能力从Level 2向Level 4-5迈进——从"管理级"升级为"量化级"和"优化级"。</w:t>
      </w:r>
    </w:p>
    <w:p>
      <w:pPr>
        <w:pStyle w:val="ListBullet"/>
      </w:pPr>
      <w:r>
        <w:t>安全从"成本中心"转型为"价值中心"——将安全能力转化为品牌价值和竞争优势。</w:t>
      </w:r>
    </w:p>
    <w:p>
      <w:pPr>
        <w:pStyle w:val="ListBullet"/>
      </w:pPr>
      <w:r>
        <w:t>参与行业安全标准制定——从"标准的遵守者"成为"标准的制定者"。</w:t>
      </w:r>
    </w:p>
    <w:p>
      <w:pPr>
        <w:pStyle w:val="Heading2"/>
      </w:pPr>
      <w:r>
        <w:t>12.5 本章小结</w:t>
      </w:r>
    </w:p>
    <w:p>
      <w:pPr>
        <w:spacing w:line="360" w:lineRule="auto"/>
        <w:ind w:firstLine="420"/>
      </w:pPr>
      <w:r>
        <w:rPr>
          <w:rFonts w:ascii="宋体" w:hAnsi="宋体" w:eastAsia="宋体"/>
          <w:sz w:val="24"/>
        </w:rPr>
        <w:t>AI时代的文旅安全不是终点，而是一个持续进化的过程。今天的前沿技术明天可能成为标配，今天的最佳实践明天可能被颠覆。唯一不变的是：安全是文旅行业的生命线，而AI是守护这条生命线的最有力工具。但工具的价值取决于使用工具的人——最终，是人的智慧、勇气和责任感，而非AI的算力，决定着每一位游客的安全。</w:t>
      </w:r>
    </w:p>
    <w:p>
      <w:pPr>
        <w:spacing w:line="360" w:lineRule="auto"/>
        <w:ind w:firstLine="420"/>
      </w:pPr>
      <w:r>
        <w:rPr>
          <w:rFonts w:ascii="宋体" w:hAnsi="宋体" w:eastAsia="宋体"/>
          <w:sz w:val="24"/>
        </w:rPr>
        <w:t>思考题</w:t>
      </w:r>
    </w:p>
    <w:p>
      <w:pPr>
        <w:pStyle w:val="ListBullet"/>
      </w:pPr>
      <w:r>
        <w:t>使用安全成熟度模型，为你熟悉的文旅企业评估安全等级，并提出升级建议。</w:t>
      </w:r>
    </w:p>
    <w:p>
      <w:pPr>
        <w:pStyle w:val="ListBullet"/>
      </w:pPr>
      <w:r>
        <w:t>撰写一份面向景区管理层的"AI安全升级"提案（一页纸）。</w:t>
      </w:r>
    </w:p>
    <w:p>
      <w:pPr>
        <w:pStyle w:val="Heading2"/>
      </w:pPr>
      <w:r>
        <w:t>思考题</w:t>
      </w:r>
    </w:p>
    <w:p>
      <w:pPr>
        <w:pStyle w:val="ListBullet"/>
      </w:pPr>
      <w:r>
        <w:t>简答题：简述安全风控第12章涉及的核心概念及其相互关系。</w:t>
      </w:r>
    </w:p>
    <w:p>
      <w:pPr>
        <w:pStyle w:val="ListBullet"/>
      </w:pPr>
      <w:r>
        <w:t>论述题：结合贵州文旅实践，分析安全风控在数字文旅发展中的作用和价值。</w:t>
      </w:r>
    </w:p>
    <w:p>
      <w:pPr>
        <w:pStyle w:val="ListBullet"/>
      </w:pPr>
      <w:r>
        <w:t>案例分析题：选择一个你熟悉的贵州文旅案例，运用本章理论框架进行分析，指出其成功经验和改进空间。</w:t>
      </w:r>
    </w:p>
    <w:p>
      <w:pPr>
        <w:pStyle w:val="ListBullet"/>
      </w:pPr>
      <w:r>
        <w:t>实践操作题：设计一个基于安全风控理念的数字文旅创新方案，包括目标定位、技术路径和实施步骤。</w:t>
      </w:r>
    </w:p>
    <w:p>
      <w:pPr>
        <w:pStyle w:val="Heading2"/>
      </w:pPr>
      <w:r>
        <w:t>本章小结</w:t>
      </w:r>
    </w:p>
    <w:p>
      <w:pPr>
        <w:spacing w:line="360" w:lineRule="auto"/>
        <w:ind w:firstLine="420"/>
      </w:pPr>
      <w:r>
        <w:rPr>
          <w:rFonts w:ascii="宋体" w:hAnsi="宋体" w:eastAsia="宋体"/>
          <w:sz w:val="24"/>
        </w:rPr>
        <w:t>本章系统阐述了安全风控第12章的核心内容。首先梳理了相关基础概念和理论框架，明确了其在数字文旅学科体系中的定位；其次分析了关键技术路径和实践方法，结合贵州本土案例进行了具体说明；最后讨论了面临的挑战和未来发展方向。本章内容为后续章节的学习奠定了基础，也为学生深入理解数字文旅的安全风控维度提供了理论工具和实践参考。</w:t>
      </w:r>
    </w:p>
    <w:p>
      <w:pPr>
        <w:pStyle w:val="Heading2"/>
      </w:pPr>
      <w:r>
        <w:t>参考文献</w:t>
      </w:r>
    </w:p>
    <w:p>
      <w:pPr>
        <w:spacing w:line="360" w:lineRule="auto"/>
        <w:ind w:firstLine="420"/>
      </w:pPr>
      <w:r>
        <w:rPr>
          <w:rFonts w:ascii="宋体" w:hAnsi="宋体" w:eastAsia="宋体"/>
          <w:sz w:val="24"/>
        </w:rPr>
        <w:t>[39] Aldawsari R, Buhalis D, Roushan G. Immersive Metaverse Technologies for Education and Training in Tourism and Hospitality[J]. International Journal of Contemporary Hospitality Management, 2025.</w:t>
      </w:r>
    </w:p>
    <w:p>
      <w:pPr>
        <w:spacing w:line="360" w:lineRule="auto"/>
        <w:ind w:firstLine="420"/>
      </w:pPr>
      <w:r>
        <w:rPr>
          <w:rFonts w:ascii="宋体" w:hAnsi="宋体" w:eastAsia="宋体"/>
          <w:sz w:val="24"/>
        </w:rPr>
        <w:t>[40] 人工智能数据隐私保护的他律和自律</w:t>
      </w:r>
    </w:p>
    <w:p>
      <w:pPr>
        <w:spacing w:line="360" w:lineRule="auto"/>
        <w:ind w:firstLine="420"/>
      </w:pPr>
      <w:r>
        <w:rPr>
          <w:rFonts w:ascii="宋体" w:hAnsi="宋体" w:eastAsia="宋体"/>
          <w:sz w:val="24"/>
        </w:rPr>
        <w:t>[4] Alonso-Almeida M M, Giglio C. Cybersecurity in Tourism and Hospitality Management Research: Current Issues, Trends, and an Agenda for Future Research[J]. Turismo, 2024, 79(1): 1-25. DOI: 10.6018/turismo.616471.</w:t>
      </w:r>
    </w:p>
    <w:p>
      <w:pPr>
        <w:spacing w:line="360" w:lineRule="auto"/>
        <w:ind w:firstLine="420"/>
      </w:pPr>
      <w:r>
        <w:rPr>
          <w:rFonts w:ascii="宋体" w:hAnsi="宋体" w:eastAsia="宋体"/>
          <w:sz w:val="24"/>
        </w:rPr>
        <w:t>[5] Fragniere E, Yagci K. Network &amp; Cyber Security in Hospitality and Tourism[M]. Routledge, 2021.</w:t>
      </w:r>
    </w:p>
    <w:p>
      <w:pPr>
        <w:spacing w:line="360" w:lineRule="auto"/>
        <w:ind w:firstLine="420"/>
      </w:pPr>
      <w:r>
        <w:rPr>
          <w:rFonts w:ascii="宋体" w:hAnsi="宋体" w:eastAsia="宋体"/>
          <w:sz w:val="24"/>
        </w:rPr>
        <w:t>[6] Bazazo I, Al-Orainat L, Abuizhery F, et al. Cyber Security Applications in the Modern Tourism Industry[J]. Journal of Tourism and Hospitality, 2019, 12(2): 43-55. DOI: 10.7176/jths/43-05.</w:t>
      </w:r>
    </w:p>
    <w:p>
      <w:pPr>
        <w:spacing w:line="360" w:lineRule="auto"/>
        <w:ind w:firstLine="420"/>
      </w:pPr>
      <w:r>
        <w:rPr>
          <w:rFonts w:ascii="宋体" w:hAnsi="宋体" w:eastAsia="宋体"/>
          <w:sz w:val="24"/>
        </w:rPr>
        <w:t>[7] Yallop A, Seraphin H. Big data and analytics in tourism and hospitality: opportunities and risks[J]. Journal of Tourism Futures, 2020, 6(1): 58-67. DOI: 10.1108/JTF-10-2019-0108.</w:t>
      </w:r>
    </w:p>
    <w:p>
      <w:pPr>
        <w:spacing w:line="360" w:lineRule="auto"/>
        <w:ind w:firstLine="420"/>
      </w:pPr>
      <w:r>
        <w:rPr>
          <w:rFonts w:ascii="宋体" w:hAnsi="宋体" w:eastAsia="宋体"/>
          <w:sz w:val="24"/>
        </w:rPr>
        <w:t>[8] Zeqiri A, Ben Youssef A, Maherzi Zahar T. The Role of Digital Tourism Platforms in Advancing Sustainable Development Goals in the Industry 4.0 Era[J]. Sustainability, 2025, 17(8): 3482. DOI: 10.3390/su17083482.</w:t>
      </w:r>
    </w:p>
    <w:p>
      <w:pPr>
        <w:spacing w:line="360" w:lineRule="auto"/>
        <w:ind w:firstLine="420"/>
      </w:pPr>
      <w:r>
        <w:rPr>
          <w:rFonts w:ascii="宋体" w:hAnsi="宋体" w:eastAsia="宋体"/>
          <w:sz w:val="24"/>
        </w:rPr>
        <w:t>[9] Shash N N, Pshembayeva D. New paradigm of tourism industry modernization in the digital economy conditions[J]. Problems and Perspectives in Management, 2019, 17(3): 4. DOI: 10.26577/be-2019-3-e4.</w:t>
      </w:r>
    </w:p>
    <w:p>
      <w:pPr>
        <w:spacing w:line="360" w:lineRule="auto"/>
        <w:ind w:firstLine="420"/>
      </w:pPr>
      <w:r>
        <w:rPr>
          <w:rFonts w:ascii="宋体" w:hAnsi="宋体" w:eastAsia="宋体"/>
          <w:sz w:val="24"/>
        </w:rPr>
        <w:t>[10] 王琼阁. 智慧旅游数据安全与隐私保护：问题根源、用户意识觉醒及综合应对策略[J]. 信息安全研究, 2025, 11(3): 1-12.[J]. 2025.</w:t>
      </w:r>
    </w:p>
    <w:p>
      <w:r>
        <w:br w:type="page"/>
      </w:r>
    </w:p>
    <w:sectPr w:rsidR="00FC693F" w:rsidRPr="0006063C" w:rsidSect="00034616">
      <w:pgSz w:w="11906" w:h="16838"/>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黑体" w:hAnsi="黑体" w:eastAsia="黑体"/>
      <w:b/>
      <w:bCs/>
      <w:color w:val="065A82"/>
      <w:sz w:val="3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黑体" w:hAnsi="黑体" w:eastAsia="黑体"/>
      <w:b/>
      <w:bCs/>
      <w:color w:val="065A82"/>
      <w:sz w:val="3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黑体" w:hAnsi="黑体" w:eastAsia="黑体"/>
      <w:b/>
      <w:bCs/>
      <w:color w:val="065A82"/>
      <w:sz w:val="28"/>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