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数字文旅一人公司：AI时代的低风险文旅创业实战</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数字文旅的新物种：一人公司的崛起</w:t>
      </w:r>
    </w:p>
    <w:p>
      <w:pPr>
        <w:spacing w:after="40" w:line="320"/>
        <w:ind w:left="480"/>
      </w:pPr>
      <w:r>
        <w:rPr>
          <w:rFonts w:ascii="宋体" w:cs="宋体" w:eastAsia="宋体" w:hAnsi="宋体"/>
          <w:color w:val="555555"/>
          <w:sz w:val="20"/>
          <w:szCs w:val="20"/>
        </w:rPr>
        <w:t xml:space="preserve">1.1 什么是数字文旅一人公司</w:t>
      </w:r>
    </w:p>
    <w:p>
      <w:pPr>
        <w:spacing w:after="40" w:line="320"/>
        <w:ind w:left="480"/>
      </w:pPr>
      <w:r>
        <w:rPr>
          <w:rFonts w:ascii="宋体" w:cs="宋体" w:eastAsia="宋体" w:hAnsi="宋体"/>
          <w:color w:val="555555"/>
          <w:sz w:val="20"/>
          <w:szCs w:val="20"/>
        </w:rPr>
        <w:t xml:space="preserve">1.2 从组织人到一人公司：文旅产业的组织形态演变</w:t>
      </w:r>
    </w:p>
    <w:p>
      <w:pPr>
        <w:spacing w:after="40" w:line="320"/>
        <w:ind w:left="480"/>
      </w:pPr>
      <w:r>
        <w:rPr>
          <w:rFonts w:ascii="宋体" w:cs="宋体" w:eastAsia="宋体" w:hAnsi="宋体"/>
          <w:color w:val="555555"/>
          <w:sz w:val="20"/>
          <w:szCs w:val="20"/>
        </w:rPr>
        <w:t xml:space="preserve">1.3 数字经济时代的文旅创业新机遇</w:t>
      </w:r>
    </w:p>
    <w:p>
      <w:pPr>
        <w:spacing w:after="40" w:line="320"/>
        <w:ind w:left="480"/>
      </w:pPr>
      <w:r>
        <w:rPr>
          <w:rFonts w:ascii="宋体" w:cs="宋体" w:eastAsia="宋体" w:hAnsi="宋体"/>
          <w:color w:val="555555"/>
          <w:sz w:val="20"/>
          <w:szCs w:val="20"/>
        </w:rPr>
        <w:t xml:space="preserve">1.4 DCT-SOLO模型：独而不孤的商业逻辑</w:t>
      </w:r>
    </w:p>
    <w:p>
      <w:pPr>
        <w:spacing w:after="40" w:line="320"/>
        <w:ind w:left="480"/>
      </w:pPr>
      <w:r>
        <w:rPr>
          <w:rFonts w:ascii="宋体" w:cs="宋体" w:eastAsia="宋体" w:hAnsi="宋体"/>
          <w:color w:val="555555"/>
          <w:sz w:val="20"/>
          <w:szCs w:val="20"/>
        </w:rPr>
        <w:t xml:space="preserve">1.5 全球视野下的数字文旅个体创业浪潮</w:t>
      </w:r>
    </w:p>
    <w:p>
      <w:pPr>
        <w:spacing w:after="40" w:line="320"/>
        <w:ind w:left="480"/>
      </w:pPr>
      <w:r>
        <w:rPr>
          <w:rFonts w:ascii="宋体" w:cs="宋体" w:eastAsia="宋体" w:hAnsi="宋体"/>
          <w:color w:val="555555"/>
          <w:sz w:val="20"/>
          <w:szCs w:val="20"/>
        </w:rPr>
        <w:t xml:space="preserve">1.6 数字文旅一人公司与传统文旅创业的关键区别</w:t>
      </w:r>
    </w:p>
    <w:p>
      <w:pPr>
        <w:spacing w:after="40" w:line="320"/>
        <w:ind w:left="480"/>
      </w:pPr>
      <w:r>
        <w:rPr>
          <w:rFonts w:ascii="宋体" w:cs="宋体" w:eastAsia="宋体" w:hAnsi="宋体"/>
          <w:color w:val="555555"/>
          <w:sz w:val="20"/>
          <w:szCs w:val="20"/>
        </w:rPr>
        <w:t xml:space="preserve">1.7 本书的使用指南</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认知破圈：看见数字文旅的"新地图"</w:t>
      </w:r>
    </w:p>
    <w:p>
      <w:pPr>
        <w:spacing w:after="40" w:line="320"/>
        <w:ind w:left="480"/>
      </w:pPr>
      <w:r>
        <w:rPr>
          <w:rFonts w:ascii="宋体" w:cs="宋体" w:eastAsia="宋体" w:hAnsi="宋体"/>
          <w:color w:val="555555"/>
          <w:sz w:val="20"/>
          <w:szCs w:val="20"/>
        </w:rPr>
        <w:t xml:space="preserve">2.1 一人公司能做什么？不只是做旅游博主</w:t>
      </w:r>
    </w:p>
    <w:p>
      <w:pPr>
        <w:spacing w:after="40" w:line="320"/>
        <w:ind w:left="480"/>
      </w:pPr>
      <w:r>
        <w:rPr>
          <w:rFonts w:ascii="宋体" w:cs="宋体" w:eastAsia="宋体" w:hAnsi="宋体"/>
          <w:color w:val="555555"/>
          <w:sz w:val="20"/>
          <w:szCs w:val="20"/>
        </w:rPr>
        <w:t xml:space="preserve">2.2 场景矩阵总览：资源禀赋 × 商业模式 × 数字化能力的三维定位</w:t>
      </w:r>
    </w:p>
    <w:p>
      <w:pPr>
        <w:spacing w:after="40" w:line="320"/>
        <w:ind w:left="480"/>
      </w:pPr>
      <w:r>
        <w:rPr>
          <w:rFonts w:ascii="宋体" w:cs="宋体" w:eastAsia="宋体" w:hAnsi="宋体"/>
          <w:color w:val="555555"/>
          <w:sz w:val="20"/>
          <w:szCs w:val="20"/>
        </w:rPr>
        <w:t xml:space="preserve">2.3 文旅主理人时代：从"从业者"到"主理人"的角色跃迁</w:t>
      </w:r>
    </w:p>
    <w:p>
      <w:pPr>
        <w:spacing w:after="40" w:line="320"/>
        <w:ind w:left="480"/>
      </w:pPr>
      <w:r>
        <w:rPr>
          <w:rFonts w:ascii="宋体" w:cs="宋体" w:eastAsia="宋体" w:hAnsi="宋体"/>
          <w:color w:val="555555"/>
          <w:sz w:val="20"/>
          <w:szCs w:val="20"/>
        </w:rPr>
        <w:t xml:space="preserve">2.4 像玩乐高一样搞事业：文旅模块化思维</w:t>
      </w:r>
    </w:p>
    <w:p>
      <w:pPr>
        <w:spacing w:after="40" w:line="320"/>
        <w:ind w:left="480"/>
      </w:pPr>
      <w:r>
        <w:rPr>
          <w:rFonts w:ascii="宋体" w:cs="宋体" w:eastAsia="宋体" w:hAnsi="宋体"/>
          <w:color w:val="555555"/>
          <w:sz w:val="20"/>
          <w:szCs w:val="20"/>
        </w:rPr>
        <w:t xml:space="preserve">2.5 进化三步走：从单干到组队，再到连接世界</w:t>
      </w:r>
    </w:p>
    <w:p>
      <w:pPr>
        <w:spacing w:after="40" w:line="320"/>
        <w:ind w:left="480"/>
      </w:pPr>
      <w:r>
        <w:rPr>
          <w:rFonts w:ascii="宋体" w:cs="宋体" w:eastAsia="宋体" w:hAnsi="宋体"/>
          <w:color w:val="555555"/>
          <w:sz w:val="20"/>
          <w:szCs w:val="20"/>
        </w:rPr>
        <w:t xml:space="preserve">2.6 场景矩阵实战运用：四个典型创业者的定位推演</w:t>
      </w:r>
    </w:p>
    <w:p>
      <w:pPr>
        <w:spacing w:after="40" w:line="320"/>
        <w:ind w:left="480"/>
      </w:pPr>
      <w:r>
        <w:rPr>
          <w:rFonts w:ascii="宋体" w:cs="宋体" w:eastAsia="宋体" w:hAnsi="宋体"/>
          <w:color w:val="555555"/>
          <w:sz w:val="20"/>
          <w:szCs w:val="20"/>
        </w:rPr>
        <w:t xml:space="preserve">2.7 从"职业"到"主理人"的五个心理关卡</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文旅主理人：九大细分赛道的职业图谱与能力模型</w:t>
      </w:r>
    </w:p>
    <w:p>
      <w:pPr>
        <w:spacing w:after="40" w:line="320"/>
        <w:ind w:left="480"/>
      </w:pPr>
      <w:r>
        <w:rPr>
          <w:rFonts w:ascii="宋体" w:cs="宋体" w:eastAsia="宋体" w:hAnsi="宋体"/>
          <w:color w:val="555555"/>
          <w:sz w:val="20"/>
          <w:szCs w:val="20"/>
        </w:rPr>
        <w:t xml:space="preserve">3.1 你，就是一人公司的原点</w:t>
      </w:r>
    </w:p>
    <w:p>
      <w:pPr>
        <w:spacing w:after="40" w:line="320"/>
        <w:ind w:left="480"/>
      </w:pPr>
      <w:r>
        <w:rPr>
          <w:rFonts w:ascii="宋体" w:cs="宋体" w:eastAsia="宋体" w:hAnsi="宋体"/>
          <w:color w:val="555555"/>
          <w:sz w:val="20"/>
          <w:szCs w:val="20"/>
        </w:rPr>
        <w:t xml:space="preserve">3.2 文旅主理人的定义、特征与时代价值</w:t>
      </w:r>
    </w:p>
    <w:p>
      <w:pPr>
        <w:spacing w:after="40" w:line="320"/>
        <w:ind w:left="480"/>
      </w:pPr>
      <w:r>
        <w:rPr>
          <w:rFonts w:ascii="宋体" w:cs="宋体" w:eastAsia="宋体" w:hAnsi="宋体"/>
          <w:color w:val="555555"/>
          <w:sz w:val="20"/>
          <w:szCs w:val="20"/>
        </w:rPr>
        <w:t xml:space="preserve">3.3 九大细分赛道全景图谱</w:t>
      </w:r>
    </w:p>
    <w:p>
      <w:pPr>
        <w:spacing w:after="40" w:line="320"/>
        <w:ind w:left="480"/>
      </w:pPr>
      <w:r>
        <w:rPr>
          <w:rFonts w:ascii="宋体" w:cs="宋体" w:eastAsia="宋体" w:hAnsi="宋体"/>
          <w:color w:val="555555"/>
          <w:sz w:val="20"/>
          <w:szCs w:val="20"/>
        </w:rPr>
        <w:t xml:space="preserve">3.4 各赛道职业规划三阶段</w:t>
      </w:r>
    </w:p>
    <w:p>
      <w:pPr>
        <w:spacing w:after="40" w:line="320"/>
        <w:ind w:left="480"/>
      </w:pPr>
      <w:r>
        <w:rPr>
          <w:rFonts w:ascii="宋体" w:cs="宋体" w:eastAsia="宋体" w:hAnsi="宋体"/>
          <w:color w:val="555555"/>
          <w:sz w:val="20"/>
          <w:szCs w:val="20"/>
        </w:rPr>
        <w:t xml:space="preserve">3.5 各赛道能力要求矩阵</w:t>
      </w:r>
    </w:p>
    <w:p>
      <w:pPr>
        <w:spacing w:after="40" w:line="320"/>
        <w:ind w:left="480"/>
      </w:pPr>
      <w:r>
        <w:rPr>
          <w:rFonts w:ascii="宋体" w:cs="宋体" w:eastAsia="宋体" w:hAnsi="宋体"/>
          <w:color w:val="555555"/>
          <w:sz w:val="20"/>
          <w:szCs w:val="20"/>
        </w:rPr>
        <w:t xml:space="preserve">3.6 小生态与大雨林：你的文旅支持系统</w:t>
      </w:r>
    </w:p>
    <w:p>
      <w:pPr>
        <w:spacing w:after="40" w:line="320"/>
        <w:ind w:left="480"/>
      </w:pPr>
      <w:r>
        <w:rPr>
          <w:rFonts w:ascii="宋体" w:cs="宋体" w:eastAsia="宋体" w:hAnsi="宋体"/>
          <w:color w:val="555555"/>
          <w:sz w:val="20"/>
          <w:szCs w:val="20"/>
        </w:rPr>
        <w:t xml:space="preserve">3.7 活出你的文旅创业基因：如何选择最适合你的主理人赛道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最小启动模型：从"有一个想法"到"有人付钱"</w:t>
      </w:r>
    </w:p>
    <w:p>
      <w:pPr>
        <w:spacing w:after="40" w:line="320"/>
        <w:ind w:left="480"/>
      </w:pPr>
      <w:r>
        <w:rPr>
          <w:rFonts w:ascii="宋体" w:cs="宋体" w:eastAsia="宋体" w:hAnsi="宋体"/>
          <w:color w:val="555555"/>
          <w:sz w:val="20"/>
          <w:szCs w:val="20"/>
        </w:rPr>
        <w:t xml:space="preserve">4.1 九大赛道的MVP设计：不同主理人的最小可行产品</w:t>
      </w:r>
    </w:p>
    <w:p>
      <w:pPr>
        <w:spacing w:after="40" w:line="320"/>
        <w:ind w:left="480"/>
      </w:pPr>
      <w:r>
        <w:rPr>
          <w:rFonts w:ascii="宋体" w:cs="宋体" w:eastAsia="宋体" w:hAnsi="宋体"/>
          <w:color w:val="555555"/>
          <w:sz w:val="20"/>
          <w:szCs w:val="20"/>
        </w:rPr>
        <w:t xml:space="preserve">4.2 从知识盈余到付费产品：文旅内容的商品化路径</w:t>
      </w:r>
    </w:p>
    <w:p>
      <w:pPr>
        <w:spacing w:after="40" w:line="320"/>
        <w:ind w:left="480"/>
      </w:pPr>
      <w:r>
        <w:rPr>
          <w:rFonts w:ascii="宋体" w:cs="宋体" w:eastAsia="宋体" w:hAnsi="宋体"/>
          <w:color w:val="555555"/>
          <w:sz w:val="20"/>
          <w:szCs w:val="20"/>
        </w:rPr>
        <w:t xml:space="preserve">4.3 7天验证实验：用极低成本测试你的文旅创业想法</w:t>
      </w:r>
    </w:p>
    <w:p>
      <w:pPr>
        <w:spacing w:after="40" w:line="320"/>
        <w:ind w:left="480"/>
      </w:pPr>
      <w:r>
        <w:rPr>
          <w:rFonts w:ascii="宋体" w:cs="宋体" w:eastAsia="宋体" w:hAnsi="宋体"/>
          <w:color w:val="555555"/>
          <w:sz w:val="20"/>
          <w:szCs w:val="20"/>
        </w:rPr>
        <w:t xml:space="preserve">4.4 你更想要钱、自由，还是影响力？价值导向的创业选择</w:t>
      </w:r>
    </w:p>
    <w:p>
      <w:pPr>
        <w:spacing w:after="40" w:line="320"/>
        <w:ind w:left="480"/>
      </w:pPr>
      <w:r>
        <w:rPr>
          <w:rFonts w:ascii="宋体" w:cs="宋体" w:eastAsia="宋体" w:hAnsi="宋体"/>
          <w:color w:val="555555"/>
          <w:sz w:val="20"/>
          <w:szCs w:val="20"/>
        </w:rPr>
        <w:t xml:space="preserve">4.5 重新设计你的文旅创业生活方式</w:t>
      </w:r>
    </w:p>
    <w:p>
      <w:pPr>
        <w:spacing w:after="40" w:line="320"/>
        <w:ind w:left="480"/>
      </w:pPr>
      <w:r>
        <w:rPr>
          <w:rFonts w:ascii="宋体" w:cs="宋体" w:eastAsia="宋体" w:hAnsi="宋体"/>
          <w:color w:val="555555"/>
          <w:sz w:val="20"/>
          <w:szCs w:val="20"/>
        </w:rPr>
        <w:t xml:space="preserve">4.6 定价心理学：文旅一人公司产品的定价策略</w:t>
      </w:r>
    </w:p>
    <w:p>
      <w:pPr>
        <w:spacing w:after="40" w:line="320"/>
        <w:ind w:left="480"/>
      </w:pPr>
      <w:r>
        <w:rPr>
          <w:rFonts w:ascii="宋体" w:cs="宋体" w:eastAsia="宋体" w:hAnsi="宋体"/>
          <w:color w:val="555555"/>
          <w:sz w:val="20"/>
          <w:szCs w:val="20"/>
        </w:rPr>
        <w:t xml:space="preserve">4.7 启动阶段自检清单</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文旅IP打造与知识付费变现</w:t>
      </w:r>
    </w:p>
    <w:p>
      <w:pPr>
        <w:spacing w:after="40" w:line="320"/>
        <w:ind w:left="480"/>
      </w:pPr>
      <w:r>
        <w:rPr>
          <w:rFonts w:ascii="宋体" w:cs="宋体" w:eastAsia="宋体" w:hAnsi="宋体"/>
          <w:color w:val="555555"/>
          <w:sz w:val="20"/>
          <w:szCs w:val="20"/>
        </w:rPr>
        <w:t xml:space="preserve">5.1 数字文旅个人IP的构建逻辑</w:t>
      </w:r>
    </w:p>
    <w:p>
      <w:pPr>
        <w:spacing w:after="40" w:line="320"/>
        <w:ind w:left="480"/>
      </w:pPr>
      <w:r>
        <w:rPr>
          <w:rFonts w:ascii="宋体" w:cs="宋体" w:eastAsia="宋体" w:hAnsi="宋体"/>
          <w:color w:val="555555"/>
          <w:sz w:val="20"/>
          <w:szCs w:val="20"/>
        </w:rPr>
        <w:t xml:space="preserve">5.2 知识付费的类型选择：课程、咨询、社群还是内容订阅</w:t>
      </w:r>
    </w:p>
    <w:p>
      <w:pPr>
        <w:spacing w:after="40" w:line="320"/>
        <w:ind w:left="480"/>
      </w:pPr>
      <w:r>
        <w:rPr>
          <w:rFonts w:ascii="宋体" w:cs="宋体" w:eastAsia="宋体" w:hAnsi="宋体"/>
          <w:color w:val="555555"/>
          <w:sz w:val="20"/>
          <w:szCs w:val="20"/>
        </w:rPr>
        <w:t xml:space="preserve">5.3 文旅内容的数字化生产：从选题到分发的全流程</w:t>
      </w:r>
    </w:p>
    <w:p>
      <w:pPr>
        <w:spacing w:after="40" w:line="320"/>
        <w:ind w:left="480"/>
      </w:pPr>
      <w:r>
        <w:rPr>
          <w:rFonts w:ascii="宋体" w:cs="宋体" w:eastAsia="宋体" w:hAnsi="宋体"/>
          <w:color w:val="555555"/>
          <w:sz w:val="20"/>
          <w:szCs w:val="20"/>
        </w:rPr>
        <w:t xml:space="preserve">5.4 同样是内容型，却能长出不同的商业模式</w:t>
      </w:r>
    </w:p>
    <w:p>
      <w:pPr>
        <w:spacing w:after="40" w:line="320"/>
        <w:ind w:left="480"/>
      </w:pPr>
      <w:r>
        <w:rPr>
          <w:rFonts w:ascii="宋体" w:cs="宋体" w:eastAsia="宋体" w:hAnsi="宋体"/>
          <w:color w:val="555555"/>
          <w:sz w:val="20"/>
          <w:szCs w:val="20"/>
        </w:rPr>
        <w:t xml:space="preserve">5.5 从流量思维到价值思维：文旅知识IP的长期主义</w:t>
      </w:r>
    </w:p>
    <w:p>
      <w:pPr>
        <w:spacing w:after="40" w:line="320"/>
        <w:ind w:left="480"/>
      </w:pPr>
      <w:r>
        <w:rPr>
          <w:rFonts w:ascii="宋体" w:cs="宋体" w:eastAsia="宋体" w:hAnsi="宋体"/>
          <w:color w:val="555555"/>
          <w:sz w:val="20"/>
          <w:szCs w:val="20"/>
        </w:rPr>
        <w:t xml:space="preserve">5.6 AI时代文旅IP打造的新范式</w:t>
      </w:r>
    </w:p>
    <w:p>
      <w:pPr>
        <w:spacing w:after="40" w:line="320"/>
        <w:ind w:left="480"/>
      </w:pPr>
      <w:r>
        <w:rPr>
          <w:rFonts w:ascii="宋体" w:cs="宋体" w:eastAsia="宋体" w:hAnsi="宋体"/>
          <w:color w:val="555555"/>
          <w:sz w:val="20"/>
          <w:szCs w:val="20"/>
        </w:rPr>
        <w:t xml:space="preserve">5.7 文旅知识付费的定价层次与升级路径</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避坑指南：数字文旅创业的常见陷阱与应对</w:t>
      </w:r>
    </w:p>
    <w:p>
      <w:pPr>
        <w:spacing w:after="40" w:line="320"/>
        <w:ind w:left="480"/>
      </w:pPr>
      <w:r>
        <w:rPr>
          <w:rFonts w:ascii="宋体" w:cs="宋体" w:eastAsia="宋体" w:hAnsi="宋体"/>
          <w:color w:val="555555"/>
          <w:sz w:val="20"/>
          <w:szCs w:val="20"/>
        </w:rPr>
        <w:t xml:space="preserve">6.1 伪需求陷阱：你的"好想法"为什么没人买单</w:t>
      </w:r>
    </w:p>
    <w:p>
      <w:pPr>
        <w:spacing w:after="40" w:line="320"/>
        <w:ind w:left="480"/>
      </w:pPr>
      <w:r>
        <w:rPr>
          <w:rFonts w:ascii="宋体" w:cs="宋体" w:eastAsia="宋体" w:hAnsi="宋体"/>
          <w:color w:val="555555"/>
          <w:sz w:val="20"/>
          <w:szCs w:val="20"/>
        </w:rPr>
        <w:t xml:space="preserve">6.2 文旅政策红线：文物保护、景区管理、文化安全的边界</w:t>
      </w:r>
    </w:p>
    <w:p>
      <w:pPr>
        <w:spacing w:after="40" w:line="320"/>
        <w:ind w:left="480"/>
      </w:pPr>
      <w:r>
        <w:rPr>
          <w:rFonts w:ascii="宋体" w:cs="宋体" w:eastAsia="宋体" w:hAnsi="宋体"/>
          <w:color w:val="555555"/>
          <w:sz w:val="20"/>
          <w:szCs w:val="20"/>
        </w:rPr>
        <w:t xml:space="preserve">6.3 季节性波动：文旅行业的周期律与应对策略</w:t>
      </w:r>
    </w:p>
    <w:p>
      <w:pPr>
        <w:spacing w:after="40" w:line="320"/>
        <w:ind w:left="480"/>
      </w:pPr>
      <w:r>
        <w:rPr>
          <w:rFonts w:ascii="宋体" w:cs="宋体" w:eastAsia="宋体" w:hAnsi="宋体"/>
          <w:color w:val="555555"/>
          <w:sz w:val="20"/>
          <w:szCs w:val="20"/>
        </w:rPr>
        <w:t xml:space="preserve">6.4 内容枯竭陷阱：如何持续产出高质量文旅内容</w:t>
      </w:r>
    </w:p>
    <w:p>
      <w:pPr>
        <w:spacing w:after="40" w:line="320"/>
        <w:ind w:left="480"/>
      </w:pPr>
      <w:r>
        <w:rPr>
          <w:rFonts w:ascii="宋体" w:cs="宋体" w:eastAsia="宋体" w:hAnsi="宋体"/>
          <w:color w:val="555555"/>
          <w:sz w:val="20"/>
          <w:szCs w:val="20"/>
        </w:rPr>
        <w:t xml:space="preserve">6.5 主理人倦怠：一人公司的心理健康与可持续发展</w:t>
      </w:r>
    </w:p>
    <w:p>
      <w:pPr>
        <w:spacing w:after="40" w:line="320"/>
        <w:ind w:left="480"/>
      </w:pPr>
      <w:r>
        <w:rPr>
          <w:rFonts w:ascii="宋体" w:cs="宋体" w:eastAsia="宋体" w:hAnsi="宋体"/>
          <w:color w:val="555555"/>
          <w:sz w:val="20"/>
          <w:szCs w:val="20"/>
        </w:rPr>
        <w:t xml:space="preserve">6.6 价格战与内卷：九大赛道的差异化竞争策略</w:t>
      </w:r>
    </w:p>
    <w:p>
      <w:pPr>
        <w:spacing w:after="40" w:line="320"/>
        <w:ind w:left="480"/>
      </w:pPr>
      <w:r>
        <w:rPr>
          <w:rFonts w:ascii="宋体" w:cs="宋体" w:eastAsia="宋体" w:hAnsi="宋体"/>
          <w:color w:val="555555"/>
          <w:sz w:val="20"/>
          <w:szCs w:val="20"/>
        </w:rPr>
        <w:t xml:space="preserve">6.7 失败案例复盘：那些倒在路上的数字文旅创业者</w:t>
      </w:r>
    </w:p>
    <w:p>
      <w:pPr>
        <w:spacing w:after="40" w:line="320"/>
        <w:ind w:left="480"/>
      </w:pPr>
      <w:r>
        <w:rPr>
          <w:rFonts w:ascii="宋体" w:cs="宋体" w:eastAsia="宋体" w:hAnsi="宋体"/>
          <w:color w:val="555555"/>
          <w:sz w:val="20"/>
          <w:szCs w:val="20"/>
        </w:rPr>
        <w:t xml:space="preserve">6.8 危机应对手册：一人公司的应急工具箱</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AI赋能：数字文旅的智能化升级</w:t>
      </w:r>
    </w:p>
    <w:p>
      <w:pPr>
        <w:spacing w:after="40" w:line="320"/>
        <w:ind w:left="480"/>
      </w:pPr>
      <w:r>
        <w:rPr>
          <w:rFonts w:ascii="宋体" w:cs="宋体" w:eastAsia="宋体" w:hAnsi="宋体"/>
          <w:color w:val="555555"/>
          <w:sz w:val="20"/>
          <w:szCs w:val="20"/>
        </w:rPr>
        <w:t xml:space="preserve">7.1 一人公司 × AI：文旅效率革命的底层逻辑</w:t>
      </w:r>
    </w:p>
    <w:p>
      <w:pPr>
        <w:spacing w:after="40" w:line="320"/>
        <w:ind w:left="480"/>
      </w:pPr>
      <w:r>
        <w:rPr>
          <w:rFonts w:ascii="宋体" w:cs="宋体" w:eastAsia="宋体" w:hAnsi="宋体"/>
          <w:color w:val="555555"/>
          <w:sz w:val="20"/>
          <w:szCs w:val="20"/>
        </w:rPr>
        <w:t xml:space="preserve">7.2 生成式AI在文旅内容生产中的应用全景</w:t>
      </w:r>
    </w:p>
    <w:p>
      <w:pPr>
        <w:spacing w:after="40" w:line="320"/>
        <w:ind w:left="480"/>
      </w:pPr>
      <w:r>
        <w:rPr>
          <w:rFonts w:ascii="宋体" w:cs="宋体" w:eastAsia="宋体" w:hAnsi="宋体"/>
          <w:color w:val="555555"/>
          <w:sz w:val="20"/>
          <w:szCs w:val="20"/>
        </w:rPr>
        <w:t xml:space="preserve">7.3 九大赛道的AI应用场景图谱</w:t>
      </w:r>
    </w:p>
    <w:p>
      <w:pPr>
        <w:spacing w:after="40" w:line="320"/>
        <w:ind w:left="480"/>
      </w:pPr>
      <w:r>
        <w:rPr>
          <w:rFonts w:ascii="宋体" w:cs="宋体" w:eastAsia="宋体" w:hAnsi="宋体"/>
          <w:color w:val="555555"/>
          <w:sz w:val="20"/>
          <w:szCs w:val="20"/>
        </w:rPr>
        <w:t xml:space="preserve">7.4 AI辅助文旅数据分析与用户洞察</w:t>
      </w:r>
    </w:p>
    <w:p>
      <w:pPr>
        <w:spacing w:after="40" w:line="320"/>
        <w:ind w:left="480"/>
      </w:pPr>
      <w:r>
        <w:rPr>
          <w:rFonts w:ascii="宋体" w:cs="宋体" w:eastAsia="宋体" w:hAnsi="宋体"/>
          <w:color w:val="555555"/>
          <w:sz w:val="20"/>
          <w:szCs w:val="20"/>
        </w:rPr>
        <w:t xml:space="preserve">7.5 文化遗产的AI活化：从数字化到智能化</w:t>
      </w:r>
    </w:p>
    <w:p>
      <w:pPr>
        <w:spacing w:after="40" w:line="320"/>
        <w:ind w:left="480"/>
      </w:pPr>
      <w:r>
        <w:rPr>
          <w:rFonts w:ascii="宋体" w:cs="宋体" w:eastAsia="宋体" w:hAnsi="宋体"/>
          <w:color w:val="555555"/>
          <w:sz w:val="20"/>
          <w:szCs w:val="20"/>
        </w:rPr>
        <w:t xml:space="preserve">7.6 AI提示词工程：文旅场景的Prompt实战</w:t>
      </w:r>
    </w:p>
    <w:p>
      <w:pPr>
        <w:spacing w:after="40" w:line="320"/>
        <w:ind w:left="480"/>
      </w:pPr>
      <w:r>
        <w:rPr>
          <w:rFonts w:ascii="宋体" w:cs="宋体" w:eastAsia="宋体" w:hAnsi="宋体"/>
          <w:color w:val="555555"/>
          <w:sz w:val="20"/>
          <w:szCs w:val="20"/>
        </w:rPr>
        <w:t xml:space="preserve">7.7 AI工具的局限性与人工判断的边界</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数字员工与虚拟团队搭建</w:t>
      </w:r>
    </w:p>
    <w:p>
      <w:pPr>
        <w:spacing w:after="40" w:line="320"/>
        <w:ind w:left="480"/>
      </w:pPr>
      <w:r>
        <w:rPr>
          <w:rFonts w:ascii="宋体" w:cs="宋体" w:eastAsia="宋体" w:hAnsi="宋体"/>
          <w:color w:val="555555"/>
          <w:sz w:val="20"/>
          <w:szCs w:val="20"/>
        </w:rPr>
        <w:t xml:space="preserve">8.1 知识库建设：你的文旅数字资产积累</w:t>
      </w:r>
    </w:p>
    <w:p>
      <w:pPr>
        <w:spacing w:after="40" w:line="320"/>
        <w:ind w:left="480"/>
      </w:pPr>
      <w:r>
        <w:rPr>
          <w:rFonts w:ascii="宋体" w:cs="宋体" w:eastAsia="宋体" w:hAnsi="宋体"/>
          <w:color w:val="555555"/>
          <w:sz w:val="20"/>
          <w:szCs w:val="20"/>
        </w:rPr>
        <w:t xml:space="preserve">8.2 数字员工矩阵：AI客服、AI编辑、AI设计师、AI分析师</w:t>
      </w:r>
    </w:p>
    <w:p>
      <w:pPr>
        <w:spacing w:after="40" w:line="320"/>
        <w:ind w:left="480"/>
      </w:pPr>
      <w:r>
        <w:rPr>
          <w:rFonts w:ascii="宋体" w:cs="宋体" w:eastAsia="宋体" w:hAnsi="宋体"/>
          <w:color w:val="555555"/>
          <w:sz w:val="20"/>
          <w:szCs w:val="20"/>
        </w:rPr>
        <w:t xml:space="preserve">8.3 一人公司的工作流自动化设计</w:t>
      </w:r>
    </w:p>
    <w:p>
      <w:pPr>
        <w:spacing w:after="40" w:line="320"/>
        <w:ind w:left="480"/>
      </w:pPr>
      <w:r>
        <w:rPr>
          <w:rFonts w:ascii="宋体" w:cs="宋体" w:eastAsia="宋体" w:hAnsi="宋体"/>
          <w:color w:val="555555"/>
          <w:sz w:val="20"/>
          <w:szCs w:val="20"/>
        </w:rPr>
        <w:t xml:space="preserve">8.4 各赛道数字员工配置方案</w:t>
      </w:r>
    </w:p>
    <w:p>
      <w:pPr>
        <w:spacing w:after="40" w:line="320"/>
        <w:ind w:left="480"/>
      </w:pPr>
      <w:r>
        <w:rPr>
          <w:rFonts w:ascii="宋体" w:cs="宋体" w:eastAsia="宋体" w:hAnsi="宋体"/>
          <w:color w:val="555555"/>
          <w:sz w:val="20"/>
          <w:szCs w:val="20"/>
        </w:rPr>
        <w:t xml:space="preserve">8.5 工具选型与成本优化：免费/低成本数字工具组合</w:t>
      </w:r>
    </w:p>
    <w:p>
      <w:pPr>
        <w:spacing w:after="40" w:line="320"/>
        <w:ind w:left="480"/>
      </w:pPr>
      <w:r>
        <w:rPr>
          <w:rFonts w:ascii="宋体" w:cs="宋体" w:eastAsia="宋体" w:hAnsi="宋体"/>
          <w:color w:val="555555"/>
          <w:sz w:val="20"/>
          <w:szCs w:val="20"/>
        </w:rPr>
        <w:t xml:space="preserve">8.6 数字员工的安全与伦理边界</w:t>
      </w:r>
    </w:p>
    <w:p>
      <w:pPr>
        <w:spacing w:after="40" w:line="320"/>
        <w:ind w:left="480"/>
      </w:pPr>
      <w:r>
        <w:rPr>
          <w:rFonts w:ascii="宋体" w:cs="宋体" w:eastAsia="宋体" w:hAnsi="宋体"/>
          <w:color w:val="555555"/>
          <w:sz w:val="20"/>
          <w:szCs w:val="20"/>
        </w:rPr>
        <w:t xml:space="preserve">8.7 从数字员工到数字合伙人：AI协作的高级形态</w:t>
      </w:r>
    </w:p>
    <w:p>
      <w:pPr>
        <w:spacing w:after="40" w:line="320"/>
        <w:ind w:left="480"/>
      </w:pPr>
      <w:r>
        <w:rPr>
          <w:rFonts w:ascii="宋体" w:cs="宋体" w:eastAsia="宋体" w:hAnsi="宋体"/>
          <w:color w:val="555555"/>
          <w:sz w:val="20"/>
          <w:szCs w:val="20"/>
        </w:rPr>
        <w:t xml:space="preserve">参考文献</w:t>
      </w:r>
    </w:p>
    <w:p>
      <w:pPr>
        <w:spacing w:after="40" w:line="320"/>
        <w:ind w:left="480"/>
      </w:pPr>
      <w:r>
        <w:rPr>
          <w:rFonts w:ascii="宋体" w:cs="宋体" w:eastAsia="宋体" w:hAnsi="宋体"/>
          <w:color w:val="555555"/>
          <w:sz w:val="20"/>
          <w:szCs w:val="20"/>
        </w:rPr>
        <w:t xml:space="preserve">8.8 AI Agent工具实战：从CLI到桌面助手的全栈配置</w:t>
      </w:r>
    </w:p>
    <w:p>
      <w:pPr>
        <w:spacing w:after="80" w:line="360"/>
      </w:pPr>
      <w:r>
        <w:rPr>
          <w:rFonts w:ascii="黑体" w:cs="黑体" w:eastAsia="黑体" w:hAnsi="黑体"/>
          <w:b/>
          <w:bCs/>
          <w:sz w:val="24"/>
          <w:szCs w:val="24"/>
        </w:rPr>
        <w:t xml:space="preserve">第 9 章  系统层升级：从做事的人到设计系统的人</w:t>
      </w:r>
    </w:p>
    <w:p>
      <w:pPr>
        <w:spacing w:after="40" w:line="320"/>
        <w:ind w:left="480"/>
      </w:pPr>
      <w:r>
        <w:rPr>
          <w:rFonts w:ascii="宋体" w:cs="宋体" w:eastAsia="宋体" w:hAnsi="宋体"/>
          <w:color w:val="555555"/>
          <w:sz w:val="20"/>
          <w:szCs w:val="20"/>
        </w:rPr>
        <w:t xml:space="preserve">9.1 一人公司的系统思维：SOP化一切可标准化的流程</w:t>
      </w:r>
    </w:p>
    <w:p>
      <w:pPr>
        <w:spacing w:after="40" w:line="320"/>
        <w:ind w:left="480"/>
      </w:pPr>
      <w:r>
        <w:rPr>
          <w:rFonts w:ascii="宋体" w:cs="宋体" w:eastAsia="宋体" w:hAnsi="宋体"/>
          <w:color w:val="555555"/>
          <w:sz w:val="20"/>
          <w:szCs w:val="20"/>
        </w:rPr>
        <w:t xml:space="preserve">9.2 文旅内容生产流水线的自动化设计</w:t>
      </w:r>
    </w:p>
    <w:p>
      <w:pPr>
        <w:spacing w:after="40" w:line="320"/>
        <w:ind w:left="480"/>
      </w:pPr>
      <w:r>
        <w:rPr>
          <w:rFonts w:ascii="宋体" w:cs="宋体" w:eastAsia="宋体" w:hAnsi="宋体"/>
          <w:color w:val="555555"/>
          <w:sz w:val="20"/>
          <w:szCs w:val="20"/>
        </w:rPr>
        <w:t xml:space="preserve">9.3 时间管理的"四个象限"：重要/紧急 vs 人做/机器做</w:t>
      </w:r>
    </w:p>
    <w:p>
      <w:pPr>
        <w:spacing w:after="40" w:line="320"/>
        <w:ind w:left="480"/>
      </w:pPr>
      <w:r>
        <w:rPr>
          <w:rFonts w:ascii="宋体" w:cs="宋体" w:eastAsia="宋体" w:hAnsi="宋体"/>
          <w:color w:val="555555"/>
          <w:sz w:val="20"/>
          <w:szCs w:val="20"/>
        </w:rPr>
        <w:t xml:space="preserve">9.4 年度升级：按版本迭代你的文旅创业操作系统</w:t>
      </w:r>
    </w:p>
    <w:p>
      <w:pPr>
        <w:spacing w:after="40" w:line="320"/>
        <w:ind w:left="480"/>
      </w:pPr>
      <w:r>
        <w:rPr>
          <w:rFonts w:ascii="宋体" w:cs="宋体" w:eastAsia="宋体" w:hAnsi="宋体"/>
          <w:color w:val="555555"/>
          <w:sz w:val="20"/>
          <w:szCs w:val="20"/>
        </w:rPr>
        <w:t xml:space="preserve">9.5 数据驱动的决策优化：从直觉到科学</w:t>
      </w:r>
    </w:p>
    <w:p>
      <w:pPr>
        <w:spacing w:after="40" w:line="320"/>
        <w:ind w:left="480"/>
      </w:pPr>
      <w:r>
        <w:rPr>
          <w:rFonts w:ascii="宋体" w:cs="宋体" w:eastAsia="宋体" w:hAnsi="宋体"/>
          <w:color w:val="555555"/>
          <w:sz w:val="20"/>
          <w:szCs w:val="20"/>
        </w:rPr>
        <w:t xml:space="preserve">9.6 系统迭代实战：一个S3主理人的360天进化日志</w:t>
      </w:r>
    </w:p>
    <w:p>
      <w:pPr>
        <w:spacing w:after="40" w:line="320"/>
        <w:ind w:left="480"/>
      </w:pPr>
      <w:r>
        <w:rPr>
          <w:rFonts w:ascii="宋体" w:cs="宋体" w:eastAsia="宋体" w:hAnsi="宋体"/>
          <w:color w:val="555555"/>
          <w:sz w:val="20"/>
          <w:szCs w:val="20"/>
        </w:rPr>
        <w:t xml:space="preserve">9.7 知识管理的复利曲线</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走出单人局限：合作网络与价值链重构</w:t>
      </w:r>
    </w:p>
    <w:p>
      <w:pPr>
        <w:spacing w:after="40" w:line="320"/>
        <w:ind w:left="480"/>
      </w:pPr>
      <w:r>
        <w:rPr>
          <w:rFonts w:ascii="宋体" w:cs="宋体" w:eastAsia="宋体" w:hAnsi="宋体"/>
          <w:color w:val="555555"/>
          <w:sz w:val="20"/>
          <w:szCs w:val="20"/>
        </w:rPr>
        <w:t xml:space="preserve">10.1 一个人的上限在哪里？九大赛道的天花板分析</w:t>
      </w:r>
    </w:p>
    <w:p>
      <w:pPr>
        <w:spacing w:after="40" w:line="320"/>
        <w:ind w:left="480"/>
      </w:pPr>
      <w:r>
        <w:rPr>
          <w:rFonts w:ascii="宋体" w:cs="宋体" w:eastAsia="宋体" w:hAnsi="宋体"/>
          <w:color w:val="555555"/>
          <w:sz w:val="20"/>
          <w:szCs w:val="20"/>
        </w:rPr>
        <w:t xml:space="preserve">10.2 搞清价值链：流量、产品、交付，你的优势在哪一环</w:t>
      </w:r>
    </w:p>
    <w:p>
      <w:pPr>
        <w:spacing w:after="40" w:line="320"/>
        <w:ind w:left="480"/>
      </w:pPr>
      <w:r>
        <w:rPr>
          <w:rFonts w:ascii="宋体" w:cs="宋体" w:eastAsia="宋体" w:hAnsi="宋体"/>
          <w:color w:val="555555"/>
          <w:sz w:val="20"/>
          <w:szCs w:val="20"/>
        </w:rPr>
        <w:t xml:space="preserve">10.3 三种合作模式：项目制、合伙制、平台制</w:t>
      </w:r>
    </w:p>
    <w:p>
      <w:pPr>
        <w:spacing w:after="40" w:line="320"/>
        <w:ind w:left="480"/>
      </w:pPr>
      <w:r>
        <w:rPr>
          <w:rFonts w:ascii="宋体" w:cs="宋体" w:eastAsia="宋体" w:hAnsi="宋体"/>
          <w:color w:val="555555"/>
          <w:sz w:val="20"/>
          <w:szCs w:val="20"/>
        </w:rPr>
        <w:t xml:space="preserve">10.4 你可以当主角，也可以做关键配角</w:t>
      </w:r>
    </w:p>
    <w:p>
      <w:pPr>
        <w:spacing w:after="40" w:line="320"/>
        <w:ind w:left="480"/>
      </w:pPr>
      <w:r>
        <w:rPr>
          <w:rFonts w:ascii="宋体" w:cs="宋体" w:eastAsia="宋体" w:hAnsi="宋体"/>
          <w:color w:val="555555"/>
          <w:sz w:val="20"/>
          <w:szCs w:val="20"/>
        </w:rPr>
        <w:t xml:space="preserve">10.5 合作不伤感情：文旅合伙的边界、分钱与退出机制</w:t>
      </w:r>
    </w:p>
    <w:p>
      <w:pPr>
        <w:spacing w:after="40" w:line="320"/>
        <w:ind w:left="480"/>
      </w:pPr>
      <w:r>
        <w:rPr>
          <w:rFonts w:ascii="宋体" w:cs="宋体" w:eastAsia="宋体" w:hAnsi="宋体"/>
          <w:color w:val="555555"/>
          <w:sz w:val="20"/>
          <w:szCs w:val="20"/>
        </w:rPr>
        <w:t xml:space="preserve">10.6 合作实战：三个真实协作案例的深度拆解</w:t>
      </w:r>
    </w:p>
    <w:p>
      <w:pPr>
        <w:spacing w:after="40" w:line="320"/>
        <w:ind w:left="480"/>
      </w:pPr>
      <w:r>
        <w:rPr>
          <w:rFonts w:ascii="宋体" w:cs="宋体" w:eastAsia="宋体" w:hAnsi="宋体"/>
          <w:color w:val="555555"/>
          <w:sz w:val="20"/>
          <w:szCs w:val="20"/>
        </w:rPr>
        <w:t xml:space="preserve">10.7 跨赛道组合的协同效应地图</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成熟形态：系统、杠杆与文旅生态</w:t>
      </w:r>
    </w:p>
    <w:p>
      <w:pPr>
        <w:spacing w:after="40" w:line="320"/>
        <w:ind w:left="480"/>
      </w:pPr>
      <w:r>
        <w:rPr>
          <w:rFonts w:ascii="宋体" w:cs="宋体" w:eastAsia="宋体" w:hAnsi="宋体"/>
          <w:color w:val="555555"/>
          <w:sz w:val="20"/>
          <w:szCs w:val="20"/>
        </w:rPr>
        <w:t xml:space="preserve">11.1 一人公司的成熟法则：产品化、品牌化、生态化</w:t>
      </w:r>
    </w:p>
    <w:p>
      <w:pPr>
        <w:spacing w:after="40" w:line="320"/>
        <w:ind w:left="480"/>
      </w:pPr>
      <w:r>
        <w:rPr>
          <w:rFonts w:ascii="宋体" w:cs="宋体" w:eastAsia="宋体" w:hAnsi="宋体"/>
          <w:color w:val="555555"/>
          <w:sz w:val="20"/>
          <w:szCs w:val="20"/>
        </w:rPr>
        <w:t xml:space="preserve">11.2 组团打怪：乐高式组合，成为文旅企业的外脑插件</w:t>
      </w:r>
    </w:p>
    <w:p>
      <w:pPr>
        <w:spacing w:after="40" w:line="320"/>
        <w:ind w:left="480"/>
      </w:pPr>
      <w:r>
        <w:rPr>
          <w:rFonts w:ascii="宋体" w:cs="宋体" w:eastAsia="宋体" w:hAnsi="宋体"/>
          <w:color w:val="555555"/>
          <w:sz w:val="20"/>
          <w:szCs w:val="20"/>
        </w:rPr>
        <w:t xml:space="preserve">11.3 文旅生态进化：从乐高积木到数字雨林</w:t>
      </w:r>
    </w:p>
    <w:p>
      <w:pPr>
        <w:spacing w:after="40" w:line="320"/>
        <w:ind w:left="480"/>
      </w:pPr>
      <w:r>
        <w:rPr>
          <w:rFonts w:ascii="宋体" w:cs="宋体" w:eastAsia="宋体" w:hAnsi="宋体"/>
          <w:color w:val="555555"/>
          <w:sz w:val="20"/>
          <w:szCs w:val="20"/>
        </w:rPr>
        <w:t xml:space="preserve">11.4 多重杠杆叠加：内容杠杆、技术杠杆、网络杠杆、品牌杠杆</w:t>
      </w:r>
    </w:p>
    <w:p>
      <w:pPr>
        <w:spacing w:after="40" w:line="320"/>
        <w:ind w:left="480"/>
      </w:pPr>
      <w:r>
        <w:rPr>
          <w:rFonts w:ascii="宋体" w:cs="宋体" w:eastAsia="宋体" w:hAnsi="宋体"/>
          <w:color w:val="555555"/>
          <w:sz w:val="20"/>
          <w:szCs w:val="20"/>
        </w:rPr>
        <w:t xml:space="preserve">11.5 一人公司的边界探索：何时保持小，何时寻求大</w:t>
      </w:r>
    </w:p>
    <w:p>
      <w:pPr>
        <w:spacing w:after="40" w:line="320"/>
        <w:ind w:left="480"/>
      </w:pPr>
      <w:r>
        <w:rPr>
          <w:rFonts w:ascii="宋体" w:cs="宋体" w:eastAsia="宋体" w:hAnsi="宋体"/>
          <w:color w:val="555555"/>
          <w:sz w:val="20"/>
          <w:szCs w:val="20"/>
        </w:rPr>
        <w:t xml:space="preserve">11.6 文旅一人公司的"反规模化"竞争优势</w:t>
      </w:r>
    </w:p>
    <w:p>
      <w:pPr>
        <w:spacing w:after="40" w:line="320"/>
        <w:ind w:left="480"/>
      </w:pPr>
      <w:r>
        <w:rPr>
          <w:rFonts w:ascii="宋体" w:cs="宋体" w:eastAsia="宋体" w:hAnsi="宋体"/>
          <w:color w:val="555555"/>
          <w:sz w:val="20"/>
          <w:szCs w:val="20"/>
        </w:rPr>
        <w:t xml:space="preserve">11.7 一人公司进化中的"去人格化"陷阱</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落地生长：数字文旅一人公司实战路线图</w:t>
      </w:r>
    </w:p>
    <w:p>
      <w:pPr>
        <w:spacing w:after="40" w:line="320"/>
        <w:ind w:left="480"/>
      </w:pPr>
      <w:r>
        <w:rPr>
          <w:rFonts w:ascii="宋体" w:cs="宋体" w:eastAsia="宋体" w:hAnsi="宋体"/>
          <w:color w:val="555555"/>
          <w:sz w:val="20"/>
          <w:szCs w:val="20"/>
        </w:rPr>
        <w:t xml:space="preserve">12.1 7天计划：找到你的主理人赛道与第一个赚钱模块</w:t>
      </w:r>
    </w:p>
    <w:p>
      <w:pPr>
        <w:spacing w:after="40" w:line="320"/>
        <w:ind w:left="480"/>
      </w:pPr>
      <w:r>
        <w:rPr>
          <w:rFonts w:ascii="宋体" w:cs="宋体" w:eastAsia="宋体" w:hAnsi="宋体"/>
          <w:color w:val="555555"/>
          <w:sz w:val="20"/>
          <w:szCs w:val="20"/>
        </w:rPr>
        <w:t xml:space="preserve">12.2 30天实验：完成商业闭环，收到真金白银</w:t>
      </w:r>
    </w:p>
    <w:p>
      <w:pPr>
        <w:spacing w:after="40" w:line="320"/>
        <w:ind w:left="480"/>
      </w:pPr>
      <w:r>
        <w:rPr>
          <w:rFonts w:ascii="宋体" w:cs="宋体" w:eastAsia="宋体" w:hAnsi="宋体"/>
          <w:color w:val="555555"/>
          <w:sz w:val="20"/>
          <w:szCs w:val="20"/>
        </w:rPr>
        <w:t xml:space="preserve">12.3 100天进化：从副业到主业的平稳过渡策略</w:t>
      </w:r>
    </w:p>
    <w:p>
      <w:pPr>
        <w:spacing w:after="40" w:line="320"/>
        <w:ind w:left="480"/>
      </w:pPr>
      <w:r>
        <w:rPr>
          <w:rFonts w:ascii="宋体" w:cs="宋体" w:eastAsia="宋体" w:hAnsi="宋体"/>
          <w:color w:val="555555"/>
          <w:sz w:val="20"/>
          <w:szCs w:val="20"/>
        </w:rPr>
        <w:t xml:space="preserve">12.4 365天复利：构建可持续的文旅创业操作系统</w:t>
      </w:r>
    </w:p>
    <w:p>
      <w:pPr>
        <w:spacing w:after="40" w:line="320"/>
        <w:ind w:left="480"/>
      </w:pPr>
      <w:r>
        <w:rPr>
          <w:rFonts w:ascii="宋体" w:cs="宋体" w:eastAsia="宋体" w:hAnsi="宋体"/>
          <w:color w:val="555555"/>
          <w:sz w:val="20"/>
          <w:szCs w:val="20"/>
        </w:rPr>
        <w:t xml:space="preserve">12.5 主理人长期职业发展：从一人公司到行业影响力</w:t>
      </w:r>
    </w:p>
    <w:p>
      <w:pPr>
        <w:spacing w:after="40" w:line="320"/>
        <w:ind w:left="480"/>
      </w:pPr>
      <w:r>
        <w:rPr>
          <w:rFonts w:ascii="宋体" w:cs="宋体" w:eastAsia="宋体" w:hAnsi="宋体"/>
          <w:color w:val="555555"/>
          <w:sz w:val="20"/>
          <w:szCs w:val="20"/>
        </w:rPr>
        <w:t xml:space="preserve">12.6 未来的数字文旅一人公司：趋势、挑战与机遇</w:t>
      </w:r>
    </w:p>
    <w:p>
      <w:pPr>
        <w:spacing w:after="40" w:line="320"/>
        <w:ind w:left="480"/>
      </w:pPr>
      <w:r>
        <w:rPr>
          <w:rFonts w:ascii="宋体" w:cs="宋体" w:eastAsia="宋体" w:hAnsi="宋体"/>
          <w:color w:val="555555"/>
          <w:sz w:val="20"/>
          <w:szCs w:val="20"/>
        </w:rPr>
        <w:t xml:space="preserve">12.7 各赛道差异化路线图</w:t>
      </w:r>
    </w:p>
    <w:p>
      <w:pPr>
        <w:spacing w:after="40" w:line="320"/>
        <w:ind w:left="480"/>
      </w:pPr>
      <w:r>
        <w:rPr>
          <w:rFonts w:ascii="宋体" w:cs="宋体" w:eastAsia="宋体" w:hAnsi="宋体"/>
          <w:color w:val="555555"/>
          <w:sz w:val="20"/>
          <w:szCs w:val="20"/>
        </w:rPr>
        <w:t xml:space="preserve">12.8 致未来的你：一份给12个月后自己的信</w:t>
      </w:r>
    </w:p>
    <w:p>
      <w:pPr>
        <w:spacing w:after="40" w:line="320"/>
        <w:ind w:left="480"/>
      </w:pPr>
      <w:r>
        <w:rPr>
          <w:rFonts w:ascii="宋体" w:cs="宋体" w:eastAsia="宋体" w:hAnsi="宋体"/>
          <w:color w:val="555555"/>
          <w:sz w:val="20"/>
          <w:szCs w:val="20"/>
        </w:rPr>
        <w:t xml:space="preserve">12.9 OPC到NPC：从一人公司到无人公司的演进之路</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A 术语表</w:t>
      </w:r>
    </w:p>
    <w:p>
      <w:pPr>
        <w:spacing w:after="80" w:line="360"/>
      </w:pPr>
      <w:r>
        <w:rPr>
          <w:rFonts w:ascii="黑体" w:cs="黑体" w:eastAsia="黑体" w:hAnsi="黑体"/>
          <w:b/>
          <w:bCs/>
          <w:sz w:val="24"/>
          <w:szCs w:val="24"/>
        </w:rPr>
        <w:t xml:space="preserve">附录 B 工具与平台速查</w:t>
      </w:r>
    </w:p>
    <w:p>
      <w:pPr>
        <w:spacing w:after="80" w:line="360"/>
      </w:pPr>
      <w:r>
        <w:rPr>
          <w:rFonts w:ascii="黑体" w:cs="黑体" w:eastAsia="黑体" w:hAnsi="黑体"/>
          <w:b/>
          <w:bCs/>
          <w:sz w:val="24"/>
          <w:szCs w:val="24"/>
        </w:rPr>
        <w:t xml:space="preserve">附录 C 案例库</w:t>
      </w:r>
    </w:p>
    <w:p>
      <w:pPr>
        <w:spacing w:after="80" w:line="360"/>
      </w:pPr>
      <w:r>
        <w:rPr>
          <w:rFonts w:ascii="黑体" w:cs="黑体" w:eastAsia="黑体" w:hAnsi="黑体"/>
          <w:b/>
          <w:bCs/>
          <w:sz w:val="24"/>
          <w:szCs w:val="24"/>
        </w:rPr>
        <w:t xml:space="preserve">附录 D 能力自评与职业规划工具</w:t>
      </w:r>
    </w:p>
    <w:p>
      <w:pPr>
        <w:spacing w:after="80" w:line="360"/>
      </w:pPr>
      <w:r>
        <w:rPr>
          <w:rFonts w:ascii="黑体" w:cs="黑体" w:eastAsia="黑体" w:hAnsi="黑体"/>
          <w:b/>
          <w:bCs/>
          <w:sz w:val="24"/>
          <w:szCs w:val="24"/>
        </w:rPr>
        <w:t xml:space="preserve">附录 E 教学大纲</w:t>
      </w:r>
    </w:p>
    <w:p>
      <w:pPr>
        <w:spacing w:after="80" w:line="360"/>
      </w:pPr>
      <w:r>
        <w:rPr>
          <w:rFonts w:ascii="黑体" w:cs="黑体" w:eastAsia="黑体" w:hAnsi="黑体"/>
          <w:b/>
          <w:bCs/>
          <w:sz w:val="24"/>
          <w:szCs w:val="24"/>
        </w:rPr>
        <w:t xml:space="preserve">附录 F 实训项目</w:t>
      </w:r>
    </w:p>
    <w:p>
      <w:pPr>
        <w:spacing w:after="80" w:line="360"/>
      </w:pPr>
      <w:r>
        <w:rPr>
          <w:rFonts w:ascii="黑体" w:cs="黑体" w:eastAsia="黑体" w:hAnsi="黑体"/>
          <w:b/>
          <w:bCs/>
          <w:sz w:val="24"/>
          <w:szCs w:val="24"/>
        </w:rPr>
        <w:t xml:space="preserve">附录 G 大事记</w:t>
      </w:r>
    </w:p>
    <w:p>
      <w:r>
        <w:br w:type="page"/>
      </w:r>
    </w:p>
    <w:p>
      <w:pPr>
        <w:pStyle w:val="Heading1"/>
        <w:spacing w:after="200" w:before="400"/>
      </w:pPr>
      <w:r>
        <w:rPr>
          <w:rFonts w:ascii="黑体" w:cs="黑体" w:eastAsia="黑体" w:hAnsi="黑体"/>
          <w:b/>
          <w:bCs/>
          <w:color w:val="1F4E79"/>
          <w:sz w:val="32"/>
          <w:szCs w:val="32"/>
        </w:rPr>
        <w:t xml:space="preserve">第 1 章  数字文旅的新物种：一人公司的崛起</w:t>
      </w:r>
    </w:p>
    <w:p>
      <w:pPr>
        <w:pStyle w:val="Heading2"/>
        <w:spacing w:after="200" w:before="300"/>
      </w:pPr>
      <w:r>
        <w:rPr>
          <w:rFonts w:ascii="黑体" w:cs="黑体" w:eastAsia="黑体" w:hAnsi="黑体"/>
          <w:b/>
          <w:bCs/>
          <w:sz w:val="28"/>
          <w:szCs w:val="28"/>
        </w:rPr>
        <w:t xml:space="preserve">1.1 什么是数字文旅一人公司</w:t>
      </w:r>
    </w:p>
    <w:p>
      <w:pPr>
        <w:spacing w:after="120" w:line="360"/>
        <w:jc w:val="both"/>
      </w:pPr>
      <w:r>
        <w:rPr>
          <w:rFonts w:ascii="宋体" w:cs="宋体" w:eastAsia="宋体" w:hAnsi="宋体"/>
          <w:b w:val="false"/>
          <w:bCs w:val="false"/>
          <w:sz w:val="24"/>
          <w:szCs w:val="24"/>
        </w:rPr>
        <w:t xml:space="preserve">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pPr>
        <w:spacing w:after="120" w:line="360"/>
        <w:jc w:val="both"/>
      </w:pPr>
      <w:r>
        <w:rPr>
          <w:rFonts w:ascii="楷体" w:cs="楷体" w:eastAsia="楷体" w:hAnsi="楷体"/>
          <w:b w:val="false"/>
          <w:bCs w:val="false"/>
          <w:color w:val="555555"/>
          <w:sz w:val="22"/>
          <w:szCs w:val="22"/>
        </w:rPr>
        <w:t xml:space="preserve">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pPr>
        <w:spacing w:after="120" w:line="360"/>
        <w:jc w:val="both"/>
      </w:pPr>
      <w:r>
        <w:rPr>
          <w:rFonts w:ascii="宋体" w:cs="宋体" w:eastAsia="宋体" w:hAnsi="宋体"/>
          <w:b w:val="false"/>
          <w:bCs w:val="false"/>
          <w:sz w:val="24"/>
          <w:szCs w:val="24"/>
        </w:rPr>
        <w:t xml:space="preserve">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pPr>
        <w:spacing w:after="120" w:line="360"/>
        <w:jc w:val="both"/>
      </w:pPr>
      <w:r>
        <w:rPr>
          <w:rFonts w:ascii="宋体" w:cs="宋体" w:eastAsia="宋体" w:hAnsi="宋体"/>
          <w:b w:val="false"/>
          <w:bCs w:val="false"/>
          <w:sz w:val="24"/>
          <w:szCs w:val="24"/>
        </w:rPr>
        <w:t xml:space="preserve">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pPr>
        <w:pStyle w:val="Heading2"/>
        <w:spacing w:after="200" w:before="300"/>
      </w:pPr>
      <w:r>
        <w:rPr>
          <w:rFonts w:ascii="黑体" w:cs="黑体" w:eastAsia="黑体" w:hAnsi="黑体"/>
          <w:b/>
          <w:bCs/>
          <w:sz w:val="28"/>
          <w:szCs w:val="28"/>
        </w:rPr>
        <w:t xml:space="preserve">1.2 从组织人到一人公司：文旅产业的组织形态演变</w:t>
      </w:r>
    </w:p>
    <w:p>
      <w:pPr>
        <w:spacing w:after="120" w:line="360"/>
        <w:jc w:val="both"/>
      </w:pPr>
      <w:r>
        <w:rPr>
          <w:rFonts w:ascii="宋体" w:cs="宋体" w:eastAsia="宋体" w:hAnsi="宋体"/>
          <w:b w:val="false"/>
          <w:bCs w:val="false"/>
          <w:sz w:val="24"/>
          <w:szCs w:val="24"/>
        </w:rPr>
        <w:t xml:space="preserve">文旅产业的组织形态经历了三次重大演变。第一次是"机构时代"（1990年代-2010年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pPr>
        <w:spacing w:after="120" w:line="360"/>
        <w:jc w:val="both"/>
      </w:pPr>
      <w:r>
        <w:rPr>
          <w:rFonts w:ascii="宋体" w:cs="宋体" w:eastAsia="宋体" w:hAnsi="宋体"/>
          <w:b w:val="false"/>
          <w:bCs w:val="false"/>
          <w:sz w:val="24"/>
          <w:szCs w:val="24"/>
        </w:rPr>
        <w:t xml:space="preserve">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pPr>
        <w:spacing w:after="120" w:line="360"/>
        <w:jc w:val="both"/>
      </w:pPr>
      <w:r>
        <w:rPr>
          <w:rFonts w:ascii="宋体" w:cs="宋体" w:eastAsia="宋体" w:hAnsi="宋体"/>
          <w:b w:val="false"/>
          <w:bCs w:val="false"/>
          <w:sz w:val="24"/>
          <w:szCs w:val="24"/>
        </w:rPr>
        <w:t xml:space="preserve">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pPr>
        <w:spacing w:after="120" w:line="360"/>
        <w:jc w:val="both"/>
      </w:pPr>
      <w:r>
        <w:rPr>
          <w:rFonts w:ascii="楷体" w:cs="楷体" w:eastAsia="楷体" w:hAnsi="楷体"/>
          <w:b w:val="false"/>
          <w:bCs w:val="false"/>
          <w:color w:val="555555"/>
          <w:sz w:val="22"/>
          <w:szCs w:val="22"/>
        </w:rPr>
        <w:t xml:space="preserve">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pPr>
        <w:pStyle w:val="Heading2"/>
        <w:spacing w:after="200" w:before="300"/>
      </w:pPr>
      <w:r>
        <w:rPr>
          <w:rFonts w:ascii="黑体" w:cs="黑体" w:eastAsia="黑体" w:hAnsi="黑体"/>
          <w:b/>
          <w:bCs/>
          <w:sz w:val="28"/>
          <w:szCs w:val="28"/>
        </w:rPr>
        <w:t xml:space="preserve">1.3 数字经济时代的文旅创业新机遇</w:t>
      </w:r>
    </w:p>
    <w:p>
      <w:pPr>
        <w:spacing w:after="120" w:line="360"/>
        <w:jc w:val="both"/>
      </w:pPr>
      <w:r>
        <w:rPr>
          <w:rFonts w:ascii="宋体" w:cs="宋体" w:eastAsia="宋体" w:hAnsi="宋体"/>
          <w:b w:val="false"/>
          <w:bCs w:val="false"/>
          <w:sz w:val="24"/>
          <w:szCs w:val="24"/>
        </w:rPr>
        <w:t xml:space="preserve">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pPr>
        <w:spacing w:after="120" w:line="360"/>
        <w:jc w:val="both"/>
      </w:pPr>
      <w:r>
        <w:rPr>
          <w:rFonts w:ascii="宋体" w:cs="宋体" w:eastAsia="宋体" w:hAnsi="宋体"/>
          <w:b w:val="false"/>
          <w:bCs w:val="false"/>
          <w:sz w:val="24"/>
          <w:szCs w:val="24"/>
        </w:rPr>
        <w:t xml:space="preserve">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pPr>
        <w:spacing w:after="120" w:line="360"/>
        <w:jc w:val="both"/>
      </w:pPr>
      <w:r>
        <w:rPr>
          <w:rFonts w:ascii="宋体" w:cs="宋体" w:eastAsia="宋体" w:hAnsi="宋体"/>
          <w:b w:val="false"/>
          <w:bCs w:val="false"/>
          <w:sz w:val="24"/>
          <w:szCs w:val="24"/>
        </w:rPr>
        <w:t xml:space="preserve">第三重是"需求红利"：后疫情时代的文化消费呈现出三个显著趋势——深度化（走马观花→沉浸体验）、个性化（跟团游→定制游）、知识化（打卡拍照→学习成长）。这些趋势天然利好"小而专"的一人公司模式，而非"大而全"的传统旅行社。</w:t>
      </w:r>
    </w:p>
    <w:p>
      <w:pPr>
        <w:spacing w:after="120" w:line="360"/>
        <w:jc w:val="both"/>
      </w:pPr>
      <w:r>
        <w:rPr>
          <w:rFonts w:ascii="宋体" w:cs="宋体" w:eastAsia="宋体" w:hAnsi="宋体"/>
          <w:b w:val="false"/>
          <w:bCs w:val="false"/>
          <w:sz w:val="24"/>
          <w:szCs w:val="24"/>
        </w:rPr>
        <w:t xml:space="preserve">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pPr>
        <w:pStyle w:val="Heading2"/>
        <w:spacing w:after="200" w:before="300"/>
      </w:pPr>
      <w:r>
        <w:rPr>
          <w:rFonts w:ascii="黑体" w:cs="黑体" w:eastAsia="黑体" w:hAnsi="黑体"/>
          <w:b/>
          <w:bCs/>
          <w:sz w:val="28"/>
          <w:szCs w:val="28"/>
        </w:rPr>
        <w:t xml:space="preserve">1.4 DCT-SOLO模型：独而不孤的商业逻辑</w:t>
      </w:r>
    </w:p>
    <w:p>
      <w:pPr>
        <w:spacing w:after="120" w:line="360"/>
        <w:jc w:val="both"/>
      </w:pPr>
      <w:r>
        <w:rPr>
          <w:rFonts w:ascii="宋体" w:cs="宋体" w:eastAsia="宋体" w:hAnsi="宋体"/>
          <w:b w:val="false"/>
          <w:bCs w:val="false"/>
          <w:sz w:val="24"/>
          <w:szCs w:val="24"/>
        </w:rPr>
        <w:t xml:space="preserve">基于对"一人公司"原书框架的借鉴、对国内外数字文旅个体创业案例的观察以及对现有学术文献的梳理，本书提出 </w:t>
      </w:r>
      <w:r>
        <w:rPr>
          <w:rFonts w:ascii="宋体" w:cs="宋体" w:eastAsia="宋体" w:hAnsi="宋体"/>
          <w:b/>
          <w:bCs/>
          <w:sz w:val="24"/>
          <w:szCs w:val="24"/>
        </w:rPr>
        <w:t xml:space="preserve">DCT-SOLO 模型</w:t>
      </w:r>
      <w:r>
        <w:rPr>
          <w:rFonts w:ascii="宋体" w:cs="宋体" w:eastAsia="宋体" w:hAnsi="宋体"/>
          <w:b w:val="false"/>
          <w:bCs w:val="false"/>
          <w:sz w:val="24"/>
          <w:szCs w:val="24"/>
        </w:rPr>
        <w:t xml:space="preserve">作为贯穿全书的分析框架。</w:t>
      </w:r>
    </w:p>
    <w:p>
      <w:pPr>
        <w:spacing w:after="120" w:line="360"/>
        <w:jc w:val="both"/>
      </w:pPr>
      <w:r>
        <w:rPr>
          <w:rFonts w:ascii="宋体" w:cs="宋体" w:eastAsia="宋体" w:hAnsi="宋体"/>
          <w:b w:val="false"/>
          <w:bCs w:val="false"/>
          <w:sz w:val="24"/>
          <w:szCs w:val="24"/>
        </w:rPr>
        <w:t xml:space="preserve">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pPr>
        <w:pStyle w:val="ListParagraph"/>
        <w:numPr>
          <w:ilvl w:val="0"/>
          <w:numId w:val="2"/>
        </w:numPr>
        <w:spacing w:after="60" w:line="340"/>
      </w:pPr>
      <w:r>
        <w:rPr>
          <w:rFonts w:ascii="宋体" w:cs="宋体" w:eastAsia="宋体" w:hAnsi="宋体"/>
          <w:b/>
          <w:bCs/>
          <w:sz w:val="24"/>
          <w:szCs w:val="24"/>
        </w:rPr>
        <w:t xml:space="preserve">阶段一：认知定位（Cognition &amp; Positioning）</w:t>
      </w:r>
      <w:r>
        <w:rPr>
          <w:rFonts w:ascii="宋体" w:cs="宋体" w:eastAsia="宋体" w:hAnsi="宋体"/>
          <w:b w:val="false"/>
          <w:bCs w:val="false"/>
          <w:sz w:val="24"/>
          <w:szCs w:val="24"/>
        </w:rPr>
        <w:t xml:space="preserve">：识别自身的文化资源优势，在三维场景矩阵中找到最佳赛道（详见第2-3章）。</w:t>
      </w:r>
    </w:p>
    <w:p>
      <w:pPr>
        <w:pStyle w:val="ListParagraph"/>
        <w:numPr>
          <w:ilvl w:val="0"/>
          <w:numId w:val="2"/>
        </w:numPr>
        <w:spacing w:after="60" w:line="340"/>
      </w:pPr>
      <w:r>
        <w:rPr>
          <w:rFonts w:ascii="宋体" w:cs="宋体" w:eastAsia="宋体" w:hAnsi="宋体"/>
          <w:b/>
          <w:bCs/>
          <w:sz w:val="24"/>
          <w:szCs w:val="24"/>
        </w:rPr>
        <w:t xml:space="preserve">阶段二：最小启动（Minimum Viable Launch）</w:t>
      </w:r>
      <w:r>
        <w:rPr>
          <w:rFonts w:ascii="宋体" w:cs="宋体" w:eastAsia="宋体" w:hAnsi="宋体"/>
          <w:b w:val="false"/>
          <w:bCs w:val="false"/>
          <w:sz w:val="24"/>
          <w:szCs w:val="24"/>
        </w:rPr>
        <w:t xml:space="preserve">：以最低成本验证商业假设，在7-30天内实现从"我有一个想法"到"真有人付钱"的闭环（详见第4-6章）。</w:t>
      </w:r>
    </w:p>
    <w:p>
      <w:pPr>
        <w:pStyle w:val="ListParagraph"/>
        <w:numPr>
          <w:ilvl w:val="0"/>
          <w:numId w:val="2"/>
        </w:numPr>
        <w:spacing w:after="60" w:line="340"/>
      </w:pPr>
      <w:r>
        <w:rPr>
          <w:rFonts w:ascii="宋体" w:cs="宋体" w:eastAsia="宋体" w:hAnsi="宋体"/>
          <w:b/>
          <w:bCs/>
          <w:sz w:val="24"/>
          <w:szCs w:val="24"/>
        </w:rPr>
        <w:t xml:space="preserve">阶段三：AI加速（AI Acceleration）</w:t>
      </w:r>
      <w:r>
        <w:rPr>
          <w:rFonts w:ascii="宋体" w:cs="宋体" w:eastAsia="宋体" w:hAnsi="宋体"/>
          <w:b w:val="false"/>
          <w:bCs w:val="false"/>
          <w:sz w:val="24"/>
          <w:szCs w:val="24"/>
        </w:rPr>
        <w:t xml:space="preserve">：引入AI工具和数字员工，将重复性工作自动化，释放时间用于高价值创造（详见第7-9章）。</w:t>
      </w:r>
    </w:p>
    <w:p>
      <w:pPr>
        <w:pStyle w:val="ListParagraph"/>
        <w:numPr>
          <w:ilvl w:val="0"/>
          <w:numId w:val="2"/>
        </w:numPr>
        <w:spacing w:after="60" w:line="340"/>
      </w:pPr>
      <w:r>
        <w:rPr>
          <w:rFonts w:ascii="宋体" w:cs="宋体" w:eastAsia="宋体" w:hAnsi="宋体"/>
          <w:b/>
          <w:bCs/>
          <w:sz w:val="24"/>
          <w:szCs w:val="24"/>
        </w:rPr>
        <w:t xml:space="preserve">阶段四：生态协作（Ecosystem Collaboration）</w:t>
      </w:r>
      <w:r>
        <w:rPr>
          <w:rFonts w:ascii="宋体" w:cs="宋体" w:eastAsia="宋体" w:hAnsi="宋体"/>
          <w:b w:val="false"/>
          <w:bCs w:val="false"/>
          <w:sz w:val="24"/>
          <w:szCs w:val="24"/>
        </w:rPr>
        <w:t xml:space="preserve">：在保持独立性的前提下，通过项目制、合伙制、平台制与外部资源建立弹性合作（详见第10-12章）。</w:t>
      </w:r>
    </w:p>
    <w:p>
      <w:pPr>
        <w:spacing w:after="120" w:line="360"/>
        <w:jc w:val="both"/>
      </w:pPr>
      <w:r>
        <w:rPr>
          <w:rFonts w:ascii="楷体" w:cs="楷体" w:eastAsia="楷体" w:hAnsi="楷体"/>
          <w:b w:val="false"/>
          <w:bCs w:val="false"/>
          <w:color w:val="555555"/>
          <w:sz w:val="22"/>
          <w:szCs w:val="22"/>
        </w:rPr>
        <w:t xml:space="preserve">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pPr>
        <w:pStyle w:val="Heading2"/>
        <w:spacing w:after="200" w:before="300"/>
      </w:pPr>
      <w:r>
        <w:rPr>
          <w:rFonts w:ascii="黑体" w:cs="黑体" w:eastAsia="黑体" w:hAnsi="黑体"/>
          <w:b/>
          <w:bCs/>
          <w:sz w:val="28"/>
          <w:szCs w:val="28"/>
        </w:rPr>
        <w:t xml:space="preserve">1.5 全球视野下的数字文旅个体创业浪潮</w:t>
      </w:r>
    </w:p>
    <w:p>
      <w:pPr>
        <w:spacing w:after="120" w:line="360"/>
        <w:jc w:val="both"/>
      </w:pPr>
      <w:r>
        <w:rPr>
          <w:rFonts w:ascii="宋体" w:cs="宋体" w:eastAsia="宋体" w:hAnsi="宋体"/>
          <w:b w:val="false"/>
          <w:bCs w:val="false"/>
          <w:sz w:val="24"/>
          <w:szCs w:val="24"/>
        </w:rPr>
        <w:t xml:space="preserve">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pPr>
        <w:spacing w:after="120" w:line="360"/>
        <w:jc w:val="both"/>
      </w:pPr>
      <w:r>
        <w:rPr>
          <w:rFonts w:ascii="宋体" w:cs="宋体" w:eastAsia="宋体" w:hAnsi="宋体"/>
          <w:b w:val="false"/>
          <w:bCs w:val="false"/>
          <w:sz w:val="24"/>
          <w:szCs w:val="24"/>
        </w:rPr>
        <w:t xml:space="preserve">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pPr>
        <w:spacing w:after="120" w:line="360"/>
        <w:jc w:val="both"/>
      </w:pPr>
      <w:r>
        <w:rPr>
          <w:rFonts w:ascii="宋体" w:cs="宋体" w:eastAsia="宋体" w:hAnsi="宋体"/>
          <w:b w:val="false"/>
          <w:bCs w:val="false"/>
          <w:sz w:val="24"/>
          <w:szCs w:val="24"/>
        </w:rPr>
        <w:t xml:space="preserve">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数字文旅一人公司是AI时代文旅产业的新物种，"文化为本、数字为器、轻资产运营"是其核心特征</w:t>
      </w:r>
    </w:p>
    <w:p>
      <w:pPr>
        <w:pStyle w:val="ListParagraph"/>
        <w:numPr>
          <w:ilvl w:val="0"/>
          <w:numId w:val="2"/>
        </w:numPr>
        <w:spacing w:after="60" w:line="340"/>
      </w:pPr>
      <w:r>
        <w:rPr>
          <w:rFonts w:ascii="宋体" w:cs="宋体" w:eastAsia="宋体" w:hAnsi="宋体"/>
          <w:b w:val="false"/>
          <w:bCs w:val="false"/>
          <w:sz w:val="24"/>
          <w:szCs w:val="24"/>
        </w:rPr>
        <w:t xml:space="preserve">文旅产业组织形态经历了从机构时代到平台时代再到一人公司时代的演变，AI技术是个体赋能的最后一块拼图</w:t>
      </w:r>
    </w:p>
    <w:p>
      <w:pPr>
        <w:pStyle w:val="ListParagraph"/>
        <w:numPr>
          <w:ilvl w:val="0"/>
          <w:numId w:val="2"/>
        </w:numPr>
        <w:spacing w:after="60" w:line="340"/>
      </w:pPr>
      <w:r>
        <w:rPr>
          <w:rFonts w:ascii="宋体" w:cs="宋体" w:eastAsia="宋体" w:hAnsi="宋体"/>
          <w:b w:val="false"/>
          <w:bCs w:val="false"/>
          <w:sz w:val="24"/>
          <w:szCs w:val="24"/>
        </w:rPr>
        <w:t xml:space="preserve">DCT-SOLO模型提供了"认知定位→最小启动→AI加速→生态协作"的四阶段分析框架</w:t>
      </w:r>
    </w:p>
    <w:p>
      <w:pPr>
        <w:pStyle w:val="ListParagraph"/>
        <w:numPr>
          <w:ilvl w:val="0"/>
          <w:numId w:val="2"/>
        </w:numPr>
        <w:spacing w:after="60" w:line="340"/>
      </w:pPr>
      <w:r>
        <w:rPr>
          <w:rFonts w:ascii="宋体" w:cs="宋体" w:eastAsia="宋体" w:hAnsi="宋体"/>
          <w:b w:val="false"/>
          <w:bCs w:val="false"/>
          <w:sz w:val="24"/>
          <w:szCs w:val="24"/>
        </w:rPr>
        <w:t xml:space="preserve">这一形态是全球性趋势，中国的独特优势在于基础设施和平台生态，但制度和保障层面仍有待完善</w:t>
      </w:r>
    </w:p>
    <w:p>
      <w:pPr>
        <w:pStyle w:val="Heading2"/>
        <w:spacing w:after="200" w:before="300"/>
      </w:pPr>
      <w:r>
        <w:rPr>
          <w:rFonts w:ascii="黑体" w:cs="黑体" w:eastAsia="黑体" w:hAnsi="黑体"/>
          <w:b/>
          <w:bCs/>
          <w:sz w:val="28"/>
          <w:szCs w:val="28"/>
        </w:rPr>
        <w:t xml:space="preserve">1.6 数字文旅一人公司与传统文旅创业的关键区别</w:t>
      </w:r>
    </w:p>
    <w:p>
      <w:pPr>
        <w:spacing w:after="120" w:line="360"/>
        <w:jc w:val="both"/>
      </w:pPr>
      <w:r>
        <w:rPr>
          <w:rFonts w:ascii="宋体" w:cs="宋体" w:eastAsia="宋体" w:hAnsi="宋体"/>
          <w:b w:val="false"/>
          <w:bCs w:val="false"/>
          <w:sz w:val="24"/>
          <w:szCs w:val="24"/>
        </w:rPr>
        <w:t xml:space="preserve">为了更清晰地界定数字文旅一人公司的独特定位，下表将其与传统旅游创业和互联网创业进行系统比较。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传统旅游创业</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互联网创业</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数字文旅一人公司</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组织规模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5-50人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视融资规模而定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1人+数字员工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核心资产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物理资产（门店/车辆/设施）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技术/数据/用户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知识/品牌/数字资产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启动资金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50万-500万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视项目而定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0-5万元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增长模式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线性（更多的店）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指数（网络效应）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杠杆（复利效应）</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典型风险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重资产贬值</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烧钱断流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个人能力瓶颈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退出方式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资产转让</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IPO/并购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品牌变现/被动收入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与AI的关系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被动接受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主动拥抱</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深度依赖</w:t>
            </w:r>
          </w:p>
        </w:tc>
      </w:tr>
    </w:tbl>
    <w:p>
      <w:pPr>
        <w:spacing w:after="120" w:line="360"/>
        <w:jc w:val="both"/>
      </w:pPr>
      <w:r>
        <w:rPr>
          <w:rFonts w:ascii="宋体" w:cs="宋体" w:eastAsia="宋体" w:hAnsi="宋体"/>
          <w:b w:val="false"/>
          <w:bCs w:val="false"/>
          <w:sz w:val="24"/>
          <w:szCs w:val="24"/>
        </w:rPr>
        <w:t xml:space="preserve">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pPr>
        <w:pStyle w:val="Heading2"/>
        <w:spacing w:after="200" w:before="300"/>
      </w:pPr>
      <w:r>
        <w:rPr>
          <w:rFonts w:ascii="黑体" w:cs="黑体" w:eastAsia="黑体" w:hAnsi="黑体"/>
          <w:b/>
          <w:bCs/>
          <w:sz w:val="28"/>
          <w:szCs w:val="28"/>
        </w:rPr>
        <w:t xml:space="preserve">1.7 本书的使用指南</w:t>
      </w:r>
    </w:p>
    <w:p>
      <w:pPr>
        <w:spacing w:after="120" w:line="360"/>
        <w:jc w:val="both"/>
      </w:pPr>
      <w:r>
        <w:rPr>
          <w:rFonts w:ascii="宋体" w:cs="宋体" w:eastAsia="宋体" w:hAnsi="宋体"/>
          <w:b w:val="false"/>
          <w:bCs w:val="false"/>
          <w:sz w:val="24"/>
          <w:szCs w:val="24"/>
        </w:rPr>
        <w:t xml:space="preserve">本书的结构设计遵循"理解→定位→启动→增长→进化"的认知递进逻辑。建议的阅读方式因读者身份而异：</w:t>
      </w:r>
    </w:p>
    <w:p>
      <w:pPr>
        <w:pStyle w:val="ListParagraph"/>
        <w:numPr>
          <w:ilvl w:val="0"/>
          <w:numId w:val="2"/>
        </w:numPr>
        <w:spacing w:after="60" w:line="340"/>
      </w:pPr>
      <w:r>
        <w:rPr>
          <w:rFonts w:ascii="宋体" w:cs="宋体" w:eastAsia="宋体" w:hAnsi="宋体"/>
          <w:b/>
          <w:bCs/>
          <w:sz w:val="24"/>
          <w:szCs w:val="24"/>
        </w:rPr>
        <w:t xml:space="preserve">如果你是有经验的文旅从业者</w:t>
      </w:r>
      <w:r>
        <w:rPr>
          <w:rFonts w:ascii="宋体" w:cs="宋体" w:eastAsia="宋体" w:hAnsi="宋体"/>
          <w:b w:val="false"/>
          <w:bCs w:val="false"/>
          <w:sz w:val="24"/>
          <w:szCs w:val="24"/>
        </w:rPr>
        <w:t xml:space="preserve">：可以直接跳至第2-3章，通过场景矩阵和能力模型快速找到适合你的转型方向，然后精读第4-8章掌握MVP启动和AI加速的具体方法。</w:t>
      </w:r>
    </w:p>
    <w:p>
      <w:pPr>
        <w:pStyle w:val="ListParagraph"/>
        <w:numPr>
          <w:ilvl w:val="0"/>
          <w:numId w:val="2"/>
        </w:numPr>
        <w:spacing w:after="60" w:line="340"/>
      </w:pPr>
      <w:r>
        <w:rPr>
          <w:rFonts w:ascii="宋体" w:cs="宋体" w:eastAsia="宋体" w:hAnsi="宋体"/>
          <w:b/>
          <w:bCs/>
          <w:sz w:val="24"/>
          <w:szCs w:val="24"/>
        </w:rPr>
        <w:t xml:space="preserve">如果你是文旅专业的在校学生</w:t>
      </w:r>
      <w:r>
        <w:rPr>
          <w:rFonts w:ascii="宋体" w:cs="宋体" w:eastAsia="宋体" w:hAnsi="宋体"/>
          <w:b w:val="false"/>
          <w:bCs w:val="false"/>
          <w:sz w:val="24"/>
          <w:szCs w:val="24"/>
        </w:rPr>
        <w:t xml:space="preserve">：建议按顺序阅读全书，重点关注第3章的赛道选择和第12章的实战路线图，并结合附录D的能力自评量表规划自己的学习路径。</w:t>
      </w:r>
    </w:p>
    <w:p>
      <w:pPr>
        <w:pStyle w:val="ListParagraph"/>
        <w:numPr>
          <w:ilvl w:val="0"/>
          <w:numId w:val="2"/>
        </w:numPr>
        <w:spacing w:after="60" w:line="340"/>
      </w:pPr>
      <w:r>
        <w:rPr>
          <w:rFonts w:ascii="宋体" w:cs="宋体" w:eastAsia="宋体" w:hAnsi="宋体"/>
          <w:b/>
          <w:bCs/>
          <w:sz w:val="24"/>
          <w:szCs w:val="24"/>
        </w:rPr>
        <w:t xml:space="preserve">如果你是跨界进入文旅的创业者</w:t>
      </w:r>
      <w:r>
        <w:rPr>
          <w:rFonts w:ascii="宋体" w:cs="宋体" w:eastAsia="宋体" w:hAnsi="宋体"/>
          <w:b w:val="false"/>
          <w:bCs w:val="false"/>
          <w:sz w:val="24"/>
          <w:szCs w:val="24"/>
        </w:rPr>
        <w:t xml:space="preserve">：建议先读第1章和第2章建立行业认知，然后根据你的技术/内容/运营背景选择最相关的赛道章节深读（技术背景→S5/S9，内容背景→S3/S4，运营背景→S6/S7）。</w:t>
      </w:r>
    </w:p>
    <w:p>
      <w:pPr>
        <w:pStyle w:val="ListParagraph"/>
        <w:numPr>
          <w:ilvl w:val="0"/>
          <w:numId w:val="2"/>
        </w:numPr>
        <w:spacing w:after="60" w:line="340"/>
      </w:pPr>
      <w:r>
        <w:rPr>
          <w:rFonts w:ascii="宋体" w:cs="宋体" w:eastAsia="宋体" w:hAnsi="宋体"/>
          <w:b/>
          <w:bCs/>
          <w:sz w:val="24"/>
          <w:szCs w:val="24"/>
        </w:rPr>
        <w:t xml:space="preserve">如果你已经在运营一个文旅一人公司</w:t>
      </w:r>
      <w:r>
        <w:rPr>
          <w:rFonts w:ascii="宋体" w:cs="宋体" w:eastAsia="宋体" w:hAnsi="宋体"/>
          <w:b w:val="false"/>
          <w:bCs w:val="false"/>
          <w:sz w:val="24"/>
          <w:szCs w:val="24"/>
        </w:rPr>
        <w:t xml:space="preserve">：建议直接阅读你最需要的章节（遇到增长瓶颈→第9-11章，刚起步→第4-6章，想系统化→第7-9章），并用附录D的工具做一次全面的业务复盘。</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数字文旅一人公司不是传统旅游创业的缩小版，而是一种融合文化深度、数字杠杆和灵活敏捷的新创业范式</w:t>
      </w:r>
    </w:p>
    <w:p>
      <w:pPr>
        <w:pStyle w:val="ListParagraph"/>
        <w:numPr>
          <w:ilvl w:val="0"/>
          <w:numId w:val="2"/>
        </w:numPr>
        <w:spacing w:after="60" w:line="340"/>
      </w:pPr>
      <w:r>
        <w:rPr>
          <w:rFonts w:ascii="宋体" w:cs="宋体" w:eastAsia="宋体" w:hAnsi="宋体"/>
          <w:b w:val="false"/>
          <w:bCs w:val="false"/>
          <w:sz w:val="24"/>
          <w:szCs w:val="24"/>
        </w:rPr>
        <w:t xml:space="preserve">不同读者应按自身身份选择阅读路径，最大化本书的使用效率</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Alford, P., &amp; Jones, R. The lone digital tourism entrepreneur: Knowledge acquisition and collaborative transfer[J]. Tourism Management, 2020, 81: 104139.</w:t>
      </w:r>
    </w:p>
    <w:p>
      <w:pPr>
        <w:spacing w:after="120" w:line="360"/>
        <w:jc w:val="both"/>
      </w:pPr>
      <w:r>
        <w:rPr>
          <w:rFonts w:ascii="宋体" w:cs="宋体" w:eastAsia="宋体" w:hAnsi="宋体"/>
          <w:b w:val="false"/>
          <w:bCs w:val="false"/>
          <w:sz w:val="24"/>
          <w:szCs w:val="24"/>
        </w:rPr>
        <w:t xml:space="preserve">[2] 刘洋, 肖远平. 数字文旅产业的逻辑与转型——来自贵州的经验与启示[J]. 理论月刊, 2020(3): 95-104.</w:t>
      </w:r>
    </w:p>
    <w:p>
      <w:pPr>
        <w:spacing w:after="120" w:line="360"/>
        <w:jc w:val="both"/>
      </w:pPr>
      <w:r>
        <w:rPr>
          <w:rFonts w:ascii="宋体" w:cs="宋体" w:eastAsia="宋体" w:hAnsi="宋体"/>
          <w:b w:val="false"/>
          <w:bCs w:val="false"/>
          <w:sz w:val="24"/>
          <w:szCs w:val="24"/>
        </w:rPr>
        <w:t xml:space="preserve">[3] Mura, L., &amp; Kajzar, P. Small Businesses in Cultural Tourism in a Central European Country[J]. Journal of Tourism and Services, 2019, 10(19): 40-54.</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429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DCT-SOLO核心模型：四阶段迭代框架与九大赛道全景评估</w:t>
      </w:r>
    </w:p>
    <w:p>
      <w:r>
        <w:br w:type="page"/>
      </w:r>
    </w:p>
    <w:p>
      <w:pPr>
        <w:pStyle w:val="Heading1"/>
        <w:spacing w:after="200" w:before="400"/>
      </w:pPr>
      <w:r>
        <w:rPr>
          <w:rFonts w:ascii="黑体" w:cs="黑体" w:eastAsia="黑体" w:hAnsi="黑体"/>
          <w:b/>
          <w:bCs/>
          <w:color w:val="1F4E79"/>
          <w:sz w:val="32"/>
          <w:szCs w:val="32"/>
        </w:rPr>
        <w:t xml:space="preserve">第 2 章  认知破圈：看见数字文旅的"新地图"</w:t>
      </w:r>
    </w:p>
    <w:p>
      <w:pPr>
        <w:pStyle w:val="Heading2"/>
        <w:spacing w:after="200" w:before="300"/>
      </w:pPr>
      <w:r>
        <w:rPr>
          <w:rFonts w:ascii="黑体" w:cs="黑体" w:eastAsia="黑体" w:hAnsi="黑体"/>
          <w:b/>
          <w:bCs/>
          <w:sz w:val="28"/>
          <w:szCs w:val="28"/>
        </w:rPr>
        <w:t xml:space="preserve">2.1 一人公司能做什么？不只是做旅游博主</w:t>
      </w:r>
    </w:p>
    <w:p>
      <w:pPr>
        <w:spacing w:after="120" w:line="360"/>
        <w:jc w:val="both"/>
      </w:pPr>
      <w:r>
        <w:rPr>
          <w:rFonts w:ascii="宋体" w:cs="宋体" w:eastAsia="宋体" w:hAnsi="宋体"/>
          <w:b w:val="false"/>
          <w:bCs w:val="false"/>
          <w:sz w:val="24"/>
          <w:szCs w:val="24"/>
        </w:rPr>
        <w:t xml:space="preserve">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pPr>
        <w:spacing w:after="120" w:line="360"/>
        <w:jc w:val="both"/>
      </w:pPr>
      <w:r>
        <w:rPr>
          <w:rFonts w:ascii="宋体" w:cs="宋体" w:eastAsia="宋体" w:hAnsi="宋体"/>
          <w:b w:val="false"/>
          <w:bCs w:val="false"/>
          <w:sz w:val="24"/>
          <w:szCs w:val="24"/>
        </w:rPr>
        <w:t xml:space="preserve">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pPr>
        <w:spacing w:after="120" w:line="360"/>
        <w:jc w:val="both"/>
      </w:pPr>
      <w:r>
        <w:rPr>
          <w:rFonts w:ascii="宋体" w:cs="宋体" w:eastAsia="宋体" w:hAnsi="宋体"/>
          <w:b w:val="false"/>
          <w:bCs w:val="false"/>
          <w:sz w:val="24"/>
          <w:szCs w:val="24"/>
        </w:rPr>
        <w:t xml:space="preserve">本节的核心任务是帮助读者"看见"这张新地图的全貌。只有先看见全貌，才能理性选择自己的位置，而不是被舆论和算法推向最拥挤的赛道。</w:t>
      </w:r>
    </w:p>
    <w:p>
      <w:pPr>
        <w:spacing w:after="120" w:line="360"/>
        <w:jc w:val="both"/>
      </w:pPr>
      <w:r>
        <w:rPr>
          <w:rFonts w:ascii="楷体" w:cs="楷体" w:eastAsia="楷体" w:hAnsi="楷体"/>
          <w:b w:val="false"/>
          <w:bCs w:val="false"/>
          <w:color w:val="555555"/>
          <w:sz w:val="22"/>
          <w:szCs w:val="22"/>
        </w:rPr>
        <w:t xml:space="preserve">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pPr>
        <w:pStyle w:val="Heading2"/>
        <w:spacing w:after="200" w:before="300"/>
      </w:pPr>
      <w:r>
        <w:rPr>
          <w:rFonts w:ascii="黑体" w:cs="黑体" w:eastAsia="黑体" w:hAnsi="黑体"/>
          <w:b/>
          <w:bCs/>
          <w:sz w:val="28"/>
          <w:szCs w:val="28"/>
        </w:rPr>
        <w:t xml:space="preserve">2.2 场景矩阵总览：资源禀赋 × 商业模式 × 数字化能力的三维定位</w:t>
      </w:r>
    </w:p>
    <w:p>
      <w:pPr>
        <w:spacing w:after="120" w:line="360"/>
        <w:jc w:val="both"/>
      </w:pPr>
      <w:r>
        <w:rPr>
          <w:rFonts w:ascii="宋体" w:cs="宋体" w:eastAsia="宋体" w:hAnsi="宋体"/>
          <w:b w:val="false"/>
          <w:bCs w:val="false"/>
          <w:sz w:val="24"/>
          <w:szCs w:val="24"/>
        </w:rPr>
        <w:t xml:space="preserve">为了帮助读者系统地定位自己的创业方向，本书提出</w:t>
      </w:r>
      <w:r>
        <w:rPr>
          <w:rFonts w:ascii="宋体" w:cs="宋体" w:eastAsia="宋体" w:hAnsi="宋体"/>
          <w:b/>
          <w:bCs/>
          <w:sz w:val="24"/>
          <w:szCs w:val="24"/>
        </w:rPr>
        <w:t xml:space="preserve">三维场景定位矩阵</w:t>
      </w:r>
      <w:r>
        <w:rPr>
          <w:rFonts w:ascii="宋体" w:cs="宋体" w:eastAsia="宋体" w:hAnsi="宋体"/>
          <w:b w:val="false"/>
          <w:bCs w:val="false"/>
          <w:sz w:val="24"/>
          <w:szCs w:val="24"/>
        </w:rPr>
        <w:t xml:space="preserve">。这一工具将数字文旅一人公司的潜在赛道可视化为一个三维坐标空间，每个创业者在其中都能找到自己的位置。</w:t>
      </w:r>
    </w:p>
    <w:p>
      <w:pPr>
        <w:spacing w:after="120" w:line="360"/>
        <w:jc w:val="both"/>
      </w:pPr>
      <w:r>
        <w:rPr>
          <w:rFonts w:ascii="宋体" w:cs="宋体" w:eastAsia="宋体" w:hAnsi="宋体"/>
          <w:b/>
          <w:bCs/>
          <w:sz w:val="24"/>
          <w:szCs w:val="24"/>
        </w:rPr>
        <w:t xml:space="preserve">维度一：文化资源禀赋（X轴，6类）</w:t>
      </w:r>
    </w:p>
    <w:p>
      <w:pPr>
        <w:pStyle w:val="ListParagraph"/>
        <w:numPr>
          <w:ilvl w:val="0"/>
          <w:numId w:val="3"/>
        </w:numPr>
        <w:spacing w:after="60" w:line="340"/>
      </w:pPr>
      <w:r>
        <w:rPr>
          <w:rFonts w:ascii="宋体" w:cs="宋体" w:eastAsia="宋体" w:hAnsi="宋体"/>
          <w:b w:val="false"/>
          <w:bCs w:val="false"/>
          <w:sz w:val="24"/>
          <w:szCs w:val="24"/>
        </w:rPr>
        <w:t xml:space="preserve">物质文化遗产：古建筑、遗址、石窟寺、历史文化名城街区</w:t>
      </w:r>
    </w:p>
    <w:p>
      <w:pPr>
        <w:pStyle w:val="ListParagraph"/>
        <w:numPr>
          <w:ilvl w:val="0"/>
          <w:numId w:val="3"/>
        </w:numPr>
        <w:spacing w:after="60" w:line="340"/>
      </w:pPr>
      <w:r>
        <w:rPr>
          <w:rFonts w:ascii="宋体" w:cs="宋体" w:eastAsia="宋体" w:hAnsi="宋体"/>
          <w:b w:val="false"/>
          <w:bCs w:val="false"/>
          <w:sz w:val="24"/>
          <w:szCs w:val="24"/>
        </w:rPr>
        <w:t xml:space="preserve">非物质文化遗产：传统技艺、民俗、戏曲、节庆、口头传统</w:t>
      </w:r>
    </w:p>
    <w:p>
      <w:pPr>
        <w:pStyle w:val="ListParagraph"/>
        <w:numPr>
          <w:ilvl w:val="0"/>
          <w:numId w:val="3"/>
        </w:numPr>
        <w:spacing w:after="60" w:line="340"/>
      </w:pPr>
      <w:r>
        <w:rPr>
          <w:rFonts w:ascii="宋体" w:cs="宋体" w:eastAsia="宋体" w:hAnsi="宋体"/>
          <w:b w:val="false"/>
          <w:bCs w:val="false"/>
          <w:sz w:val="24"/>
          <w:szCs w:val="24"/>
        </w:rPr>
        <w:t xml:space="preserve">自然景观资源：山川、湖泊、森林、地质奇观、生态保护区</w:t>
      </w:r>
    </w:p>
    <w:p>
      <w:pPr>
        <w:pStyle w:val="ListParagraph"/>
        <w:numPr>
          <w:ilvl w:val="0"/>
          <w:numId w:val="3"/>
        </w:numPr>
        <w:spacing w:after="60" w:line="340"/>
      </w:pPr>
      <w:r>
        <w:rPr>
          <w:rFonts w:ascii="宋体" w:cs="宋体" w:eastAsia="宋体" w:hAnsi="宋体"/>
          <w:b w:val="false"/>
          <w:bCs w:val="false"/>
          <w:sz w:val="24"/>
          <w:szCs w:val="24"/>
        </w:rPr>
        <w:t xml:space="preserve">城市文化资源：博物馆、美术馆、工业遗产、创意园区、城市街区</w:t>
      </w:r>
    </w:p>
    <w:p>
      <w:pPr>
        <w:pStyle w:val="ListParagraph"/>
        <w:numPr>
          <w:ilvl w:val="0"/>
          <w:numId w:val="3"/>
        </w:numPr>
        <w:spacing w:after="60" w:line="340"/>
      </w:pPr>
      <w:r>
        <w:rPr>
          <w:rFonts w:ascii="宋体" w:cs="宋体" w:eastAsia="宋体" w:hAnsi="宋体"/>
          <w:b w:val="false"/>
          <w:bCs w:val="false"/>
          <w:sz w:val="24"/>
          <w:szCs w:val="24"/>
        </w:rPr>
        <w:t xml:space="preserve">乡村文化资源：古村落、农耕文化、乡土建筑、田园景观</w:t>
      </w:r>
    </w:p>
    <w:p>
      <w:pPr>
        <w:pStyle w:val="ListParagraph"/>
        <w:numPr>
          <w:ilvl w:val="0"/>
          <w:numId w:val="3"/>
        </w:numPr>
        <w:spacing w:after="60" w:line="340"/>
      </w:pPr>
      <w:r>
        <w:rPr>
          <w:rFonts w:ascii="宋体" w:cs="宋体" w:eastAsia="宋体" w:hAnsi="宋体"/>
          <w:b w:val="false"/>
          <w:bCs w:val="false"/>
          <w:sz w:val="24"/>
          <w:szCs w:val="24"/>
        </w:rPr>
        <w:t xml:space="preserve">节庆活动资源：音乐节、艺术展、庙会、赛事、主题嘉年华</w:t>
      </w:r>
    </w:p>
    <w:p>
      <w:pPr>
        <w:spacing w:after="120" w:line="360"/>
        <w:jc w:val="both"/>
      </w:pPr>
      <w:r>
        <w:rPr>
          <w:rFonts w:ascii="宋体" w:cs="宋体" w:eastAsia="宋体" w:hAnsi="宋体"/>
          <w:b/>
          <w:bCs/>
          <w:sz w:val="24"/>
          <w:szCs w:val="24"/>
        </w:rPr>
        <w:t xml:space="preserve">维度二：商业模式（Y轴，6类）</w:t>
      </w:r>
    </w:p>
    <w:p>
      <w:pPr>
        <w:pStyle w:val="ListParagraph"/>
        <w:numPr>
          <w:ilvl w:val="0"/>
          <w:numId w:val="3"/>
        </w:numPr>
        <w:spacing w:after="60" w:line="340"/>
      </w:pPr>
      <w:r>
        <w:rPr>
          <w:rFonts w:ascii="宋体" w:cs="宋体" w:eastAsia="宋体" w:hAnsi="宋体"/>
          <w:b w:val="false"/>
          <w:bCs w:val="false"/>
          <w:sz w:val="24"/>
          <w:szCs w:val="24"/>
        </w:rPr>
        <w:t xml:space="preserve">内容创作型：生产图文/视频/音频内容，通过流量、广告、带货变现</w:t>
      </w:r>
    </w:p>
    <w:p>
      <w:pPr>
        <w:pStyle w:val="ListParagraph"/>
        <w:numPr>
          <w:ilvl w:val="0"/>
          <w:numId w:val="3"/>
        </w:numPr>
        <w:spacing w:after="60" w:line="340"/>
      </w:pPr>
      <w:r>
        <w:rPr>
          <w:rFonts w:ascii="宋体" w:cs="宋体" w:eastAsia="宋体" w:hAnsi="宋体"/>
          <w:b w:val="false"/>
          <w:bCs w:val="false"/>
          <w:sz w:val="24"/>
          <w:szCs w:val="24"/>
        </w:rPr>
        <w:t xml:space="preserve">知识付费型：将专业知识转化为课程、训练营、咨询服务</w:t>
      </w:r>
    </w:p>
    <w:p>
      <w:pPr>
        <w:pStyle w:val="ListParagraph"/>
        <w:numPr>
          <w:ilvl w:val="0"/>
          <w:numId w:val="3"/>
        </w:numPr>
        <w:spacing w:after="60" w:line="340"/>
      </w:pPr>
      <w:r>
        <w:rPr>
          <w:rFonts w:ascii="宋体" w:cs="宋体" w:eastAsia="宋体" w:hAnsi="宋体"/>
          <w:b w:val="false"/>
          <w:bCs w:val="false"/>
          <w:sz w:val="24"/>
          <w:szCs w:val="24"/>
        </w:rPr>
        <w:t xml:space="preserve">体验设计型：设计并执行线下的沉浸式文化体验产品</w:t>
      </w:r>
    </w:p>
    <w:p>
      <w:pPr>
        <w:pStyle w:val="ListParagraph"/>
        <w:numPr>
          <w:ilvl w:val="0"/>
          <w:numId w:val="3"/>
        </w:numPr>
        <w:spacing w:after="60" w:line="340"/>
      </w:pPr>
      <w:r>
        <w:rPr>
          <w:rFonts w:ascii="宋体" w:cs="宋体" w:eastAsia="宋体" w:hAnsi="宋体"/>
          <w:b w:val="false"/>
          <w:bCs w:val="false"/>
          <w:sz w:val="24"/>
          <w:szCs w:val="24"/>
        </w:rPr>
        <w:t xml:space="preserve">咨询策划型：为B端客户提供品牌、规划、数字化解决方案</w:t>
      </w:r>
    </w:p>
    <w:p>
      <w:pPr>
        <w:pStyle w:val="ListParagraph"/>
        <w:numPr>
          <w:ilvl w:val="0"/>
          <w:numId w:val="3"/>
        </w:numPr>
        <w:spacing w:after="60" w:line="340"/>
      </w:pPr>
      <w:r>
        <w:rPr>
          <w:rFonts w:ascii="宋体" w:cs="宋体" w:eastAsia="宋体" w:hAnsi="宋体"/>
          <w:b w:val="false"/>
          <w:bCs w:val="false"/>
          <w:sz w:val="24"/>
          <w:szCs w:val="24"/>
        </w:rPr>
        <w:t xml:space="preserve">平台运营型：构建并运营垂直领域的社群、平台或交易市场</w:t>
      </w:r>
    </w:p>
    <w:p>
      <w:pPr>
        <w:pStyle w:val="ListParagraph"/>
        <w:numPr>
          <w:ilvl w:val="0"/>
          <w:numId w:val="3"/>
        </w:numPr>
        <w:spacing w:after="60" w:line="340"/>
      </w:pPr>
      <w:r>
        <w:rPr>
          <w:rFonts w:ascii="宋体" w:cs="宋体" w:eastAsia="宋体" w:hAnsi="宋体"/>
          <w:b w:val="false"/>
          <w:bCs w:val="false"/>
          <w:sz w:val="24"/>
          <w:szCs w:val="24"/>
        </w:rPr>
        <w:t xml:space="preserve">工具开发型：开发面向文旅场景的软件、小程序、SaaS产品</w:t>
      </w:r>
    </w:p>
    <w:p>
      <w:pPr>
        <w:spacing w:after="120" w:line="360"/>
        <w:jc w:val="both"/>
      </w:pPr>
      <w:r>
        <w:rPr>
          <w:rFonts w:ascii="宋体" w:cs="宋体" w:eastAsia="宋体" w:hAnsi="宋体"/>
          <w:b/>
          <w:bCs/>
          <w:sz w:val="24"/>
          <w:szCs w:val="24"/>
        </w:rPr>
        <w:t xml:space="preserve">维度三：数字化能力（Z轴，3级）</w:t>
      </w:r>
    </w:p>
    <w:p>
      <w:pPr>
        <w:pStyle w:val="ListParagraph"/>
        <w:numPr>
          <w:ilvl w:val="0"/>
          <w:numId w:val="3"/>
        </w:numPr>
        <w:spacing w:after="60" w:line="340"/>
      </w:pPr>
      <w:r>
        <w:rPr>
          <w:rFonts w:ascii="宋体" w:cs="宋体" w:eastAsia="宋体" w:hAnsi="宋体"/>
          <w:b w:val="false"/>
          <w:bCs w:val="false"/>
          <w:sz w:val="24"/>
          <w:szCs w:val="24"/>
        </w:rPr>
        <w:t xml:space="preserve">入门级（L1）：熟练掌握社交媒体运营、基础图文编辑、短视频拍摄剪辑</w:t>
      </w:r>
    </w:p>
    <w:p>
      <w:pPr>
        <w:pStyle w:val="ListParagraph"/>
        <w:numPr>
          <w:ilvl w:val="0"/>
          <w:numId w:val="3"/>
        </w:numPr>
        <w:spacing w:after="60" w:line="340"/>
      </w:pPr>
      <w:r>
        <w:rPr>
          <w:rFonts w:ascii="宋体" w:cs="宋体" w:eastAsia="宋体" w:hAnsi="宋体"/>
          <w:b w:val="false"/>
          <w:bCs w:val="false"/>
          <w:sz w:val="24"/>
          <w:szCs w:val="24"/>
        </w:rPr>
        <w:t xml:space="preserve">进阶级（L2）：能运用AI工具辅助生产、低代码平台搭建、数据基础分析</w:t>
      </w:r>
    </w:p>
    <w:p>
      <w:pPr>
        <w:pStyle w:val="ListParagraph"/>
        <w:numPr>
          <w:ilvl w:val="0"/>
          <w:numId w:val="3"/>
        </w:numPr>
        <w:spacing w:after="60" w:line="340"/>
      </w:pPr>
      <w:r>
        <w:rPr>
          <w:rFonts w:ascii="宋体" w:cs="宋体" w:eastAsia="宋体" w:hAnsi="宋体"/>
          <w:b w:val="false"/>
          <w:bCs w:val="false"/>
          <w:sz w:val="24"/>
          <w:szCs w:val="24"/>
        </w:rPr>
        <w:t xml:space="preserve">专业级（L3）：具备编程/开发能力、AI模型调优、产品架构设计</w:t>
      </w:r>
    </w:p>
    <w:p>
      <w:pPr>
        <w:spacing w:after="120" w:line="360"/>
        <w:jc w:val="both"/>
      </w:pPr>
      <w:r>
        <w:rPr>
          <w:rFonts w:ascii="宋体" w:cs="宋体" w:eastAsia="宋体" w:hAnsi="宋体"/>
          <w:b w:val="false"/>
          <w:bCs w:val="false"/>
          <w:sz w:val="24"/>
          <w:szCs w:val="24"/>
        </w:rPr>
        <w:t xml:space="preserve">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pPr>
        <w:spacing w:after="120" w:line="360"/>
        <w:jc w:val="both"/>
      </w:pPr>
      <w:r>
        <w:rPr>
          <w:rFonts w:ascii="楷体" w:cs="楷体" w:eastAsia="楷体" w:hAnsi="楷体"/>
          <w:b w:val="false"/>
          <w:bCs w:val="false"/>
          <w:color w:val="555555"/>
          <w:sz w:val="22"/>
          <w:szCs w:val="22"/>
        </w:rPr>
        <w:t xml:space="preserve">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pPr>
        <w:pStyle w:val="Heading2"/>
        <w:spacing w:after="200" w:before="300"/>
      </w:pPr>
      <w:r>
        <w:rPr>
          <w:rFonts w:ascii="黑体" w:cs="黑体" w:eastAsia="黑体" w:hAnsi="黑体"/>
          <w:b/>
          <w:bCs/>
          <w:sz w:val="28"/>
          <w:szCs w:val="28"/>
        </w:rPr>
        <w:t xml:space="preserve">2.3 文旅主理人时代：从"从业者"到"主理人"的角色跃迁</w:t>
      </w:r>
    </w:p>
    <w:p>
      <w:pPr>
        <w:spacing w:after="120" w:line="360"/>
        <w:jc w:val="both"/>
      </w:pPr>
      <w:r>
        <w:rPr>
          <w:rFonts w:ascii="宋体" w:cs="宋体" w:eastAsia="宋体" w:hAnsi="宋体"/>
          <w:b w:val="false"/>
          <w:bCs w:val="false"/>
          <w:sz w:val="24"/>
          <w:szCs w:val="24"/>
        </w:rPr>
        <w:t xml:space="preserve">"主理人"一词近年来从潮流品牌和创意餐饮领域溢出，进入文旅语境。它代表了一种新的身份认同：不是打工者，不是老板，而是"对特定文化主题有深度理解和持续热情的策展型经营者"。</w:t>
      </w:r>
    </w:p>
    <w:p>
      <w:pPr>
        <w:spacing w:after="120" w:line="360"/>
        <w:jc w:val="both"/>
      </w:pPr>
      <w:r>
        <w:rPr>
          <w:rFonts w:ascii="宋体" w:cs="宋体" w:eastAsia="宋体" w:hAnsi="宋体"/>
          <w:b w:val="false"/>
          <w:bCs w:val="false"/>
          <w:sz w:val="24"/>
          <w:szCs w:val="24"/>
        </w:rPr>
        <w:t xml:space="preserve">文旅主理人与传统旅游从业者的本质区别在于三个维度。第一，</w:t>
      </w:r>
      <w:r>
        <w:rPr>
          <w:rFonts w:ascii="宋体" w:cs="宋体" w:eastAsia="宋体" w:hAnsi="宋体"/>
          <w:b/>
          <w:bCs/>
          <w:sz w:val="24"/>
          <w:szCs w:val="24"/>
        </w:rPr>
        <w:t xml:space="preserve">价值锚点不同</w:t>
      </w:r>
      <w:r>
        <w:rPr>
          <w:rFonts w:ascii="宋体" w:cs="宋体" w:eastAsia="宋体" w:hAnsi="宋体"/>
          <w:b w:val="false"/>
          <w:bCs w:val="false"/>
          <w:sz w:val="24"/>
          <w:szCs w:val="24"/>
        </w:rPr>
        <w:t xml:space="preserve">：传统从业者提供的是标准化服务（按行程走、按菜单点），主理人提供的是个性化体验（基于对在地文化的深度理解和再创造）。第二，</w:t>
      </w:r>
      <w:r>
        <w:rPr>
          <w:rFonts w:ascii="宋体" w:cs="宋体" w:eastAsia="宋体" w:hAnsi="宋体"/>
          <w:b/>
          <w:bCs/>
          <w:sz w:val="24"/>
          <w:szCs w:val="24"/>
        </w:rPr>
        <w:t xml:space="preserve">与用户的关系不同</w:t>
      </w:r>
      <w:r>
        <w:rPr>
          <w:rFonts w:ascii="宋体" w:cs="宋体" w:eastAsia="宋体" w:hAnsi="宋体"/>
          <w:b w:val="false"/>
          <w:bCs w:val="false"/>
          <w:sz w:val="24"/>
          <w:szCs w:val="24"/>
        </w:rPr>
        <w:t xml:space="preserve">：传统从业者与游客是交易关系（一次性的服务购买），主理人与用户是社群关系（持续的价值观共鸣和信任积累）。第三，</w:t>
      </w:r>
      <w:r>
        <w:rPr>
          <w:rFonts w:ascii="宋体" w:cs="宋体" w:eastAsia="宋体" w:hAnsi="宋体"/>
          <w:b/>
          <w:bCs/>
          <w:sz w:val="24"/>
          <w:szCs w:val="24"/>
        </w:rPr>
        <w:t xml:space="preserve">增长逻辑不同</w:t>
      </w:r>
      <w:r>
        <w:rPr>
          <w:rFonts w:ascii="宋体" w:cs="宋体" w:eastAsia="宋体" w:hAnsi="宋体"/>
          <w:b w:val="false"/>
          <w:bCs w:val="false"/>
          <w:sz w:val="24"/>
          <w:szCs w:val="24"/>
        </w:rPr>
        <w:t xml:space="preserve">：传统从业者依赖渠道流量（旅行社送客、平台派单），主理人依赖品牌复利（口碑传播、私域沉淀、IP增值）。</w:t>
      </w:r>
    </w:p>
    <w:p>
      <w:pPr>
        <w:spacing w:after="120" w:line="360"/>
        <w:jc w:val="both"/>
      </w:pPr>
      <w:r>
        <w:rPr>
          <w:rFonts w:ascii="宋体" w:cs="宋体" w:eastAsia="宋体" w:hAnsi="宋体"/>
          <w:b w:val="false"/>
          <w:bCs w:val="false"/>
          <w:sz w:val="24"/>
          <w:szCs w:val="24"/>
        </w:rPr>
        <w:t xml:space="preserve">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pPr>
        <w:spacing w:after="120" w:line="360"/>
        <w:jc w:val="both"/>
      </w:pPr>
      <w:r>
        <w:rPr>
          <w:rFonts w:ascii="楷体" w:cs="楷体" w:eastAsia="楷体" w:hAnsi="楷体"/>
          <w:b w:val="false"/>
          <w:bCs w:val="false"/>
          <w:color w:val="555555"/>
          <w:sz w:val="22"/>
          <w:szCs w:val="22"/>
        </w:rPr>
        <w:t xml:space="preserve">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pPr>
        <w:pStyle w:val="Heading2"/>
        <w:spacing w:after="200" w:before="300"/>
      </w:pPr>
      <w:r>
        <w:rPr>
          <w:rFonts w:ascii="黑体" w:cs="黑体" w:eastAsia="黑体" w:hAnsi="黑体"/>
          <w:b/>
          <w:bCs/>
          <w:sz w:val="28"/>
          <w:szCs w:val="28"/>
        </w:rPr>
        <w:t xml:space="preserve">2.4 像玩乐高一样搞事业：文旅模块化思维</w:t>
      </w:r>
    </w:p>
    <w:p>
      <w:pPr>
        <w:spacing w:after="120" w:line="360"/>
        <w:jc w:val="both"/>
      </w:pPr>
      <w:r>
        <w:rPr>
          <w:rFonts w:ascii="宋体" w:cs="宋体" w:eastAsia="宋体" w:hAnsi="宋体"/>
          <w:b w:val="false"/>
          <w:bCs w:val="false"/>
          <w:sz w:val="24"/>
          <w:szCs w:val="24"/>
        </w:rPr>
        <w:t xml:space="preserve">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pPr>
        <w:spacing w:after="120" w:line="360"/>
        <w:jc w:val="both"/>
      </w:pPr>
      <w:r>
        <w:rPr>
          <w:rFonts w:ascii="宋体" w:cs="宋体" w:eastAsia="宋体" w:hAnsi="宋体"/>
          <w:b w:val="false"/>
          <w:bCs w:val="false"/>
          <w:sz w:val="24"/>
          <w:szCs w:val="24"/>
        </w:rPr>
        <w:t xml:space="preserve">乐高思维在数字文旅创业中的三个应用原则：</w:t>
      </w:r>
    </w:p>
    <w:p>
      <w:pPr>
        <w:spacing w:after="120" w:line="360"/>
        <w:jc w:val="both"/>
      </w:pPr>
      <w:r>
        <w:rPr>
          <w:rFonts w:ascii="宋体" w:cs="宋体" w:eastAsia="宋体" w:hAnsi="宋体"/>
          <w:b/>
          <w:bCs/>
          <w:sz w:val="24"/>
          <w:szCs w:val="24"/>
        </w:rPr>
        <w:t xml:space="preserve">原则一：业务模块化</w:t>
      </w:r>
      <w:r>
        <w:rPr>
          <w:rFonts w:ascii="宋体" w:cs="宋体" w:eastAsia="宋体" w:hAnsi="宋体"/>
          <w:b w:val="false"/>
          <w:bCs w:val="false"/>
          <w:sz w:val="24"/>
          <w:szCs w:val="24"/>
        </w:rPr>
        <w:t xml:space="preserve">。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pPr>
        <w:spacing w:after="120" w:line="360"/>
        <w:jc w:val="both"/>
      </w:pPr>
      <w:r>
        <w:rPr>
          <w:rFonts w:ascii="宋体" w:cs="宋体" w:eastAsia="宋体" w:hAnsi="宋体"/>
          <w:b/>
          <w:bCs/>
          <w:sz w:val="24"/>
          <w:szCs w:val="24"/>
        </w:rPr>
        <w:t xml:space="preserve">原则二：能力颗粒化</w:t>
      </w:r>
      <w:r>
        <w:rPr>
          <w:rFonts w:ascii="宋体" w:cs="宋体" w:eastAsia="宋体" w:hAnsi="宋体"/>
          <w:b w:val="false"/>
          <w:bCs w:val="false"/>
          <w:sz w:val="24"/>
          <w:szCs w:val="24"/>
        </w:rPr>
        <w:t xml:space="preserve">。将你需要的每一项能力拆解为最小的学习单元。不要试图"学会AI"，而要学习"用AI生成旅游攻略封面图"这样具体的微技能。颗粒化的能力更容易习得，也更容易评估投入产出比。</w:t>
      </w:r>
    </w:p>
    <w:p>
      <w:pPr>
        <w:spacing w:after="120" w:line="360"/>
        <w:jc w:val="both"/>
      </w:pPr>
      <w:r>
        <w:rPr>
          <w:rFonts w:ascii="宋体" w:cs="宋体" w:eastAsia="宋体" w:hAnsi="宋体"/>
          <w:b/>
          <w:bCs/>
          <w:sz w:val="24"/>
          <w:szCs w:val="24"/>
        </w:rPr>
        <w:t xml:space="preserve">原则三：协作即插即用</w:t>
      </w:r>
      <w:r>
        <w:rPr>
          <w:rFonts w:ascii="宋体" w:cs="宋体" w:eastAsia="宋体" w:hAnsi="宋体"/>
          <w:b w:val="false"/>
          <w:bCs w:val="false"/>
          <w:sz w:val="24"/>
          <w:szCs w:val="24"/>
        </w:rPr>
        <w:t xml:space="preserve">。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pPr>
        <w:pStyle w:val="Heading2"/>
        <w:spacing w:after="200" w:before="300"/>
      </w:pPr>
      <w:r>
        <w:rPr>
          <w:rFonts w:ascii="黑体" w:cs="黑体" w:eastAsia="黑体" w:hAnsi="黑体"/>
          <w:b/>
          <w:bCs/>
          <w:sz w:val="28"/>
          <w:szCs w:val="28"/>
        </w:rPr>
        <w:t xml:space="preserve">2.5 进化三步走：从单干到组队，再到连接世界</w:t>
      </w:r>
    </w:p>
    <w:p>
      <w:pPr>
        <w:spacing w:after="120" w:line="360"/>
        <w:jc w:val="both"/>
      </w:pPr>
      <w:r>
        <w:rPr>
          <w:rFonts w:ascii="宋体" w:cs="宋体" w:eastAsia="宋体" w:hAnsi="宋体"/>
          <w:b w:val="false"/>
          <w:bCs w:val="false"/>
          <w:sz w:val="24"/>
          <w:szCs w:val="24"/>
        </w:rPr>
        <w:t xml:space="preserve">数字文旅一人公司的成长不是线性的"从小公司到大公司"，而是非线性的"从单节点到网络节点"。这一进化路径可以分为三个阶段。</w:t>
      </w:r>
    </w:p>
    <w:p>
      <w:pPr>
        <w:spacing w:after="120" w:line="360"/>
        <w:jc w:val="both"/>
      </w:pPr>
      <w:r>
        <w:rPr>
          <w:rFonts w:ascii="宋体" w:cs="宋体" w:eastAsia="宋体" w:hAnsi="宋体"/>
          <w:b/>
          <w:bCs/>
          <w:sz w:val="24"/>
          <w:szCs w:val="24"/>
        </w:rPr>
        <w:t xml:space="preserve">第一阶段：单干验证期（0-12个月）</w:t>
      </w:r>
      <w:r>
        <w:rPr>
          <w:rFonts w:ascii="宋体" w:cs="宋体" w:eastAsia="宋体" w:hAnsi="宋体"/>
          <w:b w:val="false"/>
          <w:bCs w:val="false"/>
          <w:sz w:val="24"/>
          <w:szCs w:val="24"/>
        </w:rPr>
        <w:t xml:space="preserve">。这一阶段的核心任务是找到产品-市场匹配（Product-Market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pPr>
        <w:spacing w:after="120" w:line="360"/>
        <w:jc w:val="both"/>
      </w:pPr>
      <w:r>
        <w:rPr>
          <w:rFonts w:ascii="宋体" w:cs="宋体" w:eastAsia="宋体" w:hAnsi="宋体"/>
          <w:b/>
          <w:bCs/>
          <w:sz w:val="24"/>
          <w:szCs w:val="24"/>
        </w:rPr>
        <w:t xml:space="preserve">第二阶段：乐高组队期（12-24个月）</w:t>
      </w:r>
      <w:r>
        <w:rPr>
          <w:rFonts w:ascii="宋体" w:cs="宋体" w:eastAsia="宋体" w:hAnsi="宋体"/>
          <w:b w:val="false"/>
          <w:bCs w:val="false"/>
          <w:sz w:val="24"/>
          <w:szCs w:val="24"/>
        </w:rPr>
        <w:t xml:space="preserve">。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pPr>
        <w:spacing w:after="120" w:line="360"/>
        <w:jc w:val="both"/>
      </w:pPr>
      <w:r>
        <w:rPr>
          <w:rFonts w:ascii="宋体" w:cs="宋体" w:eastAsia="宋体" w:hAnsi="宋体"/>
          <w:b/>
          <w:bCs/>
          <w:sz w:val="24"/>
          <w:szCs w:val="24"/>
        </w:rPr>
        <w:t xml:space="preserve">第三阶段：生态连接期（24个月以上）</w:t>
      </w:r>
      <w:r>
        <w:rPr>
          <w:rFonts w:ascii="宋体" w:cs="宋体" w:eastAsia="宋体" w:hAnsi="宋体"/>
          <w:b w:val="false"/>
          <w:bCs w:val="false"/>
          <w:sz w:val="24"/>
          <w:szCs w:val="24"/>
        </w:rPr>
        <w:t xml:space="preserve">。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数字文旅一人公司的业务光谱远超"旅游博主"，三维场景矩阵（资源×模式×能力）展示108个潜在细分赛道</w:t>
      </w:r>
    </w:p>
    <w:p>
      <w:pPr>
        <w:pStyle w:val="ListParagraph"/>
        <w:numPr>
          <w:ilvl w:val="0"/>
          <w:numId w:val="2"/>
        </w:numPr>
        <w:spacing w:after="60" w:line="340"/>
      </w:pPr>
      <w:r>
        <w:rPr>
          <w:rFonts w:ascii="宋体" w:cs="宋体" w:eastAsia="宋体" w:hAnsi="宋体"/>
          <w:b w:val="false"/>
          <w:bCs w:val="false"/>
          <w:sz w:val="24"/>
          <w:szCs w:val="24"/>
        </w:rPr>
        <w:t xml:space="preserve">文旅主理人是对传统从业者角色的根本跃迁——价值锚点从标准化服务转向个性化体验，增长逻辑从渠道依赖转向品牌复利</w:t>
      </w:r>
    </w:p>
    <w:p>
      <w:pPr>
        <w:pStyle w:val="ListParagraph"/>
        <w:numPr>
          <w:ilvl w:val="0"/>
          <w:numId w:val="2"/>
        </w:numPr>
        <w:spacing w:after="60" w:line="340"/>
      </w:pPr>
      <w:r>
        <w:rPr>
          <w:rFonts w:ascii="宋体" w:cs="宋体" w:eastAsia="宋体" w:hAnsi="宋体"/>
          <w:b w:val="false"/>
          <w:bCs w:val="false"/>
          <w:sz w:val="24"/>
          <w:szCs w:val="24"/>
        </w:rPr>
        <w:t xml:space="preserve">乐高式模块化思维是一人公司对抗环境不确定性的根本策略</w:t>
      </w:r>
    </w:p>
    <w:p>
      <w:pPr>
        <w:pStyle w:val="ListParagraph"/>
        <w:numPr>
          <w:ilvl w:val="0"/>
          <w:numId w:val="2"/>
        </w:numPr>
        <w:spacing w:after="60" w:line="340"/>
      </w:pPr>
      <w:r>
        <w:rPr>
          <w:rFonts w:ascii="宋体" w:cs="宋体" w:eastAsia="宋体" w:hAnsi="宋体"/>
          <w:b w:val="false"/>
          <w:bCs w:val="false"/>
          <w:sz w:val="24"/>
          <w:szCs w:val="24"/>
        </w:rPr>
        <w:t xml:space="preserve">进化路径是非线性的：单干验证→乐高组队→生态连接，每个阶段有不同的资源配置逻辑</w:t>
      </w:r>
    </w:p>
    <w:p>
      <w:pPr>
        <w:pStyle w:val="Heading2"/>
        <w:spacing w:after="200" w:before="300"/>
      </w:pPr>
      <w:r>
        <w:rPr>
          <w:rFonts w:ascii="黑体" w:cs="黑体" w:eastAsia="黑体" w:hAnsi="黑体"/>
          <w:b/>
          <w:bCs/>
          <w:sz w:val="28"/>
          <w:szCs w:val="28"/>
        </w:rPr>
        <w:t xml:space="preserve">2.6 场景矩阵实战运用：四个典型创业者的定位推演</w:t>
      </w:r>
    </w:p>
    <w:p>
      <w:pPr>
        <w:spacing w:after="120" w:line="360"/>
        <w:jc w:val="both"/>
      </w:pPr>
      <w:r>
        <w:rPr>
          <w:rFonts w:ascii="宋体" w:cs="宋体" w:eastAsia="宋体" w:hAnsi="宋体"/>
          <w:b w:val="false"/>
          <w:bCs w:val="false"/>
          <w:sz w:val="24"/>
          <w:szCs w:val="24"/>
        </w:rPr>
        <w:t xml:space="preserve">为了帮助读者理解三维场景定位矩阵的实际运用，以下展示四个虚拟但典型的创业者如何利用矩阵找到自己的定位。</w:t>
      </w:r>
    </w:p>
    <w:p>
      <w:pPr>
        <w:spacing w:after="120" w:line="360"/>
        <w:jc w:val="both"/>
      </w:pPr>
      <w:r>
        <w:rPr>
          <w:rFonts w:ascii="宋体" w:cs="宋体" w:eastAsia="宋体" w:hAnsi="宋体"/>
          <w:b/>
          <w:bCs/>
          <w:sz w:val="24"/>
          <w:szCs w:val="24"/>
        </w:rPr>
        <w:t xml:space="preserve">案例A：小李（29岁，考古学硕士，博物馆工作经验3年）</w:t>
      </w:r>
    </w:p>
    <w:p>
      <w:pPr>
        <w:pStyle w:val="ListParagraph"/>
        <w:numPr>
          <w:ilvl w:val="0"/>
          <w:numId w:val="2"/>
        </w:numPr>
        <w:spacing w:after="60" w:line="340"/>
      </w:pPr>
      <w:r>
        <w:rPr>
          <w:rFonts w:ascii="宋体" w:cs="宋体" w:eastAsia="宋体" w:hAnsi="宋体"/>
          <w:b w:val="false"/>
          <w:bCs w:val="false"/>
          <w:sz w:val="24"/>
          <w:szCs w:val="24"/>
        </w:rPr>
        <w:t xml:space="preserve">资源盘点：物质文化遗产（考古遗址、出土文物）知识深厚；有3D建模基础技能；熟悉博物馆工作流程</w:t>
      </w:r>
    </w:p>
    <w:p>
      <w:pPr>
        <w:pStyle w:val="ListParagraph"/>
        <w:numPr>
          <w:ilvl w:val="0"/>
          <w:numId w:val="2"/>
        </w:numPr>
        <w:spacing w:after="60" w:line="340"/>
      </w:pPr>
      <w:r>
        <w:rPr>
          <w:rFonts w:ascii="宋体" w:cs="宋体" w:eastAsia="宋体" w:hAnsi="宋体"/>
          <w:b w:val="false"/>
          <w:bCs w:val="false"/>
          <w:sz w:val="24"/>
          <w:szCs w:val="24"/>
        </w:rPr>
        <w:t xml:space="preserve">矩阵定位：X轴=物质文化遗产，Y轴=咨询策划型+内容创作型（混合），Z轴=L2进阶级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推荐赛道：S1文化遗产数字化主理人（首要），S4文旅知识付费主理人（次要）</w:t>
      </w:r>
    </w:p>
    <w:p>
      <w:pPr>
        <w:pStyle w:val="ListParagraph"/>
        <w:numPr>
          <w:ilvl w:val="0"/>
          <w:numId w:val="2"/>
        </w:numPr>
        <w:spacing w:after="60" w:line="340"/>
      </w:pPr>
      <w:r>
        <w:rPr>
          <w:rFonts w:ascii="宋体" w:cs="宋体" w:eastAsia="宋体" w:hAnsi="宋体"/>
          <w:b w:val="false"/>
          <w:bCs w:val="false"/>
          <w:sz w:val="24"/>
          <w:szCs w:val="24"/>
        </w:rPr>
        <w:t xml:space="preserve">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pPr>
        <w:spacing w:after="120" w:line="360"/>
        <w:jc w:val="both"/>
      </w:pPr>
      <w:r>
        <w:rPr>
          <w:rFonts w:ascii="宋体" w:cs="宋体" w:eastAsia="宋体" w:hAnsi="宋体"/>
          <w:b/>
          <w:bCs/>
          <w:sz w:val="24"/>
          <w:szCs w:val="24"/>
        </w:rPr>
        <w:t xml:space="preserve">案例B：小王（26岁，旅游管理本科，在OTA做了2年产品运营）</w:t>
      </w:r>
    </w:p>
    <w:p>
      <w:pPr>
        <w:pStyle w:val="ListParagraph"/>
        <w:numPr>
          <w:ilvl w:val="0"/>
          <w:numId w:val="2"/>
        </w:numPr>
        <w:spacing w:after="60" w:line="340"/>
      </w:pPr>
      <w:r>
        <w:rPr>
          <w:rFonts w:ascii="宋体" w:cs="宋体" w:eastAsia="宋体" w:hAnsi="宋体"/>
          <w:b w:val="false"/>
          <w:bCs w:val="false"/>
          <w:sz w:val="24"/>
          <w:szCs w:val="24"/>
        </w:rPr>
        <w:t xml:space="preserve">资源盘点：熟悉旅游产品的线上运营流程；擅长数据分析；对青年旅行市场有深度理解</w:t>
      </w:r>
    </w:p>
    <w:p>
      <w:pPr>
        <w:pStyle w:val="ListParagraph"/>
        <w:numPr>
          <w:ilvl w:val="0"/>
          <w:numId w:val="2"/>
        </w:numPr>
        <w:spacing w:after="60" w:line="340"/>
      </w:pPr>
      <w:r>
        <w:rPr>
          <w:rFonts w:ascii="宋体" w:cs="宋体" w:eastAsia="宋体" w:hAnsi="宋体"/>
          <w:b w:val="false"/>
          <w:bCs w:val="false"/>
          <w:sz w:val="24"/>
          <w:szCs w:val="24"/>
        </w:rPr>
        <w:t xml:space="preserve">矩阵定位：X轴=城市文化资源+自然景观资源，Y轴=体验设计型，Z轴=L2进阶级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推荐赛道：S2在地体验设计主理人</w:t>
      </w:r>
    </w:p>
    <w:p>
      <w:pPr>
        <w:pStyle w:val="ListParagraph"/>
        <w:numPr>
          <w:ilvl w:val="0"/>
          <w:numId w:val="2"/>
        </w:numPr>
        <w:spacing w:after="60" w:line="340"/>
      </w:pPr>
      <w:r>
        <w:rPr>
          <w:rFonts w:ascii="宋体" w:cs="宋体" w:eastAsia="宋体" w:hAnsi="宋体"/>
          <w:b w:val="false"/>
          <w:bCs w:val="false"/>
          <w:sz w:val="24"/>
          <w:szCs w:val="24"/>
        </w:rPr>
        <w:t xml:space="preserve">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pPr>
        <w:spacing w:after="120" w:line="360"/>
        <w:jc w:val="both"/>
      </w:pPr>
      <w:r>
        <w:rPr>
          <w:rFonts w:ascii="宋体" w:cs="宋体" w:eastAsia="宋体" w:hAnsi="宋体"/>
          <w:b/>
          <w:bCs/>
          <w:sz w:val="24"/>
          <w:szCs w:val="24"/>
        </w:rPr>
        <w:t xml:space="preserve">案例C：小张（32岁，独立摄影师，自媒体粉丝15万，主拍古镇和民俗）</w:t>
      </w:r>
    </w:p>
    <w:p>
      <w:pPr>
        <w:pStyle w:val="ListParagraph"/>
        <w:numPr>
          <w:ilvl w:val="0"/>
          <w:numId w:val="2"/>
        </w:numPr>
        <w:spacing w:after="60" w:line="340"/>
      </w:pPr>
      <w:r>
        <w:rPr>
          <w:rFonts w:ascii="宋体" w:cs="宋体" w:eastAsia="宋体" w:hAnsi="宋体"/>
          <w:b w:val="false"/>
          <w:bCs w:val="false"/>
          <w:sz w:val="24"/>
          <w:szCs w:val="24"/>
        </w:rPr>
        <w:t xml:space="preserve">资源盘点：摄影和短视频制作能力强；已有一定的粉丝基础和品牌认知；对传统文化有浓厚兴趣但非科班出身</w:t>
      </w:r>
    </w:p>
    <w:p>
      <w:pPr>
        <w:pStyle w:val="ListParagraph"/>
        <w:numPr>
          <w:ilvl w:val="0"/>
          <w:numId w:val="2"/>
        </w:numPr>
        <w:spacing w:after="60" w:line="340"/>
      </w:pPr>
      <w:r>
        <w:rPr>
          <w:rFonts w:ascii="宋体" w:cs="宋体" w:eastAsia="宋体" w:hAnsi="宋体"/>
          <w:b w:val="false"/>
          <w:bCs w:val="false"/>
          <w:sz w:val="24"/>
          <w:szCs w:val="24"/>
        </w:rPr>
        <w:t xml:space="preserve">矩阵定位：X轴=非物质文化遗产+乡村文化资源，Y轴=内容创作型，Z轴=L2进阶级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推荐赛道：S3文旅内容创作主理人（主赛道），S8非遗传承数字化主理人（次要探索）</w:t>
      </w:r>
    </w:p>
    <w:p>
      <w:pPr>
        <w:pStyle w:val="ListParagraph"/>
        <w:numPr>
          <w:ilvl w:val="0"/>
          <w:numId w:val="2"/>
        </w:numPr>
        <w:spacing w:after="60" w:line="340"/>
      </w:pPr>
      <w:r>
        <w:rPr>
          <w:rFonts w:ascii="宋体" w:cs="宋体" w:eastAsia="宋体" w:hAnsi="宋体"/>
          <w:b w:val="false"/>
          <w:bCs w:val="false"/>
          <w:sz w:val="24"/>
          <w:szCs w:val="24"/>
        </w:rPr>
        <w:t xml:space="preserve">定位理由：小张已经在S3赛道上有了不错的积累，核心任务是"将流量转化为收入"而非"重新定位"。他的发展方向是深化内容品质，从"美的记录者"升级为"文化讲述者"，逐步向S8赛道延伸</w:t>
      </w:r>
    </w:p>
    <w:p>
      <w:pPr>
        <w:spacing w:after="120" w:line="360"/>
        <w:jc w:val="both"/>
      </w:pPr>
      <w:r>
        <w:rPr>
          <w:rFonts w:ascii="宋体" w:cs="宋体" w:eastAsia="宋体" w:hAnsi="宋体"/>
          <w:b/>
          <w:bCs/>
          <w:sz w:val="24"/>
          <w:szCs w:val="24"/>
        </w:rPr>
        <w:t xml:space="preserve">案例D：老刘（38岁，前文旅局公务员，辞职创业）</w:t>
      </w:r>
    </w:p>
    <w:p>
      <w:pPr>
        <w:pStyle w:val="ListParagraph"/>
        <w:numPr>
          <w:ilvl w:val="0"/>
          <w:numId w:val="2"/>
        </w:numPr>
        <w:spacing w:after="60" w:line="340"/>
      </w:pPr>
      <w:r>
        <w:rPr>
          <w:rFonts w:ascii="宋体" w:cs="宋体" w:eastAsia="宋体" w:hAnsi="宋体"/>
          <w:b w:val="false"/>
          <w:bCs w:val="false"/>
          <w:sz w:val="24"/>
          <w:szCs w:val="24"/>
        </w:rPr>
        <w:t xml:space="preserve">资源盘点：熟悉文旅政策法规和项目申报流程；有丰富的地方政府和景区人脉；缺乏数字技术能力</w:t>
      </w:r>
    </w:p>
    <w:p>
      <w:pPr>
        <w:pStyle w:val="ListParagraph"/>
        <w:numPr>
          <w:ilvl w:val="0"/>
          <w:numId w:val="2"/>
        </w:numPr>
        <w:spacing w:after="60" w:line="340"/>
      </w:pPr>
      <w:r>
        <w:rPr>
          <w:rFonts w:ascii="宋体" w:cs="宋体" w:eastAsia="宋体" w:hAnsi="宋体"/>
          <w:b w:val="false"/>
          <w:bCs w:val="false"/>
          <w:sz w:val="24"/>
          <w:szCs w:val="24"/>
        </w:rPr>
        <w:t xml:space="preserve">矩阵定位：X轴=全资源类型，Y轴=咨询策划型，Z轴=L1入门级</w:t>
      </w:r>
    </w:p>
    <w:p>
      <w:pPr>
        <w:pStyle w:val="ListParagraph"/>
        <w:numPr>
          <w:ilvl w:val="0"/>
          <w:numId w:val="2"/>
        </w:numPr>
        <w:spacing w:after="60" w:line="340"/>
      </w:pPr>
      <w:r>
        <w:rPr>
          <w:rFonts w:ascii="宋体" w:cs="宋体" w:eastAsia="宋体" w:hAnsi="宋体"/>
          <w:b w:val="false"/>
          <w:bCs w:val="false"/>
          <w:sz w:val="24"/>
          <w:szCs w:val="24"/>
        </w:rPr>
        <w:t xml:space="preserve">推荐赛道：S7目的地品牌主理人</w:t>
      </w:r>
    </w:p>
    <w:p>
      <w:pPr>
        <w:pStyle w:val="ListParagraph"/>
        <w:numPr>
          <w:ilvl w:val="0"/>
          <w:numId w:val="2"/>
        </w:numPr>
        <w:spacing w:after="60" w:line="340"/>
      </w:pPr>
      <w:r>
        <w:rPr>
          <w:rFonts w:ascii="宋体" w:cs="宋体" w:eastAsia="宋体" w:hAnsi="宋体"/>
          <w:b w:val="false"/>
          <w:bCs w:val="false"/>
          <w:sz w:val="24"/>
          <w:szCs w:val="24"/>
        </w:rPr>
        <w:t xml:space="preserve">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pPr>
        <w:spacing w:after="120" w:line="360"/>
        <w:jc w:val="both"/>
      </w:pPr>
      <w:r>
        <w:rPr>
          <w:rFonts w:ascii="宋体" w:cs="宋体" w:eastAsia="宋体" w:hAnsi="宋体"/>
          <w:b w:val="false"/>
          <w:bCs w:val="false"/>
          <w:sz w:val="24"/>
          <w:szCs w:val="24"/>
        </w:rPr>
        <w:t xml:space="preserve">这四个案例的共同启示：</w:t>
      </w:r>
      <w:r>
        <w:rPr>
          <w:rFonts w:ascii="宋体" w:cs="宋体" w:eastAsia="宋体" w:hAnsi="宋体"/>
          <w:b/>
          <w:bCs/>
          <w:sz w:val="24"/>
          <w:szCs w:val="24"/>
        </w:rPr>
        <w:t xml:space="preserve">定位不是"我应该去哪里"，而是"我已经在哪里的最佳延伸"</w:t>
      </w:r>
      <w:r>
        <w:rPr>
          <w:rFonts w:ascii="宋体" w:cs="宋体" w:eastAsia="宋体" w:hAnsi="宋体"/>
          <w:b w:val="false"/>
          <w:bCs w:val="false"/>
          <w:sz w:val="24"/>
          <w:szCs w:val="24"/>
        </w:rPr>
        <w:t xml:space="preserve">。最有竞争力的赛道，往往是你现有资源自然指向的方向，而不是你"觉得最有前景"的方向。</w:t>
      </w:r>
    </w:p>
    <w:p>
      <w:pPr>
        <w:pStyle w:val="Heading2"/>
        <w:spacing w:after="200" w:before="300"/>
      </w:pPr>
      <w:r>
        <w:rPr>
          <w:rFonts w:ascii="黑体" w:cs="黑体" w:eastAsia="黑体" w:hAnsi="黑体"/>
          <w:b/>
          <w:bCs/>
          <w:sz w:val="28"/>
          <w:szCs w:val="28"/>
        </w:rPr>
        <w:t xml:space="preserve">2.7 从"职业"到"主理人"的五个心理关卡</w:t>
      </w:r>
    </w:p>
    <w:p>
      <w:pPr>
        <w:spacing w:after="120" w:line="360"/>
        <w:jc w:val="both"/>
      </w:pPr>
      <w:r>
        <w:rPr>
          <w:rFonts w:ascii="宋体" w:cs="宋体" w:eastAsia="宋体" w:hAnsi="宋体"/>
          <w:b w:val="false"/>
          <w:bCs w:val="false"/>
          <w:sz w:val="24"/>
          <w:szCs w:val="24"/>
        </w:rPr>
        <w:t xml:space="preserve">从传统文旅从业者转变为数字文旅主理人，技术门槛之外还有更隐蔽的心理关卡需要跨越。</w:t>
      </w:r>
    </w:p>
    <w:p>
      <w:pPr>
        <w:spacing w:after="120" w:line="360"/>
        <w:jc w:val="both"/>
      </w:pPr>
      <w:r>
        <w:rPr>
          <w:rFonts w:ascii="宋体" w:cs="宋体" w:eastAsia="宋体" w:hAnsi="宋体"/>
          <w:b/>
          <w:bCs/>
          <w:sz w:val="24"/>
          <w:szCs w:val="24"/>
        </w:rPr>
        <w:t xml:space="preserve">关卡一：失去"身份标签"的不安</w:t>
      </w:r>
      <w:r>
        <w:rPr>
          <w:rFonts w:ascii="宋体" w:cs="宋体" w:eastAsia="宋体" w:hAnsi="宋体"/>
          <w:b w:val="false"/>
          <w:bCs w:val="false"/>
          <w:sz w:val="24"/>
          <w:szCs w:val="24"/>
        </w:rPr>
        <w:t xml:space="preserve">。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pPr>
        <w:spacing w:after="120" w:line="360"/>
        <w:jc w:val="both"/>
      </w:pPr>
      <w:r>
        <w:rPr>
          <w:rFonts w:ascii="宋体" w:cs="宋体" w:eastAsia="宋体" w:hAnsi="宋体"/>
          <w:b/>
          <w:bCs/>
          <w:sz w:val="24"/>
          <w:szCs w:val="24"/>
        </w:rPr>
        <w:t xml:space="preserve">关卡二：收入波动的恐惧</w:t>
      </w:r>
      <w:r>
        <w:rPr>
          <w:rFonts w:ascii="宋体" w:cs="宋体" w:eastAsia="宋体" w:hAnsi="宋体"/>
          <w:b w:val="false"/>
          <w:bCs w:val="false"/>
          <w:sz w:val="24"/>
          <w:szCs w:val="24"/>
        </w:rPr>
        <w:t xml:space="preserve">。领工资是确定的、按月到账的。自己创业后，这个月赚3万、下个月可能只有3000——收入的波动不是"能力不稳定"，而是"创业的正常节奏"。接受这种"有波动但长期向上"的收入模式，需要心理上的重新适应。</w:t>
      </w:r>
    </w:p>
    <w:p>
      <w:pPr>
        <w:spacing w:after="120" w:line="360"/>
        <w:jc w:val="both"/>
      </w:pPr>
      <w:r>
        <w:rPr>
          <w:rFonts w:ascii="宋体" w:cs="宋体" w:eastAsia="宋体" w:hAnsi="宋体"/>
          <w:b/>
          <w:bCs/>
          <w:sz w:val="24"/>
          <w:szCs w:val="24"/>
        </w:rPr>
        <w:t xml:space="preserve">关卡三：自我驱动的孤独</w:t>
      </w:r>
      <w:r>
        <w:rPr>
          <w:rFonts w:ascii="宋体" w:cs="宋体" w:eastAsia="宋体" w:hAnsi="宋体"/>
          <w:b w:val="false"/>
          <w:bCs w:val="false"/>
          <w:sz w:val="24"/>
          <w:szCs w:val="24"/>
        </w:rPr>
        <w:t xml:space="preserve">。没有老板督促、没有同事比较、没有KPI考核，一切靠自己驱动。这种自由是双刃剑——有人因自由而释放创造力，有人因自由而迷失方向。</w:t>
      </w:r>
    </w:p>
    <w:p>
      <w:pPr>
        <w:spacing w:after="120" w:line="360"/>
        <w:jc w:val="both"/>
      </w:pPr>
      <w:r>
        <w:rPr>
          <w:rFonts w:ascii="宋体" w:cs="宋体" w:eastAsia="宋体" w:hAnsi="宋体"/>
          <w:b/>
          <w:bCs/>
          <w:sz w:val="24"/>
          <w:szCs w:val="24"/>
        </w:rPr>
        <w:t xml:space="preserve">关卡四：从"专才"到"杂家"的焦虑</w:t>
      </w:r>
      <w:r>
        <w:rPr>
          <w:rFonts w:ascii="宋体" w:cs="宋体" w:eastAsia="宋体" w:hAnsi="宋体"/>
          <w:b w:val="false"/>
          <w:bCs w:val="false"/>
          <w:sz w:val="24"/>
          <w:szCs w:val="24"/>
        </w:rPr>
        <w:t xml:space="preserve">。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pPr>
        <w:spacing w:after="120" w:line="360"/>
        <w:jc w:val="both"/>
      </w:pPr>
      <w:r>
        <w:rPr>
          <w:rFonts w:ascii="宋体" w:cs="宋体" w:eastAsia="宋体" w:hAnsi="宋体"/>
          <w:b/>
          <w:bCs/>
          <w:sz w:val="24"/>
          <w:szCs w:val="24"/>
        </w:rPr>
        <w:t xml:space="preserve">关卡五：家人和社会的质疑</w:t>
      </w:r>
      <w:r>
        <w:rPr>
          <w:rFonts w:ascii="宋体" w:cs="宋体" w:eastAsia="宋体" w:hAnsi="宋体"/>
          <w:b w:val="false"/>
          <w:bCs w:val="false"/>
          <w:sz w:val="24"/>
          <w:szCs w:val="24"/>
        </w:rPr>
        <w:t xml:space="preserve">。"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pPr>
        <w:pStyle w:val="ListParagraph"/>
        <w:numPr>
          <w:ilvl w:val="0"/>
          <w:numId w:val="2"/>
        </w:numPr>
        <w:spacing w:after="60" w:line="340"/>
      </w:pPr>
      <w:r>
        <w:rPr>
          <w:rFonts w:ascii="宋体" w:cs="宋体" w:eastAsia="宋体" w:hAnsi="宋体"/>
          <w:b w:val="false"/>
          <w:bCs w:val="false"/>
          <w:sz w:val="24"/>
          <w:szCs w:val="24"/>
        </w:rPr>
        <w:t xml:space="preserve">四个典型创业者的定位案例验证了三维场景矩阵的实用性：定位是已有资源的最佳延伸</w:t>
      </w:r>
    </w:p>
    <w:p>
      <w:pPr>
        <w:pStyle w:val="ListParagraph"/>
        <w:numPr>
          <w:ilvl w:val="0"/>
          <w:numId w:val="2"/>
        </w:numPr>
        <w:spacing w:after="60" w:line="340"/>
      </w:pPr>
      <w:r>
        <w:rPr>
          <w:rFonts w:ascii="宋体" w:cs="宋体" w:eastAsia="宋体" w:hAnsi="宋体"/>
          <w:b w:val="false"/>
          <w:bCs w:val="false"/>
          <w:sz w:val="24"/>
          <w:szCs w:val="24"/>
        </w:rPr>
        <w:t xml:space="preserve">从职业到主理人的五个心理关卡（身份焦虑、收入波动、自我驱动、杂家焦虑、社会质疑）需要主动应对</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Bancilhon, A., Chapman, G., Macht, S., &amp; Teicher, J. The best of both worlds? Exploring the business and lifestyle goals of digital entrepreneurs in tourist locations[J]. Tourism Management, 2019, 73: 83-93.</w:t>
      </w:r>
    </w:p>
    <w:p>
      <w:pPr>
        <w:spacing w:after="120" w:line="360"/>
        <w:jc w:val="both"/>
      </w:pPr>
      <w:r>
        <w:rPr>
          <w:rFonts w:ascii="宋体" w:cs="宋体" w:eastAsia="宋体" w:hAnsi="宋体"/>
          <w:b w:val="false"/>
          <w:bCs w:val="false"/>
          <w:sz w:val="24"/>
          <w:szCs w:val="24"/>
        </w:rPr>
        <w:t xml:space="preserve">[2] Stefan, D., Vasile, V., Popa, M. A., et al. Trademark potential increase and entrepreneurship rural development: A case study of Southern Transylvania, Romania[J]. PLoS ONE, 2021, 16(1): e0245044.</w:t>
      </w:r>
    </w:p>
    <w:p>
      <w:pPr>
        <w:spacing w:after="120" w:line="360"/>
        <w:jc w:val="both"/>
      </w:pPr>
      <w:r>
        <w:rPr>
          <w:rFonts w:ascii="宋体" w:cs="宋体" w:eastAsia="宋体" w:hAnsi="宋体"/>
          <w:b w:val="false"/>
          <w:bCs w:val="false"/>
          <w:sz w:val="24"/>
          <w:szCs w:val="24"/>
        </w:rPr>
        <w:t xml:space="preserve">[3] 曾欣蕾. 文化遗产旅游地数字化转型研究——以江西吉州窑景区为例[J]. 旅游纵览, 2023(10): 63-65.</w:t>
      </w:r>
    </w:p>
    <w:p>
      <w:r>
        <w:br w:type="page"/>
      </w:r>
    </w:p>
    <w:p>
      <w:pPr>
        <w:pStyle w:val="Heading1"/>
        <w:spacing w:after="200" w:before="400"/>
      </w:pPr>
      <w:r>
        <w:rPr>
          <w:rFonts w:ascii="黑体" w:cs="黑体" w:eastAsia="黑体" w:hAnsi="黑体"/>
          <w:b/>
          <w:bCs/>
          <w:color w:val="1F4E79"/>
          <w:sz w:val="32"/>
          <w:szCs w:val="32"/>
        </w:rPr>
        <w:t xml:space="preserve">第 3 章  文旅主理人：九大细分赛道的职业图谱与能力模型</w:t>
      </w:r>
    </w:p>
    <w:p>
      <w:pPr>
        <w:pStyle w:val="Heading2"/>
        <w:spacing w:after="200" w:before="300"/>
      </w:pPr>
      <w:r>
        <w:rPr>
          <w:rFonts w:ascii="黑体" w:cs="黑体" w:eastAsia="黑体" w:hAnsi="黑体"/>
          <w:b/>
          <w:bCs/>
          <w:sz w:val="28"/>
          <w:szCs w:val="28"/>
        </w:rPr>
        <w:t xml:space="preserve">3.1 你，就是一人公司的原点</w:t>
      </w:r>
    </w:p>
    <w:p>
      <w:pPr>
        <w:spacing w:after="120" w:line="360"/>
        <w:jc w:val="both"/>
      </w:pPr>
      <w:r>
        <w:rPr>
          <w:rFonts w:ascii="宋体" w:cs="宋体" w:eastAsia="宋体" w:hAnsi="宋体"/>
          <w:b w:val="false"/>
          <w:bCs w:val="false"/>
          <w:sz w:val="24"/>
          <w:szCs w:val="24"/>
        </w:rPr>
        <w:t xml:space="preserve">在开始讨论商业模式、AI工具、变现策略之前，有一个根本性的问题必须首先回答：</w:t>
      </w:r>
      <w:r>
        <w:rPr>
          <w:rFonts w:ascii="宋体" w:cs="宋体" w:eastAsia="宋体" w:hAnsi="宋体"/>
          <w:b/>
          <w:bCs/>
          <w:sz w:val="24"/>
          <w:szCs w:val="24"/>
        </w:rPr>
        <w:t xml:space="preserve">你是谁？</w:t>
      </w:r>
      <w:r>
        <w:rPr>
          <w:rFonts w:ascii="宋体" w:cs="宋体" w:eastAsia="宋体" w:hAnsi="宋体"/>
          <w:b w:val="false"/>
          <w:bCs w:val="false"/>
          <w:sz w:val="24"/>
          <w:szCs w:val="24"/>
        </w:rP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pPr>
        <w:spacing w:after="120" w:line="360"/>
        <w:jc w:val="both"/>
      </w:pPr>
      <w:r>
        <w:rPr>
          <w:rFonts w:ascii="宋体" w:cs="宋体" w:eastAsia="宋体" w:hAnsi="宋体"/>
          <w:b w:val="false"/>
          <w:bCs w:val="false"/>
          <w:sz w:val="24"/>
          <w:szCs w:val="24"/>
        </w:rPr>
        <w:t xml:space="preserve">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pPr>
        <w:spacing w:after="120" w:line="360"/>
        <w:jc w:val="both"/>
      </w:pPr>
      <w:r>
        <w:rPr>
          <w:rFonts w:ascii="楷体" w:cs="楷体" w:eastAsia="楷体" w:hAnsi="楷体"/>
          <w:b w:val="false"/>
          <w:bCs w:val="false"/>
          <w:color w:val="555555"/>
          <w:sz w:val="22"/>
          <w:szCs w:val="22"/>
        </w:rPr>
        <w:t xml:space="preserve">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pPr>
        <w:pStyle w:val="Heading2"/>
        <w:spacing w:after="200" w:before="300"/>
      </w:pPr>
      <w:r>
        <w:rPr>
          <w:rFonts w:ascii="黑体" w:cs="黑体" w:eastAsia="黑体" w:hAnsi="黑体"/>
          <w:b/>
          <w:bCs/>
          <w:sz w:val="28"/>
          <w:szCs w:val="28"/>
        </w:rPr>
        <w:t xml:space="preserve">3.2 文旅主理人的定义、特征与时代价值</w:t>
      </w:r>
    </w:p>
    <w:p>
      <w:pPr>
        <w:spacing w:after="120" w:line="360"/>
        <w:jc w:val="both"/>
      </w:pPr>
      <w:r>
        <w:rPr>
          <w:rFonts w:ascii="宋体" w:cs="宋体" w:eastAsia="宋体" w:hAnsi="宋体"/>
          <w:b w:val="false"/>
          <w:bCs w:val="false"/>
          <w:sz w:val="24"/>
          <w:szCs w:val="24"/>
        </w:rPr>
        <w:t xml:space="preserve">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pPr>
        <w:pStyle w:val="ListParagraph"/>
        <w:numPr>
          <w:ilvl w:val="0"/>
          <w:numId w:val="2"/>
        </w:numPr>
        <w:spacing w:after="60" w:line="340"/>
      </w:pPr>
      <w:r>
        <w:rPr>
          <w:rFonts w:ascii="宋体" w:cs="宋体" w:eastAsia="宋体" w:hAnsi="宋体"/>
          <w:b/>
          <w:bCs/>
          <w:sz w:val="24"/>
          <w:szCs w:val="24"/>
        </w:rPr>
        <w:t xml:space="preserve">策展性（Curation）</w:t>
      </w:r>
      <w:r>
        <w:rPr>
          <w:rFonts w:ascii="宋体" w:cs="宋体" w:eastAsia="宋体" w:hAnsi="宋体"/>
          <w:b w:val="false"/>
          <w:bCs w:val="false"/>
          <w:sz w:val="24"/>
          <w:szCs w:val="24"/>
        </w:rPr>
        <w:t xml:space="preserve">：不是简单搬运信息，而是基于专业判断对文化内容进行筛选、重组和再创造</w:t>
      </w:r>
    </w:p>
    <w:p>
      <w:pPr>
        <w:pStyle w:val="ListParagraph"/>
        <w:numPr>
          <w:ilvl w:val="0"/>
          <w:numId w:val="2"/>
        </w:numPr>
        <w:spacing w:after="60" w:line="340"/>
      </w:pPr>
      <w:r>
        <w:rPr>
          <w:rFonts w:ascii="宋体" w:cs="宋体" w:eastAsia="宋体" w:hAnsi="宋体"/>
          <w:b/>
          <w:bCs/>
          <w:sz w:val="24"/>
          <w:szCs w:val="24"/>
        </w:rPr>
        <w:t xml:space="preserve">品牌性（Brand Identity）</w:t>
      </w:r>
      <w:r>
        <w:rPr>
          <w:rFonts w:ascii="宋体" w:cs="宋体" w:eastAsia="宋体" w:hAnsi="宋体"/>
          <w:b w:val="false"/>
          <w:bCs w:val="false"/>
          <w:sz w:val="24"/>
          <w:szCs w:val="24"/>
        </w:rPr>
        <w:t xml:space="preserve">：个人品牌与业务品牌融为一体，信任是核心资产</w:t>
      </w:r>
    </w:p>
    <w:p>
      <w:pPr>
        <w:pStyle w:val="ListParagraph"/>
        <w:numPr>
          <w:ilvl w:val="0"/>
          <w:numId w:val="2"/>
        </w:numPr>
        <w:spacing w:after="60" w:line="340"/>
      </w:pPr>
      <w:r>
        <w:rPr>
          <w:rFonts w:ascii="宋体" w:cs="宋体" w:eastAsia="宋体" w:hAnsi="宋体"/>
          <w:b/>
          <w:bCs/>
          <w:sz w:val="24"/>
          <w:szCs w:val="24"/>
        </w:rPr>
        <w:t xml:space="preserve">持续性（Sustainability）</w:t>
      </w:r>
      <w:r>
        <w:rPr>
          <w:rFonts w:ascii="宋体" w:cs="宋体" w:eastAsia="宋体" w:hAnsi="宋体"/>
          <w:b w:val="false"/>
          <w:bCs w:val="false"/>
          <w:sz w:val="24"/>
          <w:szCs w:val="24"/>
        </w:rPr>
        <w:t xml:space="preserve">：不追求短期爆发，而是构建可迭代、可复利的长期业务系统</w:t>
      </w:r>
    </w:p>
    <w:p>
      <w:pPr>
        <w:spacing w:after="120" w:line="360"/>
        <w:jc w:val="both"/>
      </w:pPr>
      <w:r>
        <w:rPr>
          <w:rFonts w:ascii="宋体" w:cs="宋体" w:eastAsia="宋体" w:hAnsi="宋体"/>
          <w:b w:val="false"/>
          <w:bCs w:val="false"/>
          <w:sz w:val="24"/>
          <w:szCs w:val="24"/>
        </w:rPr>
        <w:t xml:space="preserve">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pPr>
        <w:spacing w:after="120" w:line="360"/>
        <w:jc w:val="both"/>
      </w:pPr>
      <w:r>
        <w:rPr>
          <w:rFonts w:ascii="宋体" w:cs="宋体" w:eastAsia="宋体" w:hAnsi="宋体"/>
          <w:b w:val="false"/>
          <w:bCs w:val="false"/>
          <w:sz w:val="24"/>
          <w:szCs w:val="24"/>
        </w:rPr>
        <w:t xml:space="preserve">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pPr>
        <w:pStyle w:val="Heading2"/>
        <w:spacing w:after="200" w:before="300"/>
      </w:pPr>
      <w:r>
        <w:rPr>
          <w:rFonts w:ascii="黑体" w:cs="黑体" w:eastAsia="黑体" w:hAnsi="黑体"/>
          <w:b/>
          <w:bCs/>
          <w:sz w:val="28"/>
          <w:szCs w:val="28"/>
        </w:rPr>
        <w:t xml:space="preserve">3.3 九大细分赛道全景图谱</w:t>
      </w:r>
    </w:p>
    <w:p>
      <w:pPr>
        <w:spacing w:after="120" w:line="360"/>
        <w:jc w:val="both"/>
      </w:pPr>
      <w:r>
        <w:rPr>
          <w:rFonts w:ascii="宋体" w:cs="宋体" w:eastAsia="宋体" w:hAnsi="宋体"/>
          <w:b w:val="false"/>
          <w:bCs w:val="false"/>
          <w:sz w:val="24"/>
          <w:szCs w:val="24"/>
        </w:rPr>
        <w:t xml:space="preserve">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核心价值主张</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典型年收入区间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启动难度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让文物/遗产"活"在数字世界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在地体验设计主理人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设计不可复制的文化沉浸体验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文旅内容创作主理人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用内容建立文旅影响力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文旅知识付费主理人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将专业知识变成可规模化的课程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10-150万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智慧旅游工具主理人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为景区/游客开发智能工具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文旅社群运营主理人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围绕文旅兴趣构建付费社群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目的地品牌主理人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帮地方文旅找到品牌灵魂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非遗传承数字化主理人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用数字手段延续非遗生命力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8-60万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文旅AI应用主理人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做最懂AI的文旅人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bl>
    <w:p>
      <w:pPr>
        <w:pStyle w:val="Heading2"/>
        <w:spacing w:after="200" w:before="300"/>
      </w:pPr>
      <w:r>
        <w:rPr>
          <w:rFonts w:ascii="黑体" w:cs="黑体" w:eastAsia="黑体" w:hAnsi="黑体"/>
          <w:b/>
          <w:bCs/>
          <w:sz w:val="28"/>
          <w:szCs w:val="28"/>
        </w:rPr>
        <w:t xml:space="preserve">3.4 各赛道职业规划三阶段</w:t>
      </w:r>
    </w:p>
    <w:p>
      <w:pPr>
        <w:spacing w:after="120" w:line="360"/>
        <w:jc w:val="both"/>
      </w:pPr>
      <w:r>
        <w:rPr>
          <w:rFonts w:ascii="宋体" w:cs="宋体" w:eastAsia="宋体" w:hAnsi="宋体"/>
          <w:b w:val="false"/>
          <w:bCs w:val="false"/>
          <w:sz w:val="24"/>
          <w:szCs w:val="24"/>
        </w:rPr>
        <w:t xml:space="preserve">九个赛道各有其独特的职业发展路径，但都遵循"入行期（0-1年）→成长期（1-3年）→成熟期（3年以上）"的三阶段递进逻辑。以下逐赛道阐述。</w:t>
      </w:r>
    </w:p>
    <w:p>
      <w:pPr>
        <w:spacing w:after="120" w:line="360"/>
        <w:jc w:val="both"/>
      </w:pPr>
      <w:r>
        <w:rPr>
          <w:rFonts w:ascii="宋体" w:cs="宋体" w:eastAsia="宋体" w:hAnsi="宋体"/>
          <w:b/>
          <w:bCs/>
          <w:sz w:val="24"/>
          <w:szCs w:val="24"/>
        </w:rPr>
        <w:t xml:space="preserve">S1 文化遗产数字化主理人</w:t>
      </w:r>
      <w:r>
        <w:rPr>
          <w:rFonts w:ascii="宋体" w:cs="宋体" w:eastAsia="宋体" w:hAnsi="宋体"/>
          <w:b w:val="false"/>
          <w:bCs w:val="false"/>
          <w:sz w:val="24"/>
          <w:szCs w:val="24"/>
        </w:rPr>
        <w:t xml:space="preserve">：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pPr>
        <w:spacing w:after="120" w:line="360"/>
        <w:jc w:val="both"/>
      </w:pPr>
      <w:r>
        <w:rPr>
          <w:rFonts w:ascii="宋体" w:cs="宋体" w:eastAsia="宋体" w:hAnsi="宋体"/>
          <w:b/>
          <w:bCs/>
          <w:sz w:val="24"/>
          <w:szCs w:val="24"/>
        </w:rPr>
        <w:t xml:space="preserve">S2 在地体验设计主理人</w:t>
      </w:r>
      <w:r>
        <w:rPr>
          <w:rFonts w:ascii="宋体" w:cs="宋体" w:eastAsia="宋体" w:hAnsi="宋体"/>
          <w:b w:val="false"/>
          <w:bCs w:val="false"/>
          <w:sz w:val="24"/>
          <w:szCs w:val="24"/>
        </w:rPr>
        <w:t xml:space="preserve">：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pPr>
        <w:spacing w:after="120" w:line="360"/>
        <w:jc w:val="both"/>
      </w:pPr>
      <w:r>
        <w:rPr>
          <w:rFonts w:ascii="宋体" w:cs="宋体" w:eastAsia="宋体" w:hAnsi="宋体"/>
          <w:b/>
          <w:bCs/>
          <w:sz w:val="24"/>
          <w:szCs w:val="24"/>
        </w:rPr>
        <w:t xml:space="preserve">S3 文旅内容创作主理人</w:t>
      </w:r>
      <w:r>
        <w:rPr>
          <w:rFonts w:ascii="宋体" w:cs="宋体" w:eastAsia="宋体" w:hAnsi="宋体"/>
          <w:b w:val="false"/>
          <w:bCs w:val="false"/>
          <w:sz w:val="24"/>
          <w:szCs w:val="24"/>
        </w:rPr>
        <w:t xml:space="preserve">：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pPr>
        <w:spacing w:after="120" w:line="360"/>
        <w:jc w:val="both"/>
      </w:pPr>
      <w:r>
        <w:rPr>
          <w:rFonts w:ascii="宋体" w:cs="宋体" w:eastAsia="宋体" w:hAnsi="宋体"/>
          <w:b/>
          <w:bCs/>
          <w:sz w:val="24"/>
          <w:szCs w:val="24"/>
        </w:rPr>
        <w:t xml:space="preserve">S4 文旅知识付费主理人</w:t>
      </w:r>
      <w:r>
        <w:rPr>
          <w:rFonts w:ascii="宋体" w:cs="宋体" w:eastAsia="宋体" w:hAnsi="宋体"/>
          <w:b w:val="false"/>
          <w:bCs w:val="false"/>
          <w:sz w:val="24"/>
          <w:szCs w:val="24"/>
        </w:rPr>
        <w:t xml:space="preserve">：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pPr>
        <w:spacing w:after="120" w:line="360"/>
        <w:jc w:val="both"/>
      </w:pPr>
      <w:r>
        <w:rPr>
          <w:rFonts w:ascii="宋体" w:cs="宋体" w:eastAsia="宋体" w:hAnsi="宋体"/>
          <w:b/>
          <w:bCs/>
          <w:sz w:val="24"/>
          <w:szCs w:val="24"/>
        </w:rPr>
        <w:t xml:space="preserve">S5 智慧旅游工具主理人</w:t>
      </w:r>
      <w:r>
        <w:rPr>
          <w:rFonts w:ascii="宋体" w:cs="宋体" w:eastAsia="宋体" w:hAnsi="宋体"/>
          <w:b w:val="false"/>
          <w:bCs w:val="false"/>
          <w:sz w:val="24"/>
          <w:szCs w:val="24"/>
        </w:rPr>
        <w:t xml:space="preserve">：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pPr>
        <w:spacing w:after="120" w:line="360"/>
        <w:jc w:val="both"/>
      </w:pPr>
      <w:r>
        <w:rPr>
          <w:rFonts w:ascii="宋体" w:cs="宋体" w:eastAsia="宋体" w:hAnsi="宋体"/>
          <w:b/>
          <w:bCs/>
          <w:sz w:val="24"/>
          <w:szCs w:val="24"/>
        </w:rPr>
        <w:t xml:space="preserve">S6 文旅社群运营主理人</w:t>
      </w:r>
      <w:r>
        <w:rPr>
          <w:rFonts w:ascii="宋体" w:cs="宋体" w:eastAsia="宋体" w:hAnsi="宋体"/>
          <w:b w:val="false"/>
          <w:bCs w:val="false"/>
          <w:sz w:val="24"/>
          <w:szCs w:val="24"/>
        </w:rPr>
        <w:t xml:space="preserve">：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pPr>
        <w:spacing w:after="120" w:line="360"/>
        <w:jc w:val="both"/>
      </w:pPr>
      <w:r>
        <w:rPr>
          <w:rFonts w:ascii="宋体" w:cs="宋体" w:eastAsia="宋体" w:hAnsi="宋体"/>
          <w:b/>
          <w:bCs/>
          <w:sz w:val="24"/>
          <w:szCs w:val="24"/>
        </w:rPr>
        <w:t xml:space="preserve">S7 目的地品牌主理人</w:t>
      </w:r>
      <w:r>
        <w:rPr>
          <w:rFonts w:ascii="宋体" w:cs="宋体" w:eastAsia="宋体" w:hAnsi="宋体"/>
          <w:b w:val="false"/>
          <w:bCs w:val="false"/>
          <w:sz w:val="24"/>
          <w:szCs w:val="24"/>
        </w:rPr>
        <w:t xml:space="preserve">：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pPr>
        <w:spacing w:after="120" w:line="360"/>
        <w:jc w:val="both"/>
      </w:pPr>
      <w:r>
        <w:rPr>
          <w:rFonts w:ascii="宋体" w:cs="宋体" w:eastAsia="宋体" w:hAnsi="宋体"/>
          <w:b/>
          <w:bCs/>
          <w:sz w:val="24"/>
          <w:szCs w:val="24"/>
        </w:rPr>
        <w:t xml:space="preserve">S8 非遗传承数字化主理人</w:t>
      </w:r>
      <w:r>
        <w:rPr>
          <w:rFonts w:ascii="宋体" w:cs="宋体" w:eastAsia="宋体" w:hAnsi="宋体"/>
          <w:b w:val="false"/>
          <w:bCs w:val="false"/>
          <w:sz w:val="24"/>
          <w:szCs w:val="24"/>
        </w:rPr>
        <w:t xml:space="preserve">：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pPr>
        <w:spacing w:after="120" w:line="360"/>
        <w:jc w:val="both"/>
      </w:pPr>
      <w:r>
        <w:rPr>
          <w:rFonts w:ascii="宋体" w:cs="宋体" w:eastAsia="宋体" w:hAnsi="宋体"/>
          <w:b/>
          <w:bCs/>
          <w:sz w:val="24"/>
          <w:szCs w:val="24"/>
        </w:rPr>
        <w:t xml:space="preserve">S9 文旅AI应用主理人</w:t>
      </w:r>
      <w:r>
        <w:rPr>
          <w:rFonts w:ascii="宋体" w:cs="宋体" w:eastAsia="宋体" w:hAnsi="宋体"/>
          <w:b w:val="false"/>
          <w:bCs w:val="false"/>
          <w:sz w:val="24"/>
          <w:szCs w:val="24"/>
        </w:rPr>
        <w:t xml:space="preserve">：作为最新兴的赛道，这一方向适合对AI技术有较强学习能力和好奇心的跨界者。入行期需要掌握主流AI工具链（大语言模型、图像生成、视频生成、AI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pPr>
        <w:pStyle w:val="Heading2"/>
        <w:spacing w:after="200" w:before="300"/>
      </w:pPr>
      <w:r>
        <w:rPr>
          <w:rFonts w:ascii="黑体" w:cs="黑体" w:eastAsia="黑体" w:hAnsi="黑体"/>
          <w:b/>
          <w:bCs/>
          <w:sz w:val="28"/>
          <w:szCs w:val="28"/>
        </w:rPr>
        <w:t xml:space="preserve">3.5 各赛道能力要求矩阵</w:t>
      </w:r>
    </w:p>
    <w:p>
      <w:pPr>
        <w:spacing w:after="120" w:line="360"/>
        <w:jc w:val="both"/>
      </w:pPr>
      <w:r>
        <w:rPr>
          <w:rFonts w:ascii="宋体" w:cs="宋体" w:eastAsia="宋体" w:hAnsi="宋体"/>
          <w:b w:val="false"/>
          <w:bCs w:val="false"/>
          <w:sz w:val="24"/>
          <w:szCs w:val="24"/>
        </w:rPr>
        <w:t xml:space="preserve">九个赛道对能力结构的要求差异显著。下表从硬技能、软技能、AI素养和商业能力四个维度进行综合比较。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硬技能（权重）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软技能（权重）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AI素养（权重）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商业能力（权重）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3D建模/全景摄影(40%)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文化叙事/沟通(25%)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AI辅助建模(15%)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项目制报价(20%)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体验设计/安全管理(30%)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共情力/临场表达(35%)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AI辅助策划(10%)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定价与渠道(25%)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写作/拍摄/剪辑(40%)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选题直觉/审美(25%)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AI内容生成(25%)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多平台变现(10%)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知识体系化/课程制作(30%)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教学表达/社群感(25%)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AI辅助教研(20%)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产品定价/营销(25%)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编程/产品设计(50%)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用户理解/逻辑(15%)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AI集成开发(20%)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SaaS运营(15%)</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活动策划/内容编辑(20%)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社交力/氛围营造(40%)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AI辅助运营(15%)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会员体系设计(25%)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品牌策划/数据分析(35%)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提案汇报/谈判(30%)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AI辅助分析(15%)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商务拓展(20%)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非遗技艺/数字工具(30%)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文化传承热情(25%)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AI辅助设计(20%)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电商/授权(25%)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AI工具链/Prompt工程(45%)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跨界学习/好奇心(25%)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AI全栈能力(25%)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产品化思维(5%)</w:t>
            </w:r>
          </w:p>
        </w:tc>
      </w:tr>
    </w:tbl>
    <w:p>
      <w:pPr>
        <w:spacing w:after="120" w:line="360"/>
        <w:jc w:val="both"/>
      </w:pPr>
      <w:r>
        <w:rPr>
          <w:rFonts w:ascii="楷体" w:cs="楷体" w:eastAsia="楷体" w:hAnsi="楷体"/>
          <w:b w:val="false"/>
          <w:bCs w:val="false"/>
          <w:color w:val="555555"/>
          <w:sz w:val="22"/>
          <w:szCs w:val="22"/>
        </w:rPr>
        <w:t xml:space="preserve">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pPr>
        <w:pStyle w:val="Heading2"/>
        <w:spacing w:after="200" w:before="300"/>
      </w:pPr>
      <w:r>
        <w:rPr>
          <w:rFonts w:ascii="黑体" w:cs="黑体" w:eastAsia="黑体" w:hAnsi="黑体"/>
          <w:b/>
          <w:bCs/>
          <w:sz w:val="28"/>
          <w:szCs w:val="28"/>
        </w:rPr>
        <w:t xml:space="preserve">3.6 小生态与大雨林：你的文旅支持系统</w:t>
      </w:r>
    </w:p>
    <w:p>
      <w:pPr>
        <w:spacing w:after="120" w:line="360"/>
        <w:jc w:val="both"/>
      </w:pPr>
      <w:r>
        <w:rPr>
          <w:rFonts w:ascii="宋体" w:cs="宋体" w:eastAsia="宋体" w:hAnsi="宋体"/>
          <w:b w:val="false"/>
          <w:bCs w:val="false"/>
          <w:sz w:val="24"/>
          <w:szCs w:val="24"/>
        </w:rPr>
        <w:t xml:space="preserve">一人公司不是孤立存在的，它生长在一个由平台、同行、客户、工具、政策构成的支持生态系统中。理解并善用这个生态系统，是从"一个人摸索"变成"生态赋能"的关键。</w:t>
      </w:r>
    </w:p>
    <w:p>
      <w:pPr>
        <w:spacing w:after="120" w:line="360"/>
        <w:jc w:val="both"/>
      </w:pPr>
      <w:r>
        <w:rPr>
          <w:rFonts w:ascii="宋体" w:cs="宋体" w:eastAsia="宋体" w:hAnsi="宋体"/>
          <w:b w:val="false"/>
          <w:bCs w:val="false"/>
          <w:sz w:val="24"/>
          <w:szCs w:val="24"/>
        </w:rPr>
        <w:t xml:space="preserve">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pPr>
        <w:spacing w:after="120" w:line="360"/>
        <w:jc w:val="both"/>
      </w:pPr>
      <w:r>
        <w:rPr>
          <w:rFonts w:ascii="楷体" w:cs="楷体" w:eastAsia="楷体" w:hAnsi="楷体"/>
          <w:b w:val="false"/>
          <w:bCs w:val="false"/>
          <w:color w:val="555555"/>
          <w:sz w:val="22"/>
          <w:szCs w:val="22"/>
        </w:rPr>
        <w:t xml:space="preserve">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pPr>
        <w:pStyle w:val="Heading2"/>
        <w:spacing w:after="200" w:before="300"/>
      </w:pPr>
      <w:r>
        <w:rPr>
          <w:rFonts w:ascii="黑体" w:cs="黑体" w:eastAsia="黑体" w:hAnsi="黑体"/>
          <w:b/>
          <w:bCs/>
          <w:sz w:val="28"/>
          <w:szCs w:val="28"/>
        </w:rPr>
        <w:t xml:space="preserve">3.7 活出你的文旅创业基因：如何选择最适合你的主理人赛道</w:t>
      </w:r>
    </w:p>
    <w:p>
      <w:pPr>
        <w:spacing w:after="120" w:line="360"/>
        <w:jc w:val="both"/>
      </w:pPr>
      <w:r>
        <w:rPr>
          <w:rFonts w:ascii="宋体" w:cs="宋体" w:eastAsia="宋体" w:hAnsi="宋体"/>
          <w:b w:val="false"/>
          <w:bCs w:val="false"/>
          <w:sz w:val="24"/>
          <w:szCs w:val="24"/>
        </w:rPr>
        <w:t xml:space="preserve">赛道选择没有标准答案，但有方法可循。以下是一个三步选择框架：</w:t>
      </w:r>
    </w:p>
    <w:p>
      <w:pPr>
        <w:spacing w:after="120" w:line="360"/>
        <w:jc w:val="both"/>
      </w:pPr>
      <w:r>
        <w:rPr>
          <w:rFonts w:ascii="宋体" w:cs="宋体" w:eastAsia="宋体" w:hAnsi="宋体"/>
          <w:b/>
          <w:bCs/>
          <w:sz w:val="24"/>
          <w:szCs w:val="24"/>
        </w:rPr>
        <w:t xml:space="preserve">第一步：资源盘点</w:t>
      </w:r>
      <w:r>
        <w:rPr>
          <w:rFonts w:ascii="宋体" w:cs="宋体" w:eastAsia="宋体" w:hAnsi="宋体"/>
          <w:b w:val="false"/>
          <w:bCs w:val="false"/>
          <w:sz w:val="24"/>
          <w:szCs w:val="24"/>
        </w:rPr>
        <w:t xml:space="preserve">。列出你拥有的三类资源——知识资源（学过什么、研究过什么、什么领域你能比90%的人讲得更清楚）、经验资源（做过什么工作、经历过什么项目、去过哪些地方）、关系资源（认识哪些领域的人、在哪些社群中有信任基础）。</w:t>
      </w:r>
    </w:p>
    <w:p>
      <w:pPr>
        <w:spacing w:after="120" w:line="360"/>
        <w:jc w:val="both"/>
      </w:pPr>
      <w:r>
        <w:rPr>
          <w:rFonts w:ascii="宋体" w:cs="宋体" w:eastAsia="宋体" w:hAnsi="宋体"/>
          <w:b/>
          <w:bCs/>
          <w:sz w:val="24"/>
          <w:szCs w:val="24"/>
        </w:rPr>
        <w:t xml:space="preserve">第二步：赛道对照</w:t>
      </w:r>
      <w:r>
        <w:rPr>
          <w:rFonts w:ascii="宋体" w:cs="宋体" w:eastAsia="宋体" w:hAnsi="宋体"/>
          <w:b w:val="false"/>
          <w:bCs w:val="false"/>
          <w:sz w:val="24"/>
          <w:szCs w:val="24"/>
        </w:rPr>
        <w:t xml:space="preserve">。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pPr>
        <w:spacing w:after="120" w:line="360"/>
        <w:jc w:val="both"/>
      </w:pPr>
      <w:r>
        <w:rPr>
          <w:rFonts w:ascii="宋体" w:cs="宋体" w:eastAsia="宋体" w:hAnsi="宋体"/>
          <w:b/>
          <w:bCs/>
          <w:sz w:val="24"/>
          <w:szCs w:val="24"/>
        </w:rPr>
        <w:t xml:space="preserve">第三步：低成本测试</w:t>
      </w:r>
      <w:r>
        <w:rPr>
          <w:rFonts w:ascii="宋体" w:cs="宋体" w:eastAsia="宋体" w:hAnsi="宋体"/>
          <w:b w:val="false"/>
          <w:bCs w:val="false"/>
          <w:sz w:val="24"/>
          <w:szCs w:val="24"/>
        </w:rPr>
        <w:t xml:space="preserve">。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pPr>
        <w:pStyle w:val="ListParagraph"/>
        <w:numPr>
          <w:ilvl w:val="0"/>
          <w:numId w:val="2"/>
        </w:numPr>
        <w:spacing w:after="60" w:line="340"/>
      </w:pPr>
      <w:r>
        <w:rPr>
          <w:rFonts w:ascii="宋体" w:cs="宋体" w:eastAsia="宋体" w:hAnsi="宋体"/>
          <w:b w:val="false"/>
          <w:bCs w:val="false"/>
          <w:sz w:val="24"/>
          <w:szCs w:val="24"/>
        </w:rPr>
        <w:t xml:space="preserve">文旅主理人是策展型、品牌型、可持续的新型文旅创业者，填补了文化深度、数字传播和人才结构的三个缺口</w:t>
      </w:r>
    </w:p>
    <w:p>
      <w:pPr>
        <w:pStyle w:val="ListParagraph"/>
        <w:numPr>
          <w:ilvl w:val="0"/>
          <w:numId w:val="2"/>
        </w:numPr>
        <w:spacing w:after="60" w:line="340"/>
      </w:pPr>
      <w:r>
        <w:rPr>
          <w:rFonts w:ascii="宋体" w:cs="宋体" w:eastAsia="宋体" w:hAnsi="宋体"/>
          <w:b w:val="false"/>
          <w:bCs w:val="false"/>
          <w:sz w:val="24"/>
          <w:szCs w:val="24"/>
        </w:rPr>
        <w:t xml:space="preserve">九大赛道覆盖了从内容创作到AI应用的完整光谱，每个赛道有独立的典型画像和成长路径</w:t>
      </w:r>
    </w:p>
    <w:p>
      <w:pPr>
        <w:pStyle w:val="ListParagraph"/>
        <w:numPr>
          <w:ilvl w:val="0"/>
          <w:numId w:val="2"/>
        </w:numPr>
        <w:spacing w:after="60" w:line="340"/>
      </w:pPr>
      <w:r>
        <w:rPr>
          <w:rFonts w:ascii="宋体" w:cs="宋体" w:eastAsia="宋体" w:hAnsi="宋体"/>
          <w:b w:val="false"/>
          <w:bCs w:val="false"/>
          <w:sz w:val="24"/>
          <w:szCs w:val="24"/>
        </w:rPr>
        <w:t xml:space="preserve">职业发展遵循"入行→成长→成熟"三阶段，但不是每个人都必须走完三阶段——在任何一个阶段停下来、做精做深都是合理选择</w:t>
      </w:r>
    </w:p>
    <w:p>
      <w:pPr>
        <w:pStyle w:val="ListParagraph"/>
        <w:numPr>
          <w:ilvl w:val="0"/>
          <w:numId w:val="2"/>
        </w:numPr>
        <w:spacing w:after="60" w:line="340"/>
      </w:pPr>
      <w:r>
        <w:rPr>
          <w:rFonts w:ascii="宋体" w:cs="宋体" w:eastAsia="宋体" w:hAnsi="宋体"/>
          <w:b w:val="false"/>
          <w:bCs w:val="false"/>
          <w:sz w:val="24"/>
          <w:szCs w:val="24"/>
        </w:rPr>
        <w:t xml:space="preserve">能力矩阵是赛道选择的工具，找到"你的优势恰好是某赛道核心要求"的交叉点</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小微旅游企业数字化转型评价指标体系的构建与应用[J]. 万方数据, 2025.</w:t>
      </w:r>
    </w:p>
    <w:p>
      <w:pPr>
        <w:spacing w:after="120" w:line="360"/>
        <w:jc w:val="both"/>
      </w:pPr>
      <w:r>
        <w:rPr>
          <w:rFonts w:ascii="宋体" w:cs="宋体" w:eastAsia="宋体" w:hAnsi="宋体"/>
          <w:b w:val="false"/>
          <w:bCs w:val="false"/>
          <w:sz w:val="24"/>
          <w:szCs w:val="24"/>
        </w:rPr>
        <w:t xml:space="preserve">[2] 数字素养赋能旅游小微企业韧性的理论逻辑与实现路径[J]. 万方数据, 2026.</w:t>
      </w:r>
    </w:p>
    <w:p>
      <w:pPr>
        <w:spacing w:after="120" w:line="360"/>
        <w:jc w:val="both"/>
      </w:pPr>
      <w:r>
        <w:rPr>
          <w:rFonts w:ascii="宋体" w:cs="宋体" w:eastAsia="宋体" w:hAnsi="宋体"/>
          <w:b w:val="false"/>
          <w:bCs w:val="false"/>
          <w:sz w:val="24"/>
          <w:szCs w:val="24"/>
        </w:rPr>
        <w:t xml:space="preserve">[3] Vrontis, D., Weber, Y., &amp; Tsoukatos, E. Beyond the Digital Ecosystems view: insights from SmartCommunities[J]. European Journal of Innovation Management, 2013, 16(3): 306-325.</w:t>
      </w:r>
    </w:p>
    <w:p>
      <w:r>
        <w:br w:type="page"/>
      </w:r>
    </w:p>
    <w:p>
      <w:pPr>
        <w:pStyle w:val="Heading1"/>
        <w:spacing w:after="200" w:before="400"/>
      </w:pPr>
      <w:r>
        <w:rPr>
          <w:rFonts w:ascii="黑体" w:cs="黑体" w:eastAsia="黑体" w:hAnsi="黑体"/>
          <w:b/>
          <w:bCs/>
          <w:color w:val="1F4E79"/>
          <w:sz w:val="32"/>
          <w:szCs w:val="32"/>
        </w:rPr>
        <w:t xml:space="preserve">第 4 章  最小启动模型：从"有一个想法"到"有人付钱"</w:t>
      </w:r>
    </w:p>
    <w:p>
      <w:pPr>
        <w:pStyle w:val="Heading2"/>
        <w:spacing w:after="200" w:before="300"/>
      </w:pPr>
      <w:r>
        <w:rPr>
          <w:rFonts w:ascii="黑体" w:cs="黑体" w:eastAsia="黑体" w:hAnsi="黑体"/>
          <w:b/>
          <w:bCs/>
          <w:sz w:val="28"/>
          <w:szCs w:val="28"/>
        </w:rPr>
        <w:t xml:space="preserve">4.1 九大赛道的MVP设计：不同主理人的最小可行产品</w:t>
      </w:r>
    </w:p>
    <w:p>
      <w:pPr>
        <w:spacing w:after="120" w:line="360"/>
        <w:jc w:val="both"/>
      </w:pPr>
      <w:r>
        <w:rPr>
          <w:rFonts w:ascii="宋体" w:cs="宋体" w:eastAsia="宋体" w:hAnsi="宋体"/>
          <w:b w:val="false"/>
          <w:bCs w:val="false"/>
          <w:sz w:val="24"/>
          <w:szCs w:val="24"/>
        </w:rPr>
        <w:t xml:space="preserve">"最小可行产品"（Minimum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pPr>
        <w:spacing w:after="120" w:line="360"/>
        <w:jc w:val="both"/>
      </w:pPr>
      <w:r>
        <w:rPr>
          <w:rFonts w:ascii="宋体" w:cs="宋体" w:eastAsia="宋体" w:hAnsi="宋体"/>
          <w:b w:val="false"/>
          <w:bCs w:val="false"/>
          <w:sz w:val="24"/>
          <w:szCs w:val="24"/>
        </w:rPr>
        <w:t xml:space="preserve">九个赛道对MVP的定义和启动条件差异显著。下表列出各赛道的典型MVP形态及所需启动资源。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典型MVP形态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时间投入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资金投入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首次变现周期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为1座小型文保单位完成数字化档案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设备租赁2000-5000元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项目交付即变现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设计并执行1条Citywalk路线（5人体验团）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几乎为零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首次活动即变现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发布20条垂直领域深度内容，积累1000粉丝</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零资金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1-3个月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完成1门录播课程（3-5课时），招募30名种子学员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录课设备约1000元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课程上线即变现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开发1个解决具体问题的小程序（如景区实时人流量查询）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4-12周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服务器等约500元/月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SaaS订阅/广告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建立1个200人社群，验证付费意愿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几乎为零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1-2个月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完成1份县域文旅品牌定位方案（可作为样品）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调研差旅2000元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签约周期较长(3-6月)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制作非遗技艺第1期在线教学视频，招募30名学员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拍摄设备约1000元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课程上线即变现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开发1个AI文旅小工具（如AI导游Prompt模板集）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API费用约200元/月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工具订阅/培训</w:t>
            </w:r>
          </w:p>
        </w:tc>
      </w:tr>
    </w:tbl>
    <w:p>
      <w:pPr>
        <w:spacing w:after="120" w:line="360"/>
        <w:jc w:val="both"/>
      </w:pPr>
      <w:r>
        <w:rPr>
          <w:rFonts w:ascii="楷体" w:cs="楷体" w:eastAsia="楷体" w:hAnsi="楷体"/>
          <w:b w:val="false"/>
          <w:bCs w:val="false"/>
          <w:color w:val="555555"/>
          <w:sz w:val="22"/>
          <w:szCs w:val="22"/>
        </w:rPr>
        <w:t xml:space="preserve">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pPr>
        <w:pStyle w:val="Heading2"/>
        <w:spacing w:after="200" w:before="300"/>
      </w:pPr>
      <w:r>
        <w:rPr>
          <w:rFonts w:ascii="黑体" w:cs="黑体" w:eastAsia="黑体" w:hAnsi="黑体"/>
          <w:b/>
          <w:bCs/>
          <w:sz w:val="28"/>
          <w:szCs w:val="28"/>
        </w:rPr>
        <w:t xml:space="preserve">4.2 从知识盈余到付费产品：文旅内容的商品化路径</w:t>
      </w:r>
    </w:p>
    <w:p>
      <w:pPr>
        <w:spacing w:after="120" w:line="360"/>
        <w:jc w:val="both"/>
      </w:pPr>
      <w:r>
        <w:rPr>
          <w:rFonts w:ascii="宋体" w:cs="宋体" w:eastAsia="宋体" w:hAnsi="宋体"/>
          <w:b w:val="false"/>
          <w:bCs w:val="false"/>
          <w:sz w:val="24"/>
          <w:szCs w:val="24"/>
        </w:rPr>
        <w:t xml:space="preserve">知识付费的本质，是将个体的"知识盈余"转化为可交易的"知识产品"。这个概念由克莱·舍基（Clay Shirky）在《认知盈余》一书中提出，但将其落地到数字文旅领域，需要经过三个关键的转化步骤。</w:t>
      </w:r>
    </w:p>
    <w:p>
      <w:pPr>
        <w:spacing w:after="120" w:line="360"/>
        <w:jc w:val="both"/>
      </w:pPr>
      <w:r>
        <w:rPr>
          <w:rFonts w:ascii="宋体" w:cs="宋体" w:eastAsia="宋体" w:hAnsi="宋体"/>
          <w:b/>
          <w:bCs/>
          <w:sz w:val="24"/>
          <w:szCs w:val="24"/>
        </w:rPr>
        <w:t xml:space="preserve">第一步：隐性知识显性化</w:t>
      </w:r>
      <w:r>
        <w:rPr>
          <w:rFonts w:ascii="宋体" w:cs="宋体" w:eastAsia="宋体" w:hAnsi="宋体"/>
          <w:b w:val="false"/>
          <w:bCs w:val="false"/>
          <w:sz w:val="24"/>
          <w:szCs w:val="24"/>
        </w:rPr>
        <w:t xml:space="preserve">。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pPr>
        <w:spacing w:after="120" w:line="360"/>
        <w:jc w:val="both"/>
      </w:pPr>
      <w:r>
        <w:rPr>
          <w:rFonts w:ascii="宋体" w:cs="宋体" w:eastAsia="宋体" w:hAnsi="宋体"/>
          <w:b/>
          <w:bCs/>
          <w:sz w:val="24"/>
          <w:szCs w:val="24"/>
        </w:rPr>
        <w:t xml:space="preserve">第二步：显性知识产品化</w:t>
      </w:r>
      <w:r>
        <w:rPr>
          <w:rFonts w:ascii="宋体" w:cs="宋体" w:eastAsia="宋体" w:hAnsi="宋体"/>
          <w:b w:val="false"/>
          <w:bCs w:val="false"/>
          <w:sz w:val="24"/>
          <w:szCs w:val="24"/>
        </w:rPr>
        <w:t xml:space="preserve">。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pPr>
        <w:spacing w:after="120" w:line="360"/>
        <w:jc w:val="both"/>
      </w:pPr>
      <w:r>
        <w:rPr>
          <w:rFonts w:ascii="宋体" w:cs="宋体" w:eastAsia="宋体" w:hAnsi="宋体"/>
          <w:b/>
          <w:bCs/>
          <w:sz w:val="24"/>
          <w:szCs w:val="24"/>
        </w:rPr>
        <w:t xml:space="preserve">第三步：产品传播化</w:t>
      </w:r>
      <w:r>
        <w:rPr>
          <w:rFonts w:ascii="宋体" w:cs="宋体" w:eastAsia="宋体" w:hAnsi="宋体"/>
          <w:b w:val="false"/>
          <w:bCs w:val="false"/>
          <w:sz w:val="24"/>
          <w:szCs w:val="24"/>
        </w:rPr>
        <w:t xml:space="preserve">。知识产品最好的营销就是产品本身。在付费之前，通过免费内容（公众号文章、短视频、播客）展示你的专业深度，让潜在用户建立信任。付费不是"说服"的结果，而是免费内容积累到"临界点"的自然转化。</w:t>
      </w:r>
    </w:p>
    <w:p>
      <w:pPr>
        <w:spacing w:after="120" w:line="360"/>
        <w:jc w:val="both"/>
      </w:pPr>
      <w:r>
        <w:rPr>
          <w:rFonts w:ascii="楷体" w:cs="楷体" w:eastAsia="楷体" w:hAnsi="楷体"/>
          <w:b w:val="false"/>
          <w:bCs w:val="false"/>
          <w:color w:val="555555"/>
          <w:sz w:val="22"/>
          <w:szCs w:val="22"/>
        </w:rPr>
        <w:t xml:space="preserve">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pPr>
        <w:pStyle w:val="Heading2"/>
        <w:spacing w:after="200" w:before="300"/>
      </w:pPr>
      <w:r>
        <w:rPr>
          <w:rFonts w:ascii="黑体" w:cs="黑体" w:eastAsia="黑体" w:hAnsi="黑体"/>
          <w:b/>
          <w:bCs/>
          <w:sz w:val="28"/>
          <w:szCs w:val="28"/>
        </w:rPr>
        <w:t xml:space="preserve">4.3 7天验证实验：用极低成本测试你的文旅创业想法</w:t>
      </w:r>
    </w:p>
    <w:p>
      <w:pPr>
        <w:spacing w:after="120" w:line="360"/>
        <w:jc w:val="both"/>
      </w:pPr>
      <w:r>
        <w:rPr>
          <w:rFonts w:ascii="宋体" w:cs="宋体" w:eastAsia="宋体" w:hAnsi="宋体"/>
          <w:b w:val="false"/>
          <w:bCs w:val="false"/>
          <w:sz w:val="24"/>
          <w:szCs w:val="24"/>
        </w:rPr>
        <w:t xml:space="preserve">"我有一个好想法"和"这是一个好生意"之间，隔着一个"7天验证实验"的距离。以下是一个结构化的验证流程：</w:t>
      </w:r>
    </w:p>
    <w:p>
      <w:pPr>
        <w:spacing w:after="120" w:line="360"/>
        <w:jc w:val="both"/>
      </w:pPr>
      <w:r>
        <w:rPr>
          <w:rFonts w:ascii="宋体" w:cs="宋体" w:eastAsia="宋体" w:hAnsi="宋体"/>
          <w:b/>
          <w:bCs/>
          <w:sz w:val="24"/>
          <w:szCs w:val="24"/>
        </w:rPr>
        <w:t xml:space="preserve">第1-2天：假设显性化</w:t>
      </w:r>
      <w:r>
        <w:rPr>
          <w:rFonts w:ascii="宋体" w:cs="宋体" w:eastAsia="宋体" w:hAnsi="宋体"/>
          <w:b w:val="false"/>
          <w:bCs w:val="false"/>
          <w:sz w:val="24"/>
          <w:szCs w:val="24"/>
        </w:rPr>
        <w:t xml:space="preserve">。写下你的核心假设，用最简短的陈述句："[目标用户]在[场景]下存在[痛点]，他们愿意为[解决方案]支付[价格]。"</w:t>
      </w:r>
    </w:p>
    <w:p>
      <w:pPr>
        <w:pStyle w:val="ListParagraph"/>
        <w:numPr>
          <w:ilvl w:val="0"/>
          <w:numId w:val="2"/>
        </w:numPr>
        <w:spacing w:after="60" w:line="340"/>
      </w:pPr>
      <w:r>
        <w:rPr>
          <w:rFonts w:ascii="宋体" w:cs="宋体" w:eastAsia="宋体" w:hAnsi="宋体"/>
          <w:b w:val="false"/>
          <w:bCs w:val="false"/>
          <w:sz w:val="24"/>
          <w:szCs w:val="24"/>
        </w:rPr>
        <w:t xml:space="preserve">错误假设示例："年轻人喜欢文化深度游，他们会为我的讲解付费。"</w:t>
      </w:r>
    </w:p>
    <w:p>
      <w:pPr>
        <w:pStyle w:val="ListParagraph"/>
        <w:numPr>
          <w:ilvl w:val="0"/>
          <w:numId w:val="2"/>
        </w:numPr>
        <w:spacing w:after="60" w:line="340"/>
      </w:pPr>
      <w:r>
        <w:rPr>
          <w:rFonts w:ascii="宋体" w:cs="宋体" w:eastAsia="宋体" w:hAnsi="宋体"/>
          <w:b w:val="false"/>
          <w:bCs w:val="false"/>
          <w:sz w:val="24"/>
          <w:szCs w:val="24"/>
        </w:rPr>
        <w:t xml:space="preserve">正确假设示例："在北京的25-35岁白领女性，周末想参加有文化深度的Citywalk但不知道去哪，她们愿意为2小时的深度讲解支付99-199元。"</w:t>
      </w:r>
    </w:p>
    <w:p>
      <w:pPr>
        <w:spacing w:after="120" w:line="360"/>
        <w:jc w:val="both"/>
      </w:pPr>
      <w:r>
        <w:rPr>
          <w:rFonts w:ascii="宋体" w:cs="宋体" w:eastAsia="宋体" w:hAnsi="宋体"/>
          <w:b/>
          <w:bCs/>
          <w:sz w:val="24"/>
          <w:szCs w:val="24"/>
        </w:rPr>
        <w:t xml:space="preserve">第3-5天：最小验证</w:t>
      </w:r>
      <w:r>
        <w:rPr>
          <w:rFonts w:ascii="宋体" w:cs="宋体" w:eastAsia="宋体" w:hAnsi="宋体"/>
          <w:b w:val="false"/>
          <w:bCs w:val="false"/>
          <w:sz w:val="24"/>
          <w:szCs w:val="24"/>
        </w:rPr>
        <w:t xml:space="preserve">。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pPr>
        <w:spacing w:after="120" w:line="360"/>
        <w:jc w:val="both"/>
      </w:pPr>
      <w:r>
        <w:rPr>
          <w:rFonts w:ascii="宋体" w:cs="宋体" w:eastAsia="宋体" w:hAnsi="宋体"/>
          <w:b/>
          <w:bCs/>
          <w:sz w:val="24"/>
          <w:szCs w:val="24"/>
        </w:rPr>
        <w:t xml:space="preserve">第6-7天：决策与迭代</w:t>
      </w:r>
      <w:r>
        <w:rPr>
          <w:rFonts w:ascii="宋体" w:cs="宋体" w:eastAsia="宋体" w:hAnsi="宋体"/>
          <w:b w:val="false"/>
          <w:bCs w:val="false"/>
          <w:sz w:val="24"/>
          <w:szCs w:val="24"/>
        </w:rPr>
        <w:t xml:space="preserve">。基于验证结果做出三种决策之一：继续（需求验证通过，进入正式MVP开发）、调整（需求存在但产品形态或定价不对，修改假设重新测试）或放弃（需求不成立，换一个方向）。注意，"放弃"不是失败，而是避免了更大的失败。</w:t>
      </w:r>
    </w:p>
    <w:p>
      <w:pPr>
        <w:pStyle w:val="Heading2"/>
        <w:spacing w:after="200" w:before="300"/>
      </w:pPr>
      <w:r>
        <w:rPr>
          <w:rFonts w:ascii="黑体" w:cs="黑体" w:eastAsia="黑体" w:hAnsi="黑体"/>
          <w:b/>
          <w:bCs/>
          <w:sz w:val="28"/>
          <w:szCs w:val="28"/>
        </w:rPr>
        <w:t xml:space="preserve">4.4 你更想要钱、自由，还是影响力？价值导向的创业选择</w:t>
      </w:r>
    </w:p>
    <w:p>
      <w:pPr>
        <w:spacing w:after="120" w:line="360"/>
        <w:jc w:val="both"/>
      </w:pPr>
      <w:r>
        <w:rPr>
          <w:rFonts w:ascii="宋体" w:cs="宋体" w:eastAsia="宋体" w:hAnsi="宋体"/>
          <w:b w:val="false"/>
          <w:bCs w:val="false"/>
          <w:sz w:val="24"/>
          <w:szCs w:val="24"/>
        </w:rPr>
        <w:t xml:space="preserve">一人公司的商业模式选择不仅仅是商业问题，更是价值观问题。在启动之前，需要诚实地回答一个问题：你创业的首要目标是什么？</w:t>
      </w:r>
    </w:p>
    <w:p>
      <w:pPr>
        <w:pStyle w:val="ListParagraph"/>
        <w:numPr>
          <w:ilvl w:val="0"/>
          <w:numId w:val="2"/>
        </w:numPr>
        <w:spacing w:after="60" w:line="340"/>
      </w:pPr>
      <w:r>
        <w:rPr>
          <w:rFonts w:ascii="宋体" w:cs="宋体" w:eastAsia="宋体" w:hAnsi="宋体"/>
          <w:b/>
          <w:bCs/>
          <w:sz w:val="24"/>
          <w:szCs w:val="24"/>
        </w:rPr>
        <w:t xml:space="preserve">财务导向型</w:t>
      </w:r>
      <w:r>
        <w:rPr>
          <w:rFonts w:ascii="宋体" w:cs="宋体" w:eastAsia="宋体" w:hAnsi="宋体"/>
          <w:b w:val="false"/>
          <w:bCs w:val="false"/>
          <w:sz w:val="24"/>
          <w:szCs w:val="24"/>
        </w:rPr>
        <w:t xml:space="preserve">（首要目标：年收入达到某个数字）→ 优先选择离钱近的赛道（S3内容带货、S4知识付费、S5工具订阅），以变现效率为第一优先。</w:t>
      </w:r>
    </w:p>
    <w:p>
      <w:pPr>
        <w:pStyle w:val="ListParagraph"/>
        <w:numPr>
          <w:ilvl w:val="0"/>
          <w:numId w:val="2"/>
        </w:numPr>
        <w:spacing w:after="60" w:line="340"/>
      </w:pPr>
      <w:r>
        <w:rPr>
          <w:rFonts w:ascii="宋体" w:cs="宋体" w:eastAsia="宋体" w:hAnsi="宋体"/>
          <w:b/>
          <w:bCs/>
          <w:sz w:val="24"/>
          <w:szCs w:val="24"/>
        </w:rPr>
        <w:t xml:space="preserve">自由导向型</w:t>
      </w:r>
      <w:r>
        <w:rPr>
          <w:rFonts w:ascii="宋体" w:cs="宋体" w:eastAsia="宋体" w:hAnsi="宋体"/>
          <w:b w:val="false"/>
          <w:bCs w:val="false"/>
          <w:sz w:val="24"/>
          <w:szCs w:val="24"/>
        </w:rPr>
        <w:t xml:space="preserve">（首要目标：能够自主安排时间和地点）→ 优先选择轻资产、异步交付的赛道（S3内容创作、S4在线课程、S9 AI工具），追求"睡后收入"。</w:t>
      </w:r>
    </w:p>
    <w:p>
      <w:pPr>
        <w:pStyle w:val="ListParagraph"/>
        <w:numPr>
          <w:ilvl w:val="0"/>
          <w:numId w:val="2"/>
        </w:numPr>
        <w:spacing w:after="60" w:line="340"/>
      </w:pPr>
      <w:r>
        <w:rPr>
          <w:rFonts w:ascii="宋体" w:cs="宋体" w:eastAsia="宋体" w:hAnsi="宋体"/>
          <w:b/>
          <w:bCs/>
          <w:sz w:val="24"/>
          <w:szCs w:val="24"/>
        </w:rPr>
        <w:t xml:space="preserve">影响力导向型</w:t>
      </w:r>
      <w:r>
        <w:rPr>
          <w:rFonts w:ascii="宋体" w:cs="宋体" w:eastAsia="宋体" w:hAnsi="宋体"/>
          <w:b w:val="false"/>
          <w:bCs w:val="false"/>
          <w:sz w:val="24"/>
          <w:szCs w:val="24"/>
        </w:rPr>
        <w:t xml:space="preserve">（首要目标：成为某个领域的意见领袖或推动某个文化使命）→ 优先选择具有公共属性的赛道（S1文化遗产保护、S7目的地品牌、S8非遗传承），接受较慢的商业变现速度。</w:t>
      </w:r>
    </w:p>
    <w:p>
      <w:pPr>
        <w:spacing w:after="120" w:line="360"/>
        <w:jc w:val="both"/>
      </w:pPr>
      <w:r>
        <w:rPr>
          <w:rFonts w:ascii="宋体" w:cs="宋体" w:eastAsia="宋体" w:hAnsi="宋体"/>
          <w:b w:val="false"/>
          <w:bCs w:val="false"/>
          <w:sz w:val="24"/>
          <w:szCs w:val="24"/>
        </w:rPr>
        <w:t xml:space="preserve">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pPr>
        <w:pStyle w:val="Heading2"/>
        <w:spacing w:after="200" w:before="300"/>
      </w:pPr>
      <w:r>
        <w:rPr>
          <w:rFonts w:ascii="黑体" w:cs="黑体" w:eastAsia="黑体" w:hAnsi="黑体"/>
          <w:b/>
          <w:bCs/>
          <w:sz w:val="28"/>
          <w:szCs w:val="28"/>
        </w:rPr>
        <w:t xml:space="preserve">4.5 重新设计你的文旅创业生活方式</w:t>
      </w:r>
    </w:p>
    <w:p>
      <w:pPr>
        <w:spacing w:after="120" w:line="360"/>
        <w:jc w:val="both"/>
      </w:pPr>
      <w:r>
        <w:rPr>
          <w:rFonts w:ascii="宋体" w:cs="宋体" w:eastAsia="宋体" w:hAnsi="宋体"/>
          <w:b w:val="false"/>
          <w:bCs w:val="false"/>
          <w:sz w:val="24"/>
          <w:szCs w:val="24"/>
        </w:rPr>
        <w:t xml:space="preserve">一人公司最大的回报不是金钱，而是对自己生活方式的重新掌控。但这种"掌控"不是天上掉下来的，而是需要刻意设计的。</w:t>
      </w:r>
    </w:p>
    <w:p>
      <w:pPr>
        <w:spacing w:after="120" w:line="360"/>
        <w:jc w:val="both"/>
      </w:pPr>
      <w:r>
        <w:rPr>
          <w:rFonts w:ascii="宋体" w:cs="宋体" w:eastAsia="宋体" w:hAnsi="宋体"/>
          <w:b/>
          <w:bCs/>
          <w:sz w:val="24"/>
          <w:szCs w:val="24"/>
        </w:rPr>
        <w:t xml:space="preserve">时间设计</w:t>
      </w:r>
      <w:r>
        <w:rPr>
          <w:rFonts w:ascii="宋体" w:cs="宋体" w:eastAsia="宋体" w:hAnsi="宋体"/>
          <w:b w:val="false"/>
          <w:bCs w:val="false"/>
          <w:sz w:val="24"/>
          <w:szCs w:val="24"/>
        </w:rPr>
        <w:t xml:space="preserve">：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pPr>
        <w:spacing w:after="120" w:line="360"/>
        <w:jc w:val="both"/>
      </w:pPr>
      <w:r>
        <w:rPr>
          <w:rFonts w:ascii="宋体" w:cs="宋体" w:eastAsia="宋体" w:hAnsi="宋体"/>
          <w:b/>
          <w:bCs/>
          <w:sz w:val="24"/>
          <w:szCs w:val="24"/>
        </w:rPr>
        <w:t xml:space="preserve">空间设计</w:t>
      </w:r>
      <w:r>
        <w:rPr>
          <w:rFonts w:ascii="宋体" w:cs="宋体" w:eastAsia="宋体" w:hAnsi="宋体"/>
          <w:b w:val="false"/>
          <w:bCs w:val="false"/>
          <w:sz w:val="24"/>
          <w:szCs w:val="24"/>
        </w:rPr>
        <w:t xml:space="preserve">：你不必在市中心租办公室。你的"办公室"可以是家里的书房、社区图书馆、咖啡馆、甚至是旅途中的民宿。关键是创造一个让自己能快速进入专注状态的环境，而不是模仿传统企业的空间形式。</w:t>
      </w:r>
    </w:p>
    <w:p>
      <w:pPr>
        <w:spacing w:after="120" w:line="360"/>
        <w:jc w:val="both"/>
      </w:pPr>
      <w:r>
        <w:rPr>
          <w:rFonts w:ascii="宋体" w:cs="宋体" w:eastAsia="宋体" w:hAnsi="宋体"/>
          <w:b/>
          <w:bCs/>
          <w:sz w:val="24"/>
          <w:szCs w:val="24"/>
        </w:rPr>
        <w:t xml:space="preserve">收入设计</w:t>
      </w:r>
      <w:r>
        <w:rPr>
          <w:rFonts w:ascii="宋体" w:cs="宋体" w:eastAsia="宋体" w:hAnsi="宋体"/>
          <w:b w:val="false"/>
          <w:bCs w:val="false"/>
          <w:sz w:val="24"/>
          <w:szCs w:val="24"/>
        </w:rPr>
        <w:t xml:space="preserve">：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pPr>
        <w:pStyle w:val="ListParagraph"/>
        <w:numPr>
          <w:ilvl w:val="0"/>
          <w:numId w:val="2"/>
        </w:numPr>
        <w:spacing w:after="60" w:line="340"/>
      </w:pPr>
      <w:r>
        <w:rPr>
          <w:rFonts w:ascii="宋体" w:cs="宋体" w:eastAsia="宋体" w:hAnsi="宋体"/>
          <w:b w:val="false"/>
          <w:bCs w:val="false"/>
          <w:sz w:val="24"/>
          <w:szCs w:val="24"/>
        </w:rPr>
        <w:t xml:space="preserve">MVP不是产品的简配版，而是验证支付意愿的最简交付物。各赛道的MVP形态和启动成本差异显著</w:t>
      </w:r>
    </w:p>
    <w:p>
      <w:pPr>
        <w:pStyle w:val="ListParagraph"/>
        <w:numPr>
          <w:ilvl w:val="0"/>
          <w:numId w:val="2"/>
        </w:numPr>
        <w:spacing w:after="60" w:line="340"/>
      </w:pPr>
      <w:r>
        <w:rPr>
          <w:rFonts w:ascii="宋体" w:cs="宋体" w:eastAsia="宋体" w:hAnsi="宋体"/>
          <w:b w:val="false"/>
          <w:bCs w:val="false"/>
          <w:sz w:val="24"/>
          <w:szCs w:val="24"/>
        </w:rPr>
        <w:t xml:space="preserve">知识盈余的商品化需要经历"隐性知识显性化→显性知识产品化→产品传播化"三步</w:t>
      </w:r>
    </w:p>
    <w:p>
      <w:pPr>
        <w:pStyle w:val="ListParagraph"/>
        <w:numPr>
          <w:ilvl w:val="0"/>
          <w:numId w:val="2"/>
        </w:numPr>
        <w:spacing w:after="60" w:line="340"/>
      </w:pPr>
      <w:r>
        <w:rPr>
          <w:rFonts w:ascii="宋体" w:cs="宋体" w:eastAsia="宋体" w:hAnsi="宋体"/>
          <w:b w:val="false"/>
          <w:bCs w:val="false"/>
          <w:sz w:val="24"/>
          <w:szCs w:val="24"/>
        </w:rPr>
        <w:t xml:space="preserve">7天验证实验是避免"闷头做半年发现没人要"的最有效方法</w:t>
      </w:r>
    </w:p>
    <w:p>
      <w:pPr>
        <w:pStyle w:val="ListParagraph"/>
        <w:numPr>
          <w:ilvl w:val="0"/>
          <w:numId w:val="2"/>
        </w:numPr>
        <w:spacing w:after="60" w:line="340"/>
      </w:pPr>
      <w:r>
        <w:rPr>
          <w:rFonts w:ascii="宋体" w:cs="宋体" w:eastAsia="宋体" w:hAnsi="宋体"/>
          <w:b w:val="false"/>
          <w:bCs w:val="false"/>
          <w:sz w:val="24"/>
          <w:szCs w:val="24"/>
        </w:rPr>
        <w:t xml:space="preserve">创业目标需要在"钱、自由、影响力"三者中排优先级，第一年聚焦一个主要目标</w:t>
      </w:r>
    </w:p>
    <w:p>
      <w:pPr>
        <w:pStyle w:val="Heading2"/>
        <w:spacing w:after="200" w:before="300"/>
      </w:pPr>
      <w:r>
        <w:rPr>
          <w:rFonts w:ascii="黑体" w:cs="黑体" w:eastAsia="黑体" w:hAnsi="黑体"/>
          <w:b/>
          <w:bCs/>
          <w:sz w:val="28"/>
          <w:szCs w:val="28"/>
        </w:rPr>
        <w:t xml:space="preserve">4.6 定价心理学：文旅一人公司产品的定价策略</w:t>
      </w:r>
    </w:p>
    <w:p>
      <w:pPr>
        <w:spacing w:after="120" w:line="360"/>
        <w:jc w:val="both"/>
      </w:pPr>
      <w:r>
        <w:rPr>
          <w:rFonts w:ascii="宋体" w:cs="宋体" w:eastAsia="宋体" w:hAnsi="宋体"/>
          <w:b w:val="false"/>
          <w:bCs w:val="false"/>
          <w:sz w:val="24"/>
          <w:szCs w:val="24"/>
        </w:rPr>
        <w:t xml:space="preserve">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pPr>
        <w:spacing w:after="120" w:line="360"/>
        <w:jc w:val="both"/>
      </w:pPr>
      <w:r>
        <w:rPr>
          <w:rFonts w:ascii="宋体" w:cs="宋体" w:eastAsia="宋体" w:hAnsi="宋体"/>
          <w:b/>
          <w:bCs/>
          <w:sz w:val="24"/>
          <w:szCs w:val="24"/>
        </w:rPr>
        <w:t xml:space="preserve">误区一：成本定价法</w:t>
      </w:r>
      <w:r>
        <w:rPr>
          <w:rFonts w:ascii="宋体" w:cs="宋体" w:eastAsia="宋体" w:hAnsi="宋体"/>
          <w:b w:val="false"/>
          <w:bCs w:val="false"/>
          <w:sz w:val="24"/>
          <w:szCs w:val="24"/>
        </w:rPr>
        <w:t xml:space="preserve">。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pPr>
        <w:spacing w:after="120" w:line="360"/>
        <w:jc w:val="both"/>
      </w:pPr>
      <w:r>
        <w:rPr>
          <w:rFonts w:ascii="宋体" w:cs="宋体" w:eastAsia="宋体" w:hAnsi="宋体"/>
          <w:b/>
          <w:bCs/>
          <w:sz w:val="24"/>
          <w:szCs w:val="24"/>
        </w:rPr>
        <w:t xml:space="preserve">误区二：竞争者对标</w:t>
      </w:r>
      <w:r>
        <w:rPr>
          <w:rFonts w:ascii="宋体" w:cs="宋体" w:eastAsia="宋体" w:hAnsi="宋体"/>
          <w:b w:val="false"/>
          <w:bCs w:val="false"/>
          <w:sz w:val="24"/>
          <w:szCs w:val="24"/>
        </w:rPr>
        <w:t xml:space="preserve">。"看看同类产品卖多少钱，我定一个差不多的"。这个方法的问题在于：你的产品可能和竞争者有本质差异（更深度的内容、更好的交付体验、更强的人设信任），但你没有把这些差异体现在价格上。</w:t>
      </w:r>
    </w:p>
    <w:p>
      <w:pPr>
        <w:spacing w:after="120" w:line="360"/>
        <w:jc w:val="both"/>
      </w:pPr>
      <w:r>
        <w:rPr>
          <w:rFonts w:ascii="宋体" w:cs="宋体" w:eastAsia="宋体" w:hAnsi="宋体"/>
          <w:b/>
          <w:bCs/>
          <w:sz w:val="24"/>
          <w:szCs w:val="24"/>
        </w:rPr>
        <w:t xml:space="preserve">误区三：新手低价策略</w:t>
      </w:r>
      <w:r>
        <w:rPr>
          <w:rFonts w:ascii="宋体" w:cs="宋体" w:eastAsia="宋体" w:hAnsi="宋体"/>
          <w:b w:val="false"/>
          <w:bCs w:val="false"/>
          <w:sz w:val="24"/>
          <w:szCs w:val="24"/>
        </w:rPr>
        <w:t xml:space="preserve">。"我刚起步，定低一点积累口碑"。这个方法的问题是：低价吸引的用户往往是最挑剔的、忠诚度最低的、对价格最敏感的。你真正需要的不是"更多的用户"，而是"对的用户"——那些真心认可你的价值并愿意为之付费的人。</w:t>
      </w:r>
    </w:p>
    <w:p>
      <w:pPr>
        <w:spacing w:after="120" w:line="360"/>
        <w:jc w:val="both"/>
      </w:pPr>
      <w:r>
        <w:rPr>
          <w:rFonts w:ascii="宋体" w:cs="宋体" w:eastAsia="宋体" w:hAnsi="宋体"/>
          <w:b/>
          <w:bCs/>
          <w:sz w:val="24"/>
          <w:szCs w:val="24"/>
        </w:rPr>
        <w:t xml:space="preserve">推荐的定价方法：价值锚定法</w:t>
      </w:r>
    </w:p>
    <w:p>
      <w:pPr>
        <w:pStyle w:val="ListParagraph"/>
        <w:numPr>
          <w:ilvl w:val="0"/>
          <w:numId w:val="3"/>
        </w:numPr>
        <w:spacing w:after="60" w:line="340"/>
      </w:pPr>
      <w:r>
        <w:rPr>
          <w:rFonts w:ascii="宋体" w:cs="宋体" w:eastAsia="宋体" w:hAnsi="宋体"/>
          <w:b w:val="false"/>
          <w:bCs w:val="false"/>
          <w:sz w:val="24"/>
          <w:szCs w:val="24"/>
        </w:rPr>
        <w:t xml:space="preserve">定义你的核心用户画像</w:t>
      </w:r>
    </w:p>
    <w:p>
      <w:pPr>
        <w:pStyle w:val="ListParagraph"/>
        <w:numPr>
          <w:ilvl w:val="0"/>
          <w:numId w:val="3"/>
        </w:numPr>
        <w:spacing w:after="60" w:line="340"/>
      </w:pPr>
      <w:r>
        <w:rPr>
          <w:rFonts w:ascii="宋体" w:cs="宋体" w:eastAsia="宋体" w:hAnsi="宋体"/>
          <w:b w:val="false"/>
          <w:bCs w:val="false"/>
          <w:sz w:val="24"/>
          <w:szCs w:val="24"/>
        </w:rPr>
        <w:t xml:space="preserve">估算他们通过你的产品能获得的"替代成本"——如果不用你的产品，他们需要花多少钱（时间或金钱）来达到同样效果？</w:t>
      </w:r>
    </w:p>
    <w:p>
      <w:pPr>
        <w:pStyle w:val="ListParagraph"/>
        <w:numPr>
          <w:ilvl w:val="0"/>
          <w:numId w:val="3"/>
        </w:numPr>
        <w:spacing w:after="60" w:line="340"/>
      </w:pPr>
      <w:r>
        <w:rPr>
          <w:rFonts w:ascii="宋体" w:cs="宋体" w:eastAsia="宋体" w:hAnsi="宋体"/>
          <w:b w:val="false"/>
          <w:bCs w:val="false"/>
          <w:sz w:val="24"/>
          <w:szCs w:val="24"/>
        </w:rPr>
        <w:t xml:space="preserve">将你的价格设定为替代成本的30-50%</w:t>
      </w:r>
    </w:p>
    <w:p>
      <w:pPr>
        <w:pStyle w:val="ListParagraph"/>
        <w:numPr>
          <w:ilvl w:val="0"/>
          <w:numId w:val="3"/>
        </w:numPr>
        <w:spacing w:after="60" w:line="340"/>
      </w:pPr>
      <w:r>
        <w:rPr>
          <w:rFonts w:ascii="宋体" w:cs="宋体" w:eastAsia="宋体" w:hAnsi="宋体"/>
          <w:b w:val="false"/>
          <w:bCs w:val="false"/>
          <w:sz w:val="24"/>
          <w:szCs w:val="24"/>
        </w:rPr>
        <w:t xml:space="preserve">通过免费内容持续提升用户对你价值的认知（让定价显得"合理"甚至"便宜"）</w:t>
      </w:r>
    </w:p>
    <w:p>
      <w:pPr>
        <w:spacing w:after="120" w:line="360"/>
        <w:jc w:val="both"/>
      </w:pPr>
      <w:r>
        <w:rPr>
          <w:rFonts w:ascii="楷体" w:cs="楷体" w:eastAsia="楷体" w:hAnsi="楷体"/>
          <w:b w:val="false"/>
          <w:bCs w:val="false"/>
          <w:color w:val="555555"/>
          <w:sz w:val="22"/>
          <w:szCs w:val="22"/>
        </w:rPr>
        <w:t xml:space="preserve">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pPr>
        <w:pStyle w:val="Heading2"/>
        <w:spacing w:after="200" w:before="300"/>
      </w:pPr>
      <w:r>
        <w:rPr>
          <w:rFonts w:ascii="黑体" w:cs="黑体" w:eastAsia="黑体" w:hAnsi="黑体"/>
          <w:b/>
          <w:bCs/>
          <w:sz w:val="28"/>
          <w:szCs w:val="28"/>
        </w:rPr>
        <w:t xml:space="preserve">4.7 启动阶段自检清单</w:t>
      </w:r>
    </w:p>
    <w:p>
      <w:pPr>
        <w:spacing w:after="120" w:line="360"/>
        <w:jc w:val="both"/>
      </w:pPr>
      <w:r>
        <w:rPr>
          <w:rFonts w:ascii="宋体" w:cs="宋体" w:eastAsia="宋体" w:hAnsi="宋体"/>
          <w:b w:val="false"/>
          <w:bCs w:val="false"/>
          <w:sz w:val="24"/>
          <w:szCs w:val="24"/>
        </w:rPr>
        <w:t xml:space="preserve">在正式启动之前，请逐项检查以下问题。全部回答"是"之后再开始投入实质性资源。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自检项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是/否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我已经明确选择了我的主理人赛道（S1-S9中的至少一个）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我有至少5个潜在用户明确表达了付费意愿（不是"有兴趣"，是"愿意买"）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我的第一个MVP产品可以在7天内做出可交付的版本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我有一个触达目标用户的具体渠道（不依赖于"以后慢慢推广"）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我的启动成本在我的储蓄可承受范围内（即使完全失败也不会影响基本生活）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我已经找到了2-3个对标案例，并分析了他们的成功要素和我的差异化角度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我有一个明确的"成功标准"（比如：30天内收到第一笔付款）和"失败标准"（比如：60天内付费用户不足20人）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宋体" w:cs="宋体" w:eastAsia="宋体" w:hAnsi="宋体"/>
          <w:b w:val="false"/>
          <w:bCs w:val="false"/>
          <w:sz w:val="24"/>
          <w:szCs w:val="24"/>
        </w:rPr>
        <w:t xml:space="preserve">如果任何一项的回答是"否"，回到对应的章节（赛道选择→第3章，MVP设计→4.1-4.3，渠道策略→第5章），在找到答案之前不要投入更多资源。</w:t>
      </w:r>
    </w:p>
    <w:p>
      <w:pPr>
        <w:pStyle w:val="ListParagraph"/>
        <w:numPr>
          <w:ilvl w:val="0"/>
          <w:numId w:val="2"/>
        </w:numPr>
        <w:spacing w:after="60" w:line="340"/>
      </w:pPr>
      <w:r>
        <w:rPr>
          <w:rFonts w:ascii="宋体" w:cs="宋体" w:eastAsia="宋体" w:hAnsi="宋体"/>
          <w:b w:val="false"/>
          <w:bCs w:val="false"/>
          <w:sz w:val="24"/>
          <w:szCs w:val="24"/>
        </w:rPr>
        <w:t xml:space="preserve">定价的三大误区：成本定价、竞争者对标、新手低价策略。推荐使用价值锚定法</w:t>
      </w:r>
    </w:p>
    <w:p>
      <w:pPr>
        <w:pStyle w:val="ListParagraph"/>
        <w:numPr>
          <w:ilvl w:val="0"/>
          <w:numId w:val="2"/>
        </w:numPr>
        <w:spacing w:after="60" w:line="340"/>
      </w:pPr>
      <w:r>
        <w:rPr>
          <w:rFonts w:ascii="宋体" w:cs="宋体" w:eastAsia="宋体" w:hAnsi="宋体"/>
          <w:b w:val="false"/>
          <w:bCs w:val="false"/>
          <w:sz w:val="24"/>
          <w:szCs w:val="24"/>
        </w:rPr>
        <w:t xml:space="preserve">七项启动自检清单全部通过后再投入实质性资源，避免"冲动创业"</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Osterwalder, A., &amp; Pigneur, Y. Business Model Generation: A Handbook for Visionaries, Game Changers, and Challengers[M]. Hoboken: John Wiley &amp; Sons, 2010.</w:t>
      </w:r>
    </w:p>
    <w:p>
      <w:pPr>
        <w:spacing w:after="120" w:line="360"/>
        <w:jc w:val="both"/>
      </w:pPr>
      <w:r>
        <w:rPr>
          <w:rFonts w:ascii="宋体" w:cs="宋体" w:eastAsia="宋体" w:hAnsi="宋体"/>
          <w:b w:val="false"/>
          <w:bCs w:val="false"/>
          <w:sz w:val="24"/>
          <w:szCs w:val="24"/>
        </w:rPr>
        <w:t xml:space="preserve">[2] 杨雪. 知识付费平台的商业模式研究[J]. 出版广角, 2019(5): 36-39.</w:t>
      </w:r>
    </w:p>
    <w:p>
      <w:pPr>
        <w:spacing w:after="120" w:line="360"/>
        <w:jc w:val="both"/>
      </w:pPr>
      <w:r>
        <w:rPr>
          <w:rFonts w:ascii="宋体" w:cs="宋体" w:eastAsia="宋体" w:hAnsi="宋体"/>
          <w:b w:val="false"/>
          <w:bCs w:val="false"/>
          <w:sz w:val="24"/>
          <w:szCs w:val="24"/>
        </w:rPr>
        <w:t xml:space="preserve">[3] Xue, L. L., Shen, C. C., Lin, C. N., &amp; Hsieh, K. L. Factors Affecting the Business Model Innovation Employed by Small and Micro Travel Agencies in the Internet+ Era[J]. Sustainability, 2019, 11(19): 5322.</w:t>
      </w:r>
    </w:p>
    <w:p>
      <w:r>
        <w:br w:type="page"/>
      </w:r>
    </w:p>
    <w:p>
      <w:pPr>
        <w:pStyle w:val="Heading1"/>
        <w:spacing w:after="200" w:before="400"/>
      </w:pPr>
      <w:r>
        <w:rPr>
          <w:rFonts w:ascii="黑体" w:cs="黑体" w:eastAsia="黑体" w:hAnsi="黑体"/>
          <w:b/>
          <w:bCs/>
          <w:color w:val="1F4E79"/>
          <w:sz w:val="32"/>
          <w:szCs w:val="32"/>
        </w:rPr>
        <w:t xml:space="preserve">第 5 章  文旅IP打造与知识付费变现</w:t>
      </w:r>
    </w:p>
    <w:p>
      <w:pPr>
        <w:pStyle w:val="Heading2"/>
        <w:spacing w:after="200" w:before="300"/>
      </w:pPr>
      <w:r>
        <w:rPr>
          <w:rFonts w:ascii="黑体" w:cs="黑体" w:eastAsia="黑体" w:hAnsi="黑体"/>
          <w:b/>
          <w:bCs/>
          <w:sz w:val="28"/>
          <w:szCs w:val="28"/>
        </w:rPr>
        <w:t xml:space="preserve">5.1 数字文旅个人IP的构建逻辑</w:t>
      </w:r>
    </w:p>
    <w:p>
      <w:pPr>
        <w:spacing w:after="120" w:line="360"/>
        <w:jc w:val="both"/>
      </w:pPr>
      <w:r>
        <w:rPr>
          <w:rFonts w:ascii="宋体" w:cs="宋体" w:eastAsia="宋体" w:hAnsi="宋体"/>
          <w:b w:val="false"/>
          <w:bCs w:val="false"/>
          <w:sz w:val="24"/>
          <w:szCs w:val="24"/>
        </w:rPr>
        <w:t xml:space="preserve">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pPr>
        <w:spacing w:after="120" w:line="360"/>
        <w:jc w:val="both"/>
      </w:pPr>
      <w:r>
        <w:rPr>
          <w:rFonts w:ascii="宋体" w:cs="宋体" w:eastAsia="宋体" w:hAnsi="宋体"/>
          <w:b w:val="false"/>
          <w:bCs w:val="false"/>
          <w:sz w:val="24"/>
          <w:szCs w:val="24"/>
        </w:rPr>
        <w:t xml:space="preserve">数字文旅个人IP的构建遵循"三圈模型"：</w:t>
      </w:r>
      <w:r>
        <w:rPr>
          <w:rFonts w:ascii="宋体" w:cs="宋体" w:eastAsia="宋体" w:hAnsi="宋体"/>
          <w:b/>
          <w:bCs/>
          <w:sz w:val="24"/>
          <w:szCs w:val="24"/>
        </w:rPr>
        <w:t xml:space="preserve">内核圈</w:t>
      </w:r>
      <w:r>
        <w:rPr>
          <w:rFonts w:ascii="宋体" w:cs="宋体" w:eastAsia="宋体" w:hAnsi="宋体"/>
          <w:b w:val="false"/>
          <w:bCs w:val="false"/>
          <w:sz w:val="24"/>
          <w:szCs w:val="24"/>
        </w:rPr>
        <w:t xml:space="preserve">是专业深度（你在某个文旅细分领域的独特知识和方法论），</w:t>
      </w:r>
      <w:r>
        <w:rPr>
          <w:rFonts w:ascii="宋体" w:cs="宋体" w:eastAsia="宋体" w:hAnsi="宋体"/>
          <w:b/>
          <w:bCs/>
          <w:sz w:val="24"/>
          <w:szCs w:val="24"/>
        </w:rPr>
        <w:t xml:space="preserve">中间圈</w:t>
      </w:r>
      <w:r>
        <w:rPr>
          <w:rFonts w:ascii="宋体" w:cs="宋体" w:eastAsia="宋体" w:hAnsi="宋体"/>
          <w:b w:val="false"/>
          <w:bCs w:val="false"/>
          <w:sz w:val="24"/>
          <w:szCs w:val="24"/>
        </w:rPr>
        <w:t xml:space="preserve">是表达风格（你讲述这些知识的方式——严谨学术型、轻松故事型、犀利分析型），</w:t>
      </w:r>
      <w:r>
        <w:rPr>
          <w:rFonts w:ascii="宋体" w:cs="宋体" w:eastAsia="宋体" w:hAnsi="宋体"/>
          <w:b/>
          <w:bCs/>
          <w:sz w:val="24"/>
          <w:szCs w:val="24"/>
        </w:rPr>
        <w:t xml:space="preserve">外圈</w:t>
      </w:r>
      <w:r>
        <w:rPr>
          <w:rFonts w:ascii="宋体" w:cs="宋体" w:eastAsia="宋体" w:hAnsi="宋体"/>
          <w:b w:val="false"/>
          <w:bCs w:val="false"/>
          <w:sz w:val="24"/>
          <w:szCs w:val="24"/>
        </w:rPr>
        <w:t xml:space="preserve">是传播载体（你选择在哪些平台上、以什么内容形式触达用户）。</w:t>
      </w:r>
    </w:p>
    <w:p>
      <w:pPr>
        <w:spacing w:after="120" w:line="360"/>
        <w:jc w:val="both"/>
      </w:pPr>
      <w:r>
        <w:rPr>
          <w:rFonts w:ascii="宋体" w:cs="宋体" w:eastAsia="宋体" w:hAnsi="宋体"/>
          <w:b w:val="false"/>
          <w:bCs w:val="false"/>
          <w:sz w:val="24"/>
          <w:szCs w:val="24"/>
        </w:rPr>
        <w:t xml:space="preserve">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pPr>
        <w:spacing w:after="120" w:line="360"/>
        <w:jc w:val="both"/>
      </w:pPr>
      <w:r>
        <w:rPr>
          <w:rFonts w:ascii="楷体" w:cs="楷体" w:eastAsia="楷体" w:hAnsi="楷体"/>
          <w:b w:val="false"/>
          <w:bCs w:val="false"/>
          <w:color w:val="555555"/>
          <w:sz w:val="22"/>
          <w:szCs w:val="22"/>
        </w:rPr>
        <w:t xml:space="preserve">知识卡片：个人IP的"1000人理论"修正版——你不需要100万个粉丝，你只需要1000个愿意每年为你支付1000元的深度用户，就能实现年收入100万元。不是"做大流量"，而是"做深信任"。</w:t>
      </w:r>
    </w:p>
    <w:p>
      <w:pPr>
        <w:pStyle w:val="Heading2"/>
        <w:spacing w:after="200" w:before="300"/>
      </w:pPr>
      <w:r>
        <w:rPr>
          <w:rFonts w:ascii="黑体" w:cs="黑体" w:eastAsia="黑体" w:hAnsi="黑体"/>
          <w:b/>
          <w:bCs/>
          <w:sz w:val="28"/>
          <w:szCs w:val="28"/>
        </w:rPr>
        <w:t xml:space="preserve">5.2 知识付费的类型选择：课程、咨询、社群还是内容订阅</w:t>
      </w:r>
    </w:p>
    <w:p>
      <w:pPr>
        <w:spacing w:after="120" w:line="360"/>
        <w:jc w:val="both"/>
      </w:pPr>
      <w:r>
        <w:rPr>
          <w:rFonts w:ascii="宋体" w:cs="宋体" w:eastAsia="宋体" w:hAnsi="宋体"/>
          <w:b w:val="false"/>
          <w:bCs w:val="false"/>
          <w:sz w:val="24"/>
          <w:szCs w:val="24"/>
        </w:rPr>
        <w:t xml:space="preserve">知识付费不是单一的产品形态，而是一个产品谱系。根据不同赛道和用户需求，可以选择或组合以下四种形态。</w:t>
      </w:r>
    </w:p>
    <w:p>
      <w:pPr>
        <w:spacing w:after="120" w:line="360"/>
        <w:jc w:val="both"/>
      </w:pPr>
      <w:r>
        <w:rPr>
          <w:rFonts w:ascii="宋体" w:cs="宋体" w:eastAsia="宋体" w:hAnsi="宋体"/>
          <w:b/>
          <w:bCs/>
          <w:sz w:val="24"/>
          <w:szCs w:val="24"/>
        </w:rPr>
        <w:t xml:space="preserve">在线课程</w:t>
      </w:r>
      <w:r>
        <w:rPr>
          <w:rFonts w:ascii="宋体" w:cs="宋体" w:eastAsia="宋体" w:hAnsi="宋体"/>
          <w:b w:val="false"/>
          <w:bCs w:val="false"/>
          <w:sz w:val="24"/>
          <w:szCs w:val="24"/>
        </w:rPr>
        <w:t xml:space="preserve">：一次制作、多次销售，边际成本趋近于零。适合系统化、结构化的知识交付（如"从零学文旅策划""非遗保护的12个关键问题"）。优点是规模效应强，缺点是一次性交易难以建立持续关系。适用赛道：S4（核心产品）、S1、S8（辅助产品）。</w:t>
      </w:r>
    </w:p>
    <w:p>
      <w:pPr>
        <w:spacing w:after="120" w:line="360"/>
        <w:jc w:val="both"/>
      </w:pPr>
      <w:r>
        <w:rPr>
          <w:rFonts w:ascii="宋体" w:cs="宋体" w:eastAsia="宋体" w:hAnsi="宋体"/>
          <w:b/>
          <w:bCs/>
          <w:sz w:val="24"/>
          <w:szCs w:val="24"/>
        </w:rPr>
        <w:t xml:space="preserve">付费社群/知识星球</w:t>
      </w:r>
      <w:r>
        <w:rPr>
          <w:rFonts w:ascii="宋体" w:cs="宋体" w:eastAsia="宋体" w:hAnsi="宋体"/>
          <w:b w:val="false"/>
          <w:bCs w:val="false"/>
          <w:sz w:val="24"/>
          <w:szCs w:val="24"/>
        </w:rPr>
        <w:t xml:space="preserve">：持续运营、按年或按月收费。适合需要持续互动、案例更新、同行交流的领域（如"文旅创业者月度案例拆解群"）。优点是用户粘性高、复购率高，缺点是需要持续的运营投入。适用赛道：S4、S6。</w:t>
      </w:r>
    </w:p>
    <w:p>
      <w:pPr>
        <w:spacing w:after="120" w:line="360"/>
        <w:jc w:val="both"/>
      </w:pPr>
      <w:r>
        <w:rPr>
          <w:rFonts w:ascii="宋体" w:cs="宋体" w:eastAsia="宋体" w:hAnsi="宋体"/>
          <w:b/>
          <w:bCs/>
          <w:sz w:val="24"/>
          <w:szCs w:val="24"/>
        </w:rPr>
        <w:t xml:space="preserve">一对一咨询/私教</w:t>
      </w:r>
      <w:r>
        <w:rPr>
          <w:rFonts w:ascii="宋体" w:cs="宋体" w:eastAsia="宋体" w:hAnsi="宋体"/>
          <w:b w:val="false"/>
          <w:bCs w:val="false"/>
          <w:sz w:val="24"/>
          <w:szCs w:val="24"/>
        </w:rPr>
        <w:t xml:space="preserve">：高客单价、深度服务。适合解决特定客户的个性化问题（如"帮我的民宿做品牌定位""我的景区如何做数字化规划"）。优点是对专业知识要求高、单价高，缺点是时间不可复制（你的收入上限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pPr>
        <w:spacing w:after="120" w:line="360"/>
        <w:jc w:val="both"/>
      </w:pPr>
      <w:r>
        <w:rPr>
          <w:rFonts w:ascii="宋体" w:cs="宋体" w:eastAsia="宋体" w:hAnsi="宋体"/>
          <w:b/>
          <w:bCs/>
          <w:sz w:val="24"/>
          <w:szCs w:val="24"/>
        </w:rPr>
        <w:t xml:space="preserve">内容付费订阅</w:t>
      </w:r>
      <w:r>
        <w:rPr>
          <w:rFonts w:ascii="宋体" w:cs="宋体" w:eastAsia="宋体" w:hAnsi="宋体"/>
          <w:b w:val="false"/>
          <w:bCs w:val="false"/>
          <w:sz w:val="24"/>
          <w:szCs w:val="24"/>
        </w:rPr>
        <w:t xml:space="preserve">：类似Newsletter或付费播客，按月/年订阅获取独家内容。优点是产出节奏稳定、适合长期主义，缺点是前期需要较长时间积累信任。适用赛道：S3、S4。</w:t>
      </w:r>
    </w:p>
    <w:p>
      <w:pPr>
        <w:spacing w:after="120" w:line="360"/>
        <w:jc w:val="both"/>
      </w:pPr>
      <w:r>
        <w:rPr>
          <w:rFonts w:ascii="楷体" w:cs="楷体" w:eastAsia="楷体" w:hAnsi="楷体"/>
          <w:b w:val="false"/>
          <w:bCs w:val="false"/>
          <w:color w:val="555555"/>
          <w:sz w:val="22"/>
          <w:szCs w:val="22"/>
        </w:rPr>
        <w:t xml:space="preserve">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pPr>
        <w:pStyle w:val="Heading2"/>
        <w:spacing w:after="200" w:before="300"/>
      </w:pPr>
      <w:r>
        <w:rPr>
          <w:rFonts w:ascii="黑体" w:cs="黑体" w:eastAsia="黑体" w:hAnsi="黑体"/>
          <w:b/>
          <w:bCs/>
          <w:sz w:val="28"/>
          <w:szCs w:val="28"/>
        </w:rPr>
        <w:t xml:space="preserve">5.3 文旅内容的数字化生产：从选题到分发的全流程</w:t>
      </w:r>
    </w:p>
    <w:p>
      <w:pPr>
        <w:spacing w:after="120" w:line="360"/>
        <w:jc w:val="both"/>
      </w:pPr>
      <w:r>
        <w:rPr>
          <w:rFonts w:ascii="宋体" w:cs="宋体" w:eastAsia="宋体" w:hAnsi="宋体"/>
          <w:b w:val="false"/>
          <w:bCs w:val="false"/>
          <w:sz w:val="24"/>
          <w:szCs w:val="24"/>
        </w:rPr>
        <w:t xml:space="preserve">高质量文旅内容的持续产出，是一人公司运转的血液。但"持续产出"不是靠灵感，而是靠系统。以下是经过实践的文旅内容生产流程：</w:t>
      </w:r>
    </w:p>
    <w:p>
      <w:pPr>
        <w:spacing w:after="120" w:line="360"/>
        <w:jc w:val="both"/>
      </w:pPr>
      <w:r>
        <w:rPr>
          <w:rFonts w:ascii="宋体" w:cs="宋体" w:eastAsia="宋体" w:hAnsi="宋体"/>
          <w:b/>
          <w:bCs/>
          <w:sz w:val="24"/>
          <w:szCs w:val="24"/>
        </w:rPr>
        <w:t xml:space="preserve">选题系统</w:t>
      </w:r>
      <w:r>
        <w:rPr>
          <w:rFonts w:ascii="宋体" w:cs="宋体" w:eastAsia="宋体" w:hAnsi="宋体"/>
          <w:b w:val="false"/>
          <w:bCs w:val="false"/>
          <w:sz w:val="24"/>
          <w:szCs w:val="24"/>
        </w:rPr>
        <w:t xml:space="preserve">：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pPr>
        <w:spacing w:after="120" w:line="360"/>
        <w:jc w:val="both"/>
      </w:pPr>
      <w:r>
        <w:rPr>
          <w:rFonts w:ascii="宋体" w:cs="宋体" w:eastAsia="宋体" w:hAnsi="宋体"/>
          <w:b/>
          <w:bCs/>
          <w:sz w:val="24"/>
          <w:szCs w:val="24"/>
        </w:rPr>
        <w:t xml:space="preserve">生产系统</w:t>
      </w:r>
      <w:r>
        <w:rPr>
          <w:rFonts w:ascii="宋体" w:cs="宋体" w:eastAsia="宋体" w:hAnsi="宋体"/>
          <w:b w:val="false"/>
          <w:bCs w:val="false"/>
          <w:sz w:val="24"/>
          <w:szCs w:val="24"/>
        </w:rPr>
        <w:t xml:space="preserve">：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pPr>
        <w:spacing w:after="120" w:line="360"/>
        <w:jc w:val="both"/>
      </w:pPr>
      <w:r>
        <w:rPr>
          <w:rFonts w:ascii="宋体" w:cs="宋体" w:eastAsia="宋体" w:hAnsi="宋体"/>
          <w:b/>
          <w:bCs/>
          <w:sz w:val="24"/>
          <w:szCs w:val="24"/>
        </w:rPr>
        <w:t xml:space="preserve">分发系统</w:t>
      </w:r>
      <w:r>
        <w:rPr>
          <w:rFonts w:ascii="宋体" w:cs="宋体" w:eastAsia="宋体" w:hAnsi="宋体"/>
          <w:b w:val="false"/>
          <w:bCs w:val="false"/>
          <w:sz w:val="24"/>
          <w:szCs w:val="24"/>
        </w:rPr>
        <w:t xml:space="preserve">：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pPr>
        <w:pStyle w:val="Heading2"/>
        <w:spacing w:after="200" w:before="300"/>
      </w:pPr>
      <w:r>
        <w:rPr>
          <w:rFonts w:ascii="黑体" w:cs="黑体" w:eastAsia="黑体" w:hAnsi="黑体"/>
          <w:b/>
          <w:bCs/>
          <w:sz w:val="28"/>
          <w:szCs w:val="28"/>
        </w:rPr>
        <w:t xml:space="preserve">5.4 同样是内容型，却能长出不同的商业模式</w:t>
      </w:r>
    </w:p>
    <w:p>
      <w:pPr>
        <w:spacing w:after="120" w:line="360"/>
        <w:jc w:val="both"/>
      </w:pPr>
      <w:r>
        <w:rPr>
          <w:rFonts w:ascii="宋体" w:cs="宋体" w:eastAsia="宋体" w:hAnsi="宋体"/>
          <w:b w:val="false"/>
          <w:bCs w:val="false"/>
          <w:sz w:val="24"/>
          <w:szCs w:val="24"/>
        </w:rPr>
        <w:t xml:space="preserve">"做内容"本身不是商业模式，内容和商业之间的连接方式才是。同样是产出文旅内容的个体，可以发展出完全不同的商业路径：</w:t>
      </w:r>
    </w:p>
    <w:p>
      <w:pPr>
        <w:pStyle w:val="ListParagraph"/>
        <w:numPr>
          <w:ilvl w:val="0"/>
          <w:numId w:val="2"/>
        </w:numPr>
        <w:spacing w:after="60" w:line="340"/>
      </w:pPr>
      <w:r>
        <w:rPr>
          <w:rFonts w:ascii="宋体" w:cs="宋体" w:eastAsia="宋体" w:hAnsi="宋体"/>
          <w:b/>
          <w:bCs/>
          <w:sz w:val="24"/>
          <w:szCs w:val="24"/>
        </w:rPr>
        <w:t xml:space="preserve">内容即广告位</w:t>
      </w:r>
      <w:r>
        <w:rPr>
          <w:rFonts w:ascii="宋体" w:cs="宋体" w:eastAsia="宋体" w:hAnsi="宋体"/>
          <w:b w:val="false"/>
          <w:bCs w:val="false"/>
          <w:sz w:val="24"/>
          <w:szCs w:val="24"/>
        </w:rPr>
        <w:t xml:space="preserve">（S3-A型）：内容本身免费，通过广告和品牌合作变现。需要大流量支撑，对内容的"爆款率"要求高。</w:t>
      </w:r>
    </w:p>
    <w:p>
      <w:pPr>
        <w:pStyle w:val="ListParagraph"/>
        <w:numPr>
          <w:ilvl w:val="0"/>
          <w:numId w:val="2"/>
        </w:numPr>
        <w:spacing w:after="60" w:line="340"/>
      </w:pPr>
      <w:r>
        <w:rPr>
          <w:rFonts w:ascii="宋体" w:cs="宋体" w:eastAsia="宋体" w:hAnsi="宋体"/>
          <w:b/>
          <w:bCs/>
          <w:sz w:val="24"/>
          <w:szCs w:val="24"/>
        </w:rPr>
        <w:t xml:space="preserve">内容即信任入口</w:t>
      </w:r>
      <w:r>
        <w:rPr>
          <w:rFonts w:ascii="宋体" w:cs="宋体" w:eastAsia="宋体" w:hAnsi="宋体"/>
          <w:b w:val="false"/>
          <w:bCs w:val="false"/>
          <w:sz w:val="24"/>
          <w:szCs w:val="24"/>
        </w:rPr>
        <w:t xml:space="preserve">（S3-B型）：内容免费建立信任，通过咨询和课程变现。需要专业深度，对内容的质量和可信度要求高。</w:t>
      </w:r>
    </w:p>
    <w:p>
      <w:pPr>
        <w:pStyle w:val="ListParagraph"/>
        <w:numPr>
          <w:ilvl w:val="0"/>
          <w:numId w:val="2"/>
        </w:numPr>
        <w:spacing w:after="60" w:line="340"/>
      </w:pPr>
      <w:r>
        <w:rPr>
          <w:rFonts w:ascii="宋体" w:cs="宋体" w:eastAsia="宋体" w:hAnsi="宋体"/>
          <w:b/>
          <w:bCs/>
          <w:sz w:val="24"/>
          <w:szCs w:val="24"/>
        </w:rPr>
        <w:t xml:space="preserve">内容即产品</w:t>
      </w:r>
      <w:r>
        <w:rPr>
          <w:rFonts w:ascii="宋体" w:cs="宋体" w:eastAsia="宋体" w:hAnsi="宋体"/>
          <w:b w:val="false"/>
          <w:bCs w:val="false"/>
          <w:sz w:val="24"/>
          <w:szCs w:val="24"/>
        </w:rPr>
        <w:t xml:space="preserve">（S3-C型）：内容直接付费（付费专栏、付费播客），读者为内容本身买单。需要对细分人群的独特价值，对内容的独家性和稀缺性要求高。</w:t>
      </w:r>
    </w:p>
    <w:p>
      <w:pPr>
        <w:pStyle w:val="ListParagraph"/>
        <w:numPr>
          <w:ilvl w:val="0"/>
          <w:numId w:val="2"/>
        </w:numPr>
        <w:spacing w:after="60" w:line="340"/>
      </w:pPr>
      <w:r>
        <w:rPr>
          <w:rFonts w:ascii="宋体" w:cs="宋体" w:eastAsia="宋体" w:hAnsi="宋体"/>
          <w:b/>
          <w:bCs/>
          <w:sz w:val="24"/>
          <w:szCs w:val="24"/>
        </w:rPr>
        <w:t xml:space="preserve">内容即用户筛选器</w:t>
      </w:r>
      <w:r>
        <w:rPr>
          <w:rFonts w:ascii="宋体" w:cs="宋体" w:eastAsia="宋体" w:hAnsi="宋体"/>
          <w:b w:val="false"/>
          <w:bCs w:val="false"/>
          <w:sz w:val="24"/>
          <w:szCs w:val="24"/>
        </w:rPr>
        <w:t xml:space="preserve">（S3-D型）：用免费内容吸引泛流量，用付费内容建立深度社群，社群中再孵化高价值服务（如私人定制旅行、投资机会）。本质是用内容做"用户分层"。</w:t>
      </w:r>
    </w:p>
    <w:p>
      <w:pPr>
        <w:spacing w:after="120" w:line="360"/>
        <w:jc w:val="both"/>
      </w:pPr>
      <w:r>
        <w:rPr>
          <w:rFonts w:ascii="宋体" w:cs="宋体" w:eastAsia="宋体" w:hAnsi="宋体"/>
          <w:b w:val="false"/>
          <w:bCs w:val="false"/>
          <w:sz w:val="24"/>
          <w:szCs w:val="24"/>
        </w:rPr>
        <w:t xml:space="preserve">选择哪一种路径，取决于你的核心优势——如果你擅长制造传播爆款，A型更适合；如果你有深厚专业积累，B型更好；如果你在极窄领域有独一无二的视角，C型值得探索；如果你擅长社群运营和资源整合，D型是终局。</w:t>
      </w:r>
    </w:p>
    <w:p>
      <w:pPr>
        <w:pStyle w:val="Heading2"/>
        <w:spacing w:after="200" w:before="300"/>
      </w:pPr>
      <w:r>
        <w:rPr>
          <w:rFonts w:ascii="黑体" w:cs="黑体" w:eastAsia="黑体" w:hAnsi="黑体"/>
          <w:b/>
          <w:bCs/>
          <w:sz w:val="28"/>
          <w:szCs w:val="28"/>
        </w:rPr>
        <w:t xml:space="preserve">5.5 从流量思维到价值思维：文旅知识IP的长期主义</w:t>
      </w:r>
    </w:p>
    <w:p>
      <w:pPr>
        <w:spacing w:after="120" w:line="360"/>
        <w:jc w:val="both"/>
      </w:pPr>
      <w:r>
        <w:rPr>
          <w:rFonts w:ascii="宋体" w:cs="宋体" w:eastAsia="宋体" w:hAnsi="宋体"/>
          <w:b w:val="false"/>
          <w:bCs w:val="false"/>
          <w:sz w:val="24"/>
          <w:szCs w:val="24"/>
        </w:rPr>
        <w:t xml:space="preserve">流量思维的核心问题是"如何让更多人看到我"，价值思维的核心问题是"如何让已经看到我的人获得更多价值"。前者追求规模，后者追求深度。在文旅知识IP的构建中，价值思维是长期可持续的唯一路径。</w:t>
      </w:r>
    </w:p>
    <w:p>
      <w:pPr>
        <w:spacing w:after="120" w:line="360"/>
        <w:jc w:val="both"/>
      </w:pPr>
      <w:r>
        <w:rPr>
          <w:rFonts w:ascii="宋体" w:cs="宋体" w:eastAsia="宋体" w:hAnsi="宋体"/>
          <w:b w:val="false"/>
          <w:bCs w:val="false"/>
          <w:sz w:val="24"/>
          <w:szCs w:val="24"/>
        </w:rPr>
        <w:t xml:space="preserve">一个采用价值思维的文旅IP，关注的是以下三个指标而非粉丝数：</w:t>
      </w:r>
    </w:p>
    <w:p>
      <w:pPr>
        <w:pStyle w:val="ListParagraph"/>
        <w:numPr>
          <w:ilvl w:val="0"/>
          <w:numId w:val="2"/>
        </w:numPr>
        <w:spacing w:after="60" w:line="340"/>
      </w:pPr>
      <w:r>
        <w:rPr>
          <w:rFonts w:ascii="宋体" w:cs="宋体" w:eastAsia="宋体" w:hAnsi="宋体"/>
          <w:b/>
          <w:bCs/>
          <w:sz w:val="24"/>
          <w:szCs w:val="24"/>
        </w:rPr>
        <w:t xml:space="preserve">NPS（净推荐值）</w:t>
      </w:r>
      <w:r>
        <w:rPr>
          <w:rFonts w:ascii="宋体" w:cs="宋体" w:eastAsia="宋体" w:hAnsi="宋体"/>
          <w:b w:val="false"/>
          <w:bCs w:val="false"/>
          <w:sz w:val="24"/>
          <w:szCs w:val="24"/>
        </w:rPr>
        <w:t xml:space="preserve">：你的用户中有多少人愿意把你推荐给朋友？</w:t>
      </w:r>
    </w:p>
    <w:p>
      <w:pPr>
        <w:pStyle w:val="ListParagraph"/>
        <w:numPr>
          <w:ilvl w:val="0"/>
          <w:numId w:val="2"/>
        </w:numPr>
        <w:spacing w:after="60" w:line="340"/>
      </w:pPr>
      <w:r>
        <w:rPr>
          <w:rFonts w:ascii="宋体" w:cs="宋体" w:eastAsia="宋体" w:hAnsi="宋体"/>
          <w:b/>
          <w:bCs/>
          <w:sz w:val="24"/>
          <w:szCs w:val="24"/>
        </w:rPr>
        <w:t xml:space="preserve">复购率</w:t>
      </w:r>
      <w:r>
        <w:rPr>
          <w:rFonts w:ascii="宋体" w:cs="宋体" w:eastAsia="宋体" w:hAnsi="宋体"/>
          <w:b w:val="false"/>
          <w:bCs w:val="false"/>
          <w:sz w:val="24"/>
          <w:szCs w:val="24"/>
        </w:rPr>
        <w:t xml:space="preserve">：付费用户中有多少人会购买你的第二个产品？</w:t>
      </w:r>
    </w:p>
    <w:p>
      <w:pPr>
        <w:pStyle w:val="ListParagraph"/>
        <w:numPr>
          <w:ilvl w:val="0"/>
          <w:numId w:val="2"/>
        </w:numPr>
        <w:spacing w:after="60" w:line="340"/>
      </w:pPr>
      <w:r>
        <w:rPr>
          <w:rFonts w:ascii="宋体" w:cs="宋体" w:eastAsia="宋体" w:hAnsi="宋体"/>
          <w:b/>
          <w:bCs/>
          <w:sz w:val="24"/>
          <w:szCs w:val="24"/>
        </w:rPr>
        <w:t xml:space="preserve">单用户生命周期价值（LTV）</w:t>
      </w:r>
      <w:r>
        <w:rPr>
          <w:rFonts w:ascii="宋体" w:cs="宋体" w:eastAsia="宋体" w:hAnsi="宋体"/>
          <w:b w:val="false"/>
          <w:bCs w:val="false"/>
          <w:sz w:val="24"/>
          <w:szCs w:val="24"/>
        </w:rPr>
        <w:t xml:space="preserve">：一个用户从关注你到取关或流失，平均贡献了多少收入？</w:t>
      </w:r>
    </w:p>
    <w:p>
      <w:pPr>
        <w:spacing w:after="120" w:line="360"/>
        <w:jc w:val="both"/>
      </w:pPr>
      <w:r>
        <w:rPr>
          <w:rFonts w:ascii="宋体" w:cs="宋体" w:eastAsia="宋体" w:hAnsi="宋体"/>
          <w:b w:val="false"/>
          <w:bCs w:val="false"/>
          <w:sz w:val="24"/>
          <w:szCs w:val="24"/>
        </w:rPr>
        <w:t xml:space="preserve">这三个指标共同指向一个核心命题：不是"做更多人的生意"，而是"把已经选择你的人服务好"。这与传统旅游行业"一次性交易"的思维形成了根本性的断裂。</w:t>
      </w:r>
    </w:p>
    <w:p>
      <w:pPr>
        <w:pStyle w:val="ListParagraph"/>
        <w:numPr>
          <w:ilvl w:val="0"/>
          <w:numId w:val="2"/>
        </w:numPr>
        <w:spacing w:after="60" w:line="340"/>
      </w:pPr>
      <w:r>
        <w:rPr>
          <w:rFonts w:ascii="宋体" w:cs="宋体" w:eastAsia="宋体" w:hAnsi="宋体"/>
          <w:b w:val="false"/>
          <w:bCs w:val="false"/>
          <w:sz w:val="24"/>
          <w:szCs w:val="24"/>
        </w:rPr>
        <w:t xml:space="preserve">个人IP的核心是信任而非知名度，"1000个深度用户"模型比"100万粉丝"模型更适合一人公司</w:t>
      </w:r>
    </w:p>
    <w:p>
      <w:pPr>
        <w:pStyle w:val="ListParagraph"/>
        <w:numPr>
          <w:ilvl w:val="0"/>
          <w:numId w:val="2"/>
        </w:numPr>
        <w:spacing w:after="60" w:line="340"/>
      </w:pPr>
      <w:r>
        <w:rPr>
          <w:rFonts w:ascii="宋体" w:cs="宋体" w:eastAsia="宋体" w:hAnsi="宋体"/>
          <w:b w:val="false"/>
          <w:bCs w:val="false"/>
          <w:sz w:val="24"/>
          <w:szCs w:val="24"/>
        </w:rPr>
        <w:t xml:space="preserve">知识付费产品有课程、社群、咨询、订阅四种形态，通过"免费→低价→中价→高价"漏斗实现用户价值最大化</w:t>
      </w:r>
    </w:p>
    <w:p>
      <w:pPr>
        <w:pStyle w:val="ListParagraph"/>
        <w:numPr>
          <w:ilvl w:val="0"/>
          <w:numId w:val="2"/>
        </w:numPr>
        <w:spacing w:after="60" w:line="340"/>
      </w:pPr>
      <w:r>
        <w:rPr>
          <w:rFonts w:ascii="宋体" w:cs="宋体" w:eastAsia="宋体" w:hAnsi="宋体"/>
          <w:b w:val="false"/>
          <w:bCs w:val="false"/>
          <w:sz w:val="24"/>
          <w:szCs w:val="24"/>
        </w:rPr>
        <w:t xml:space="preserve">文旅内容生产需要系统而非灵感——选题库、分步生产、一鱼多吃</w:t>
      </w:r>
    </w:p>
    <w:p>
      <w:pPr>
        <w:pStyle w:val="ListParagraph"/>
        <w:numPr>
          <w:ilvl w:val="0"/>
          <w:numId w:val="2"/>
        </w:numPr>
        <w:spacing w:after="60" w:line="340"/>
      </w:pPr>
      <w:r>
        <w:rPr>
          <w:rFonts w:ascii="宋体" w:cs="宋体" w:eastAsia="宋体" w:hAnsi="宋体"/>
          <w:b w:val="false"/>
          <w:bCs w:val="false"/>
          <w:sz w:val="24"/>
          <w:szCs w:val="24"/>
        </w:rPr>
        <w:t xml:space="preserve">长期主义意味着从流量思维转向价值思维，关注NPS、复购率和用户生命周期价值</w:t>
      </w:r>
    </w:p>
    <w:p>
      <w:pPr>
        <w:pStyle w:val="Heading2"/>
        <w:spacing w:after="200" w:before="300"/>
      </w:pPr>
      <w:r>
        <w:rPr>
          <w:rFonts w:ascii="黑体" w:cs="黑体" w:eastAsia="黑体" w:hAnsi="黑体"/>
          <w:b/>
          <w:bCs/>
          <w:sz w:val="28"/>
          <w:szCs w:val="28"/>
        </w:rPr>
        <w:t xml:space="preserve">5.6 AI时代文旅IP打造的新范式</w:t>
      </w:r>
    </w:p>
    <w:p>
      <w:pPr>
        <w:spacing w:after="120" w:line="360"/>
        <w:jc w:val="both"/>
      </w:pPr>
      <w:r>
        <w:rPr>
          <w:rFonts w:ascii="宋体" w:cs="宋体" w:eastAsia="宋体" w:hAnsi="宋体"/>
          <w:b w:val="false"/>
          <w:bCs w:val="false"/>
          <w:sz w:val="24"/>
          <w:szCs w:val="24"/>
        </w:rPr>
        <w:t xml:space="preserve">AI技术不仅改变了内容生产的效率，也改变了IP构建的底层逻辑。以下是AI时代文旅IP打造的三个新范式。</w:t>
      </w:r>
    </w:p>
    <w:p>
      <w:pPr>
        <w:spacing w:after="120" w:line="360"/>
        <w:jc w:val="both"/>
      </w:pPr>
      <w:r>
        <w:rPr>
          <w:rFonts w:ascii="宋体" w:cs="宋体" w:eastAsia="宋体" w:hAnsi="宋体"/>
          <w:b/>
          <w:bCs/>
          <w:sz w:val="24"/>
          <w:szCs w:val="24"/>
        </w:rPr>
        <w:t xml:space="preserve">范式一：从"内容产能"到"内容深度"的转向</w:t>
      </w:r>
      <w:r>
        <w:rPr>
          <w:rFonts w:ascii="宋体" w:cs="宋体" w:eastAsia="宋体" w:hAnsi="宋体"/>
          <w:b w:val="false"/>
          <w:bCs w:val="false"/>
          <w:sz w:val="24"/>
          <w:szCs w:val="24"/>
        </w:rPr>
        <w:t xml:space="preserve">。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pPr>
        <w:spacing w:after="120" w:line="360"/>
        <w:jc w:val="both"/>
      </w:pPr>
      <w:r>
        <w:rPr>
          <w:rFonts w:ascii="宋体" w:cs="宋体" w:eastAsia="宋体" w:hAnsi="宋体"/>
          <w:b/>
          <w:bCs/>
          <w:sz w:val="24"/>
          <w:szCs w:val="24"/>
        </w:rPr>
        <w:t xml:space="preserve">范式二：从"单平台依赖"到"跨平台IP体系"</w:t>
      </w:r>
      <w:r>
        <w:rPr>
          <w:rFonts w:ascii="宋体" w:cs="宋体" w:eastAsia="宋体" w:hAnsi="宋体"/>
          <w:b w:val="false"/>
          <w:bCs w:val="false"/>
          <w:sz w:val="24"/>
          <w:szCs w:val="24"/>
        </w:rPr>
        <w:t xml:space="preserve">。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pPr>
        <w:spacing w:after="120" w:line="360"/>
        <w:jc w:val="both"/>
      </w:pPr>
      <w:r>
        <w:rPr>
          <w:rFonts w:ascii="宋体" w:cs="宋体" w:eastAsia="宋体" w:hAnsi="宋体"/>
          <w:b/>
          <w:bCs/>
          <w:sz w:val="24"/>
          <w:szCs w:val="24"/>
        </w:rPr>
        <w:t xml:space="preserve">范式三：从"个人品牌"到"品牌宇宙"</w:t>
      </w:r>
      <w:r>
        <w:rPr>
          <w:rFonts w:ascii="宋体" w:cs="宋体" w:eastAsia="宋体" w:hAnsi="宋体"/>
          <w:b w:val="false"/>
          <w:bCs w:val="false"/>
          <w:sz w:val="24"/>
          <w:szCs w:val="24"/>
        </w:rPr>
        <w:t xml:space="preserve">。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pPr>
        <w:spacing w:after="120" w:line="360"/>
        <w:jc w:val="both"/>
      </w:pPr>
      <w:r>
        <w:rPr>
          <w:rFonts w:ascii="楷体" w:cs="楷体" w:eastAsia="楷体" w:hAnsi="楷体"/>
          <w:b w:val="false"/>
          <w:bCs w:val="false"/>
          <w:color w:val="555555"/>
          <w:sz w:val="22"/>
          <w:szCs w:val="22"/>
        </w:rPr>
        <w:t xml:space="preserve">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pPr>
        <w:pStyle w:val="Heading2"/>
        <w:spacing w:after="200" w:before="300"/>
      </w:pPr>
      <w:r>
        <w:rPr>
          <w:rFonts w:ascii="黑体" w:cs="黑体" w:eastAsia="黑体" w:hAnsi="黑体"/>
          <w:b/>
          <w:bCs/>
          <w:sz w:val="28"/>
          <w:szCs w:val="28"/>
        </w:rPr>
        <w:t xml:space="preserve">5.7 文旅知识付费的定价层次与升级路径</w:t>
      </w:r>
    </w:p>
    <w:p>
      <w:pPr>
        <w:spacing w:after="120" w:line="360"/>
        <w:jc w:val="both"/>
      </w:pPr>
      <w:r>
        <w:rPr>
          <w:rFonts w:ascii="宋体" w:cs="宋体" w:eastAsia="宋体" w:hAnsi="宋体"/>
          <w:b w:val="false"/>
          <w:bCs w:val="false"/>
          <w:sz w:val="24"/>
          <w:szCs w:val="24"/>
        </w:rPr>
        <w:t xml:space="preserve">知识付费产品的定价不是一次性的，而是应该随着你的IP影响力增长和产品成熟度提升而逐步升级。</w:t>
      </w:r>
    </w:p>
    <w:p>
      <w:pPr>
        <w:spacing w:after="120" w:line="360"/>
        <w:jc w:val="both"/>
      </w:pPr>
      <w:r>
        <w:rPr>
          <w:rFonts w:ascii="宋体" w:cs="宋体" w:eastAsia="宋体" w:hAnsi="宋体"/>
          <w:b/>
          <w:bCs/>
          <w:sz w:val="24"/>
          <w:szCs w:val="24"/>
        </w:rPr>
        <w:t xml:space="preserve">定价的五层金字塔</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L1 体验价</w:t>
      </w:r>
      <w:r>
        <w:rPr>
          <w:rFonts w:ascii="宋体" w:cs="宋体" w:eastAsia="宋体" w:hAnsi="宋体"/>
          <w:b w:val="false"/>
          <w:bCs w:val="false"/>
          <w:sz w:val="24"/>
          <w:szCs w:val="24"/>
        </w:rPr>
        <w:t xml:space="preserve">（9.9-99元）：极低门槛的引流产品，目的是让用户第一次为你付费（哪怕金额很小）。第一次付费是最难的一步，一旦完成，第二次付费的心理门槛大幅降低。典型产品：单次直播回放、电子版攻略手册、模板包。</w:t>
      </w:r>
    </w:p>
    <w:p>
      <w:pPr>
        <w:pStyle w:val="ListParagraph"/>
        <w:numPr>
          <w:ilvl w:val="0"/>
          <w:numId w:val="2"/>
        </w:numPr>
        <w:spacing w:after="60" w:line="340"/>
      </w:pPr>
      <w:r>
        <w:rPr>
          <w:rFonts w:ascii="宋体" w:cs="宋体" w:eastAsia="宋体" w:hAnsi="宋体"/>
          <w:b/>
          <w:bCs/>
          <w:sz w:val="24"/>
          <w:szCs w:val="24"/>
        </w:rPr>
        <w:t xml:space="preserve">L2 入门价</w:t>
      </w:r>
      <w:r>
        <w:rPr>
          <w:rFonts w:ascii="宋体" w:cs="宋体" w:eastAsia="宋体" w:hAnsi="宋体"/>
          <w:b w:val="false"/>
          <w:bCs w:val="false"/>
          <w:sz w:val="24"/>
          <w:szCs w:val="24"/>
        </w:rPr>
        <w:t xml:space="preserve">（199-499元）：录播课程、训练营的基础版。用户通过L1产品建立了初步信任后，在L2进行第一次"有分量的付费"。典型产品：录播课程、21天入门训练营。</w:t>
      </w:r>
    </w:p>
    <w:p>
      <w:pPr>
        <w:pStyle w:val="ListParagraph"/>
        <w:numPr>
          <w:ilvl w:val="0"/>
          <w:numId w:val="2"/>
        </w:numPr>
        <w:spacing w:after="60" w:line="340"/>
      </w:pPr>
      <w:r>
        <w:rPr>
          <w:rFonts w:ascii="宋体" w:cs="宋体" w:eastAsia="宋体" w:hAnsi="宋体"/>
          <w:b/>
          <w:bCs/>
          <w:sz w:val="24"/>
          <w:szCs w:val="24"/>
        </w:rPr>
        <w:t xml:space="preserve">L3 核心价</w:t>
      </w:r>
      <w:r>
        <w:rPr>
          <w:rFonts w:ascii="宋体" w:cs="宋体" w:eastAsia="宋体" w:hAnsi="宋体"/>
          <w:b w:val="false"/>
          <w:bCs w:val="false"/>
          <w:sz w:val="24"/>
          <w:szCs w:val="24"/>
        </w:rPr>
        <w:t xml:space="preserve">（999-2999元）：这是知识付费主理人的核心利润区间。产品应该是你最有竞争力的内容——经过多次迭代打磨的精品课程或深度训练营。典型产品：深度训练营、年度社群、系统化课程。</w:t>
      </w:r>
    </w:p>
    <w:p>
      <w:pPr>
        <w:pStyle w:val="ListParagraph"/>
        <w:numPr>
          <w:ilvl w:val="0"/>
          <w:numId w:val="2"/>
        </w:numPr>
        <w:spacing w:after="60" w:line="340"/>
      </w:pPr>
      <w:r>
        <w:rPr>
          <w:rFonts w:ascii="宋体" w:cs="宋体" w:eastAsia="宋体" w:hAnsi="宋体"/>
          <w:b/>
          <w:bCs/>
          <w:sz w:val="24"/>
          <w:szCs w:val="24"/>
        </w:rPr>
        <w:t xml:space="preserve">L4 高端价</w:t>
      </w:r>
      <w:r>
        <w:rPr>
          <w:rFonts w:ascii="宋体" w:cs="宋体" w:eastAsia="宋体" w:hAnsi="宋体"/>
          <w:b w:val="false"/>
          <w:bCs w:val="false"/>
          <w:sz w:val="24"/>
          <w:szCs w:val="24"/>
        </w:rPr>
        <w:t xml:space="preserve">（5000-20000元）：一对一或小班制的高客单价服务。产品不再只是"学知识"，而是"获得个性化的解决方案"。典型产品：一对一咨询、私教服务、企业内训。</w:t>
      </w:r>
    </w:p>
    <w:p>
      <w:pPr>
        <w:pStyle w:val="ListParagraph"/>
        <w:numPr>
          <w:ilvl w:val="0"/>
          <w:numId w:val="2"/>
        </w:numPr>
        <w:spacing w:after="60" w:line="340"/>
      </w:pPr>
      <w:r>
        <w:rPr>
          <w:rFonts w:ascii="宋体" w:cs="宋体" w:eastAsia="宋体" w:hAnsi="宋体"/>
          <w:b/>
          <w:bCs/>
          <w:sz w:val="24"/>
          <w:szCs w:val="24"/>
        </w:rPr>
        <w:t xml:space="preserve">L5 顶级价</w:t>
      </w:r>
      <w:r>
        <w:rPr>
          <w:rFonts w:ascii="宋体" w:cs="宋体" w:eastAsia="宋体" w:hAnsi="宋体"/>
          <w:b w:val="false"/>
          <w:bCs w:val="false"/>
          <w:sz w:val="24"/>
          <w:szCs w:val="24"/>
        </w:rPr>
        <w:t xml:space="preserve">（20000元以上）：面向企业客户或极高净值个人的定制服务。典型产品：景区年度顾问、企业数字化转型咨询、品牌全案策划。</w:t>
      </w:r>
    </w:p>
    <w:p>
      <w:pPr>
        <w:spacing w:after="120" w:line="360"/>
        <w:jc w:val="both"/>
      </w:pPr>
      <w:r>
        <w:rPr>
          <w:rFonts w:ascii="宋体" w:cs="宋体" w:eastAsia="宋体" w:hAnsi="宋体"/>
          <w:b w:val="false"/>
          <w:bCs w:val="false"/>
          <w:sz w:val="24"/>
          <w:szCs w:val="24"/>
        </w:rPr>
        <w:t xml:space="preserve">升级路径不是"从L1做到L5"，而是</w:t>
      </w:r>
      <w:r>
        <w:rPr>
          <w:rFonts w:ascii="宋体" w:cs="宋体" w:eastAsia="宋体" w:hAnsi="宋体"/>
          <w:b/>
          <w:bCs/>
          <w:sz w:val="24"/>
          <w:szCs w:val="24"/>
        </w:rPr>
        <w:t xml:space="preserve">在当前的IP阶段，L1-L5中至少运营两个相邻层次</w:t>
      </w:r>
      <w:r>
        <w:rPr>
          <w:rFonts w:ascii="宋体" w:cs="宋体" w:eastAsia="宋体" w:hAnsi="宋体"/>
          <w:b w:val="false"/>
          <w:bCs w:val="false"/>
          <w:sz w:val="24"/>
          <w:szCs w:val="24"/>
        </w:rPr>
        <w:t xml:space="preserve">（如L1+L2，或L3+L4），形成"低层引流+高层变现"的闭环。</w:t>
      </w:r>
    </w:p>
    <w:p>
      <w:pPr>
        <w:pStyle w:val="ListParagraph"/>
        <w:numPr>
          <w:ilvl w:val="0"/>
          <w:numId w:val="2"/>
        </w:numPr>
        <w:spacing w:after="60" w:line="340"/>
      </w:pPr>
      <w:r>
        <w:rPr>
          <w:rFonts w:ascii="宋体" w:cs="宋体" w:eastAsia="宋体" w:hAnsi="宋体"/>
          <w:b w:val="false"/>
          <w:bCs w:val="false"/>
          <w:sz w:val="24"/>
          <w:szCs w:val="24"/>
        </w:rPr>
        <w:t xml:space="preserve">AI时代文旅IP的三个新范式：从产能到深度、从单平台到跨平台体系、从个人品牌到品牌宇宙</w:t>
      </w:r>
    </w:p>
    <w:p>
      <w:pPr>
        <w:pStyle w:val="ListParagraph"/>
        <w:numPr>
          <w:ilvl w:val="0"/>
          <w:numId w:val="2"/>
        </w:numPr>
        <w:spacing w:after="60" w:line="340"/>
      </w:pPr>
      <w:r>
        <w:rPr>
          <w:rFonts w:ascii="宋体" w:cs="宋体" w:eastAsia="宋体" w:hAnsi="宋体"/>
          <w:b w:val="false"/>
          <w:bCs w:val="false"/>
          <w:sz w:val="24"/>
          <w:szCs w:val="24"/>
        </w:rPr>
        <w:t xml:space="preserve">知识付费五层定价金字塔（体验价→入门价→核心价→高端价→顶级价），应在相邻层级中形成"引流+变现"闭环</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喻国明, 郭超凯. 线上知识付费:主要类型、形态架构与发展模式[J]. 编辑学刊, 2017(5): 5-11.</w:t>
      </w:r>
    </w:p>
    <w:p>
      <w:pPr>
        <w:spacing w:after="120" w:line="360"/>
        <w:jc w:val="both"/>
      </w:pPr>
      <w:r>
        <w:rPr>
          <w:rFonts w:ascii="宋体" w:cs="宋体" w:eastAsia="宋体" w:hAnsi="宋体"/>
          <w:b w:val="false"/>
          <w:bCs w:val="false"/>
          <w:sz w:val="24"/>
          <w:szCs w:val="24"/>
        </w:rPr>
        <w:t xml:space="preserve">[2] 鲁冠江. 知识付费型自媒体平台盈利模式研究[J]. 传媒, 2017(23): 60-62.</w:t>
      </w:r>
    </w:p>
    <w:p>
      <w:pPr>
        <w:spacing w:after="120" w:line="360"/>
        <w:jc w:val="both"/>
      </w:pPr>
      <w:r>
        <w:rPr>
          <w:rFonts w:ascii="宋体" w:cs="宋体" w:eastAsia="宋体" w:hAnsi="宋体"/>
          <w:b w:val="false"/>
          <w:bCs w:val="false"/>
          <w:sz w:val="24"/>
          <w:szCs w:val="24"/>
        </w:rPr>
        <w:t xml:space="preserve">[3] 石凤玲. "知识付费"的本质初探[J]. 青年记者, 2019(9): 35-36.</w:t>
      </w:r>
    </w:p>
    <w:p>
      <w:r>
        <w:br w:type="page"/>
      </w:r>
    </w:p>
    <w:p>
      <w:pPr>
        <w:pStyle w:val="Heading1"/>
        <w:spacing w:after="200" w:before="400"/>
      </w:pPr>
      <w:r>
        <w:rPr>
          <w:rFonts w:ascii="黑体" w:cs="黑体" w:eastAsia="黑体" w:hAnsi="黑体"/>
          <w:b/>
          <w:bCs/>
          <w:color w:val="1F4E79"/>
          <w:sz w:val="32"/>
          <w:szCs w:val="32"/>
        </w:rPr>
        <w:t xml:space="preserve">第 6 章  避坑指南：数字文旅创业的常见陷阱与应对</w:t>
      </w:r>
    </w:p>
    <w:p>
      <w:pPr>
        <w:pStyle w:val="Heading2"/>
        <w:spacing w:after="200" w:before="300"/>
      </w:pPr>
      <w:r>
        <w:rPr>
          <w:rFonts w:ascii="黑体" w:cs="黑体" w:eastAsia="黑体" w:hAnsi="黑体"/>
          <w:b/>
          <w:bCs/>
          <w:sz w:val="28"/>
          <w:szCs w:val="28"/>
        </w:rPr>
        <w:t xml:space="preserve">6.1 伪需求陷阱：你的"好想法"为什么没人买单</w:t>
      </w:r>
    </w:p>
    <w:p>
      <w:pPr>
        <w:spacing w:after="120" w:line="360"/>
        <w:jc w:val="both"/>
      </w:pPr>
      <w:r>
        <w:rPr>
          <w:rFonts w:ascii="宋体" w:cs="宋体" w:eastAsia="宋体" w:hAnsi="宋体"/>
          <w:b w:val="false"/>
          <w:bCs w:val="false"/>
          <w:sz w:val="24"/>
          <w:szCs w:val="24"/>
        </w:rPr>
        <w:t xml:space="preserve">伪需求是文旅创业中最普遍也最具破坏力的陷阱。它的典型症状是：你觉得某个文旅产品"应该有人需要"（因为你觉得你需要、你的朋友觉得不错、或者"逻辑上"讲得通），但当你把它做出来后，发现没有人愿意付费。</w:t>
      </w:r>
    </w:p>
    <w:p>
      <w:pPr>
        <w:spacing w:after="120" w:line="360"/>
        <w:jc w:val="both"/>
      </w:pPr>
      <w:r>
        <w:rPr>
          <w:rFonts w:ascii="宋体" w:cs="宋体" w:eastAsia="宋体" w:hAnsi="宋体"/>
          <w:b w:val="false"/>
          <w:bCs w:val="false"/>
          <w:sz w:val="24"/>
          <w:szCs w:val="24"/>
        </w:rPr>
        <w:t xml:space="preserve">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pPr>
        <w:spacing w:after="120" w:line="360"/>
        <w:jc w:val="both"/>
      </w:pPr>
      <w:r>
        <w:rPr>
          <w:rFonts w:ascii="楷体" w:cs="楷体" w:eastAsia="楷体" w:hAnsi="楷体"/>
          <w:b w:val="false"/>
          <w:bCs w:val="false"/>
          <w:color w:val="555555"/>
          <w:sz w:val="22"/>
          <w:szCs w:val="22"/>
        </w:rPr>
        <w:t xml:space="preserve">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pPr>
        <w:pStyle w:val="Heading2"/>
        <w:spacing w:after="200" w:before="300"/>
      </w:pPr>
      <w:r>
        <w:rPr>
          <w:rFonts w:ascii="黑体" w:cs="黑体" w:eastAsia="黑体" w:hAnsi="黑体"/>
          <w:b/>
          <w:bCs/>
          <w:sz w:val="28"/>
          <w:szCs w:val="28"/>
        </w:rPr>
        <w:t xml:space="preserve">6.2 文旅政策红线：文物保护、景区管理、文化安全的边界</w:t>
      </w:r>
    </w:p>
    <w:p>
      <w:pPr>
        <w:spacing w:after="120" w:line="360"/>
        <w:jc w:val="both"/>
      </w:pPr>
      <w:r>
        <w:rPr>
          <w:rFonts w:ascii="宋体" w:cs="宋体" w:eastAsia="宋体" w:hAnsi="宋体"/>
          <w:b w:val="false"/>
          <w:bCs w:val="false"/>
          <w:sz w:val="24"/>
          <w:szCs w:val="24"/>
        </w:rPr>
        <w:t xml:space="preserve">文旅行业是强监管行业，数字化只是工具层面的升级，改变不了内容层面的合规要求。在文旅创业中，以下红线不容试探：</w:t>
      </w:r>
    </w:p>
    <w:p>
      <w:pPr>
        <w:spacing w:after="120" w:line="360"/>
        <w:jc w:val="both"/>
      </w:pPr>
      <w:r>
        <w:rPr>
          <w:rFonts w:ascii="宋体" w:cs="宋体" w:eastAsia="宋体" w:hAnsi="宋体"/>
          <w:b/>
          <w:bCs/>
          <w:sz w:val="24"/>
          <w:szCs w:val="24"/>
        </w:rPr>
        <w:t xml:space="preserve">文物保护红线</w:t>
      </w:r>
      <w:r>
        <w:rPr>
          <w:rFonts w:ascii="宋体" w:cs="宋体" w:eastAsia="宋体" w:hAnsi="宋体"/>
          <w:b w:val="false"/>
          <w:bCs w:val="false"/>
          <w:sz w:val="24"/>
          <w:szCs w:val="24"/>
        </w:rPr>
        <w:t xml:space="preserve">：《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pPr>
        <w:spacing w:after="120" w:line="360"/>
        <w:jc w:val="both"/>
      </w:pPr>
      <w:r>
        <w:rPr>
          <w:rFonts w:ascii="宋体" w:cs="宋体" w:eastAsia="宋体" w:hAnsi="宋体"/>
          <w:b/>
          <w:bCs/>
          <w:sz w:val="24"/>
          <w:szCs w:val="24"/>
        </w:rPr>
        <w:t xml:space="preserve">景区管理红线</w:t>
      </w:r>
      <w:r>
        <w:rPr>
          <w:rFonts w:ascii="宋体" w:cs="宋体" w:eastAsia="宋体" w:hAnsi="宋体"/>
          <w:b w:val="false"/>
          <w:bCs w:val="false"/>
          <w:sz w:val="24"/>
          <w:szCs w:val="24"/>
        </w:rPr>
        <w:t xml:space="preserve">：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pPr>
        <w:spacing w:after="120" w:line="360"/>
        <w:jc w:val="both"/>
      </w:pPr>
      <w:r>
        <w:rPr>
          <w:rFonts w:ascii="宋体" w:cs="宋体" w:eastAsia="宋体" w:hAnsi="宋体"/>
          <w:b/>
          <w:bCs/>
          <w:sz w:val="24"/>
          <w:szCs w:val="24"/>
        </w:rPr>
        <w:t xml:space="preserve">文化安全红线</w:t>
      </w:r>
      <w:r>
        <w:rPr>
          <w:rFonts w:ascii="宋体" w:cs="宋体" w:eastAsia="宋体" w:hAnsi="宋体"/>
          <w:b w:val="false"/>
          <w:bCs w:val="false"/>
          <w:sz w:val="24"/>
          <w:szCs w:val="24"/>
        </w:rPr>
        <w:t xml:space="preserve">：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pPr>
        <w:pStyle w:val="Heading2"/>
        <w:spacing w:after="200" w:before="300"/>
      </w:pPr>
      <w:r>
        <w:rPr>
          <w:rFonts w:ascii="黑体" w:cs="黑体" w:eastAsia="黑体" w:hAnsi="黑体"/>
          <w:b/>
          <w:bCs/>
          <w:sz w:val="28"/>
          <w:szCs w:val="28"/>
        </w:rPr>
        <w:t xml:space="preserve">6.3 季节性波动：文旅行业的周期律与应对策略</w:t>
      </w:r>
    </w:p>
    <w:p>
      <w:pPr>
        <w:spacing w:after="120" w:line="360"/>
        <w:jc w:val="both"/>
      </w:pPr>
      <w:r>
        <w:rPr>
          <w:rFonts w:ascii="宋体" w:cs="宋体" w:eastAsia="宋体" w:hAnsi="宋体"/>
          <w:b w:val="false"/>
          <w:bCs w:val="false"/>
          <w:sz w:val="24"/>
          <w:szCs w:val="24"/>
        </w:rPr>
        <w:t xml:space="preserve">文旅行业具有显著的季节性特征——黄金周和寒暑假是旺季，工作日和非假期是淡季。对于一人公司而言，这种波动直接反映在现金流和精力投入上。</w:t>
      </w:r>
    </w:p>
    <w:p>
      <w:pPr>
        <w:spacing w:after="120" w:line="360"/>
        <w:jc w:val="both"/>
      </w:pPr>
      <w:r>
        <w:rPr>
          <w:rFonts w:ascii="宋体" w:cs="宋体" w:eastAsia="宋体" w:hAnsi="宋体"/>
          <w:b w:val="false"/>
          <w:bCs w:val="false"/>
          <w:sz w:val="24"/>
          <w:szCs w:val="24"/>
        </w:rPr>
        <w:t xml:space="preserve">应对季节性波动，不能指望"改变行业规律"，而应该设计"抗周期"的业务结构。三个具体策略：</w:t>
      </w:r>
    </w:p>
    <w:p>
      <w:pPr>
        <w:spacing w:after="120" w:line="360"/>
        <w:jc w:val="both"/>
      </w:pPr>
      <w:r>
        <w:rPr>
          <w:rFonts w:ascii="宋体" w:cs="宋体" w:eastAsia="宋体" w:hAnsi="宋体"/>
          <w:b/>
          <w:bCs/>
          <w:sz w:val="24"/>
          <w:szCs w:val="24"/>
        </w:rPr>
        <w:t xml:space="preserve">策略一：交叉补贴</w:t>
      </w:r>
      <w:r>
        <w:rPr>
          <w:rFonts w:ascii="宋体" w:cs="宋体" w:eastAsia="宋体" w:hAnsi="宋体"/>
          <w:b w:val="false"/>
          <w:bCs w:val="false"/>
          <w:sz w:val="24"/>
          <w:szCs w:val="24"/>
        </w:rPr>
        <w:t xml:space="preserve">。同时运营一个"顺周期"业务（旺季收入高，如线下体验S2）和一个"逆周期"或"非周期"业务（淡季正好用来做内容生产和知识付费S3/S4）。旺季赚现金流，淡季做内容积累和产品迭代。</w:t>
      </w:r>
    </w:p>
    <w:p>
      <w:pPr>
        <w:spacing w:after="120" w:line="360"/>
        <w:jc w:val="both"/>
      </w:pPr>
      <w:r>
        <w:rPr>
          <w:rFonts w:ascii="宋体" w:cs="宋体" w:eastAsia="宋体" w:hAnsi="宋体"/>
          <w:b/>
          <w:bCs/>
          <w:sz w:val="24"/>
          <w:szCs w:val="24"/>
        </w:rPr>
        <w:t xml:space="preserve">策略二：提前锁定</w:t>
      </w:r>
      <w:r>
        <w:rPr>
          <w:rFonts w:ascii="宋体" w:cs="宋体" w:eastAsia="宋体" w:hAnsi="宋体"/>
          <w:b w:val="false"/>
          <w:bCs w:val="false"/>
          <w:sz w:val="24"/>
          <w:szCs w:val="24"/>
        </w:rPr>
        <w:t xml:space="preserve">。通过预售、年度会员、早鸟价等方式，将旺季的部分收入提前到淡季确认。一个S2体验设计主理人可以在每年11月发布次年全年的体验日历，让用户在淡季完成预定。</w:t>
      </w:r>
    </w:p>
    <w:p>
      <w:pPr>
        <w:spacing w:after="120" w:line="360"/>
        <w:jc w:val="both"/>
      </w:pPr>
      <w:r>
        <w:rPr>
          <w:rFonts w:ascii="宋体" w:cs="宋体" w:eastAsia="宋体" w:hAnsi="宋体"/>
          <w:b/>
          <w:bCs/>
          <w:sz w:val="24"/>
          <w:szCs w:val="24"/>
        </w:rPr>
        <w:t xml:space="preserve">策略三：地理分散</w:t>
      </w:r>
      <w:r>
        <w:rPr>
          <w:rFonts w:ascii="宋体" w:cs="宋体" w:eastAsia="宋体" w:hAnsi="宋体"/>
          <w:b w:val="false"/>
          <w:bCs w:val="false"/>
          <w:sz w:val="24"/>
          <w:szCs w:val="24"/>
        </w:rPr>
        <w:t xml:space="preserve">。如果你的业务可以远程交付（S3/S4/S5/S9），考虑构建覆盖不同地区的用户结构。北方冬季是旅游淡季时，海南和云南可能正是旺季——通过目标用户的地理分散来对冲区域性的季节波动。</w:t>
      </w:r>
    </w:p>
    <w:p>
      <w:pPr>
        <w:pStyle w:val="Heading2"/>
        <w:spacing w:after="200" w:before="300"/>
      </w:pPr>
      <w:r>
        <w:rPr>
          <w:rFonts w:ascii="黑体" w:cs="黑体" w:eastAsia="黑体" w:hAnsi="黑体"/>
          <w:b/>
          <w:bCs/>
          <w:sz w:val="28"/>
          <w:szCs w:val="28"/>
        </w:rPr>
        <w:t xml:space="preserve">6.4 内容枯竭陷阱：如何持续产出高质量文旅内容</w:t>
      </w:r>
    </w:p>
    <w:p>
      <w:pPr>
        <w:spacing w:after="120" w:line="360"/>
        <w:jc w:val="both"/>
      </w:pPr>
      <w:r>
        <w:rPr>
          <w:rFonts w:ascii="宋体" w:cs="宋体" w:eastAsia="宋体" w:hAnsi="宋体"/>
          <w:b w:val="false"/>
          <w:bCs w:val="false"/>
          <w:sz w:val="24"/>
          <w:szCs w:val="24"/>
        </w:rPr>
        <w:t xml:space="preserve">内容创作者（尤其是S3/S4赛道的主理人）最常见的困境是：在持续产出6-12个月后，感到"能讲的东西都讲完了"。这通常不是因为真的"没东西可讲"，而是输入速度跟不上输出速度。</w:t>
      </w:r>
    </w:p>
    <w:p>
      <w:pPr>
        <w:spacing w:after="120" w:line="360"/>
        <w:jc w:val="both"/>
      </w:pPr>
      <w:r>
        <w:rPr>
          <w:rFonts w:ascii="宋体" w:cs="宋体" w:eastAsia="宋体" w:hAnsi="宋体"/>
          <w:b w:val="false"/>
          <w:bCs w:val="false"/>
          <w:sz w:val="24"/>
          <w:szCs w:val="24"/>
        </w:rPr>
        <w:t xml:space="preserve">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pPr>
        <w:spacing w:after="120" w:line="360"/>
        <w:jc w:val="both"/>
      </w:pPr>
      <w:r>
        <w:rPr>
          <w:rFonts w:ascii="楷体" w:cs="楷体" w:eastAsia="楷体" w:hAnsi="楷体"/>
          <w:b w:val="false"/>
          <w:bCs w:val="false"/>
          <w:color w:val="555555"/>
          <w:sz w:val="22"/>
          <w:szCs w:val="22"/>
        </w:rPr>
        <w:t xml:space="preserve">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pPr>
        <w:pStyle w:val="Heading2"/>
        <w:spacing w:after="200" w:before="300"/>
      </w:pPr>
      <w:r>
        <w:rPr>
          <w:rFonts w:ascii="黑体" w:cs="黑体" w:eastAsia="黑体" w:hAnsi="黑体"/>
          <w:b/>
          <w:bCs/>
          <w:sz w:val="28"/>
          <w:szCs w:val="28"/>
        </w:rPr>
        <w:t xml:space="preserve">6.5 主理人倦怠：一人公司的心理健康与可持续发展</w:t>
      </w:r>
    </w:p>
    <w:p>
      <w:pPr>
        <w:spacing w:after="120" w:line="360"/>
        <w:jc w:val="both"/>
      </w:pPr>
      <w:r>
        <w:rPr>
          <w:rFonts w:ascii="宋体" w:cs="宋体" w:eastAsia="宋体" w:hAnsi="宋体"/>
          <w:b w:val="false"/>
          <w:bCs w:val="false"/>
          <w:sz w:val="24"/>
          <w:szCs w:val="24"/>
        </w:rPr>
        <w:t xml:space="preserve">一人公司最大的风险不是市场风险，而是"人的风险"——你自己。在缺乏上级监督、同事支持和团队分工的情况下，主理人容易陷入三种心理困境。</w:t>
      </w:r>
    </w:p>
    <w:p>
      <w:pPr>
        <w:spacing w:after="120" w:line="360"/>
        <w:jc w:val="both"/>
      </w:pPr>
      <w:r>
        <w:rPr>
          <w:rFonts w:ascii="宋体" w:cs="宋体" w:eastAsia="宋体" w:hAnsi="宋体"/>
          <w:b/>
          <w:bCs/>
          <w:sz w:val="24"/>
          <w:szCs w:val="24"/>
        </w:rPr>
        <w:t xml:space="preserve">孤立感</w:t>
      </w:r>
      <w:r>
        <w:rPr>
          <w:rFonts w:ascii="宋体" w:cs="宋体" w:eastAsia="宋体" w:hAnsi="宋体"/>
          <w:b w:val="false"/>
          <w:bCs w:val="false"/>
          <w:sz w:val="24"/>
          <w:szCs w:val="24"/>
        </w:rPr>
        <w:t xml:space="preserve">：长期独自工作导致的社交缺失和信息封闭。应对方法是刻意建立"同行支持网络"——定期与其他主理人线上或线下交流，不为谈合作，只为保持与同行的连接感。</w:t>
      </w:r>
    </w:p>
    <w:p>
      <w:pPr>
        <w:spacing w:after="120" w:line="360"/>
        <w:jc w:val="both"/>
      </w:pPr>
      <w:r>
        <w:rPr>
          <w:rFonts w:ascii="宋体" w:cs="宋体" w:eastAsia="宋体" w:hAnsi="宋体"/>
          <w:b/>
          <w:bCs/>
          <w:sz w:val="24"/>
          <w:szCs w:val="24"/>
        </w:rPr>
        <w:t xml:space="preserve">自我怀疑</w:t>
      </w:r>
      <w:r>
        <w:rPr>
          <w:rFonts w:ascii="宋体" w:cs="宋体" w:eastAsia="宋体" w:hAnsi="宋体"/>
          <w:b w:val="false"/>
          <w:bCs w:val="false"/>
          <w:sz w:val="24"/>
          <w:szCs w:val="24"/>
        </w:rPr>
        <w:t xml:space="preserve">：当收入波动或遇到负面反馈时，容易产生"我是不是不该走这条路"的自我怀疑。应对方法是建立"成果日志"——每天记录一个小成就或用户的正向反馈，用来对冲情绪低谷。</w:t>
      </w:r>
    </w:p>
    <w:p>
      <w:pPr>
        <w:spacing w:after="120" w:line="360"/>
        <w:jc w:val="both"/>
      </w:pPr>
      <w:r>
        <w:rPr>
          <w:rFonts w:ascii="宋体" w:cs="宋体" w:eastAsia="宋体" w:hAnsi="宋体"/>
          <w:b/>
          <w:bCs/>
          <w:sz w:val="24"/>
          <w:szCs w:val="24"/>
        </w:rPr>
        <w:t xml:space="preserve">边界模糊</w:t>
      </w:r>
      <w:r>
        <w:rPr>
          <w:rFonts w:ascii="宋体" w:cs="宋体" w:eastAsia="宋体" w:hAnsi="宋体"/>
          <w:b w:val="false"/>
          <w:bCs w:val="false"/>
          <w:sz w:val="24"/>
          <w:szCs w:val="24"/>
        </w:rPr>
        <w:t xml:space="preserve">：一人公司的工作和生活没有清晰边界，容易陷入"永远在工作，但永远觉得做得不够"的循环。应对方法是给自己"下班仪式"——设定固定的停止工作信号（如晚上8点后不回消息），保护休息和恢复的时间。</w:t>
      </w:r>
    </w:p>
    <w:p>
      <w:pPr>
        <w:pStyle w:val="Heading2"/>
        <w:spacing w:after="200" w:before="300"/>
      </w:pPr>
      <w:r>
        <w:rPr>
          <w:rFonts w:ascii="黑体" w:cs="黑体" w:eastAsia="黑体" w:hAnsi="黑体"/>
          <w:b/>
          <w:bCs/>
          <w:sz w:val="28"/>
          <w:szCs w:val="28"/>
        </w:rPr>
        <w:t xml:space="preserve">6.6 价格战与内卷：九大赛道的差异化竞争策略</w:t>
      </w:r>
    </w:p>
    <w:p>
      <w:pPr>
        <w:spacing w:after="120" w:line="360"/>
        <w:jc w:val="both"/>
      </w:pPr>
      <w:r>
        <w:rPr>
          <w:rFonts w:ascii="宋体" w:cs="宋体" w:eastAsia="宋体" w:hAnsi="宋体"/>
          <w:b w:val="false"/>
          <w:bCs w:val="false"/>
          <w:sz w:val="24"/>
          <w:szCs w:val="24"/>
        </w:rPr>
        <w:t xml:space="preserve">当某个赛道变得热门，大量跟风者涌入，价格战就不可避免。一个S3文旅博主降价到99元/次的广告合作，另一个就降到49元。这是一条通往"所有人都赚不到钱"的死亡螺旋。</w:t>
      </w:r>
    </w:p>
    <w:p>
      <w:pPr>
        <w:spacing w:after="120" w:line="360"/>
        <w:jc w:val="both"/>
      </w:pPr>
      <w:r>
        <w:rPr>
          <w:rFonts w:ascii="宋体" w:cs="宋体" w:eastAsia="宋体" w:hAnsi="宋体"/>
          <w:b w:val="false"/>
          <w:bCs w:val="false"/>
          <w:sz w:val="24"/>
          <w:szCs w:val="24"/>
        </w:rPr>
        <w:t xml:space="preserve">摆脱价格战的唯一方式是构建"不可比性"——当你的产品与竞争对手的"可比的维度"越来越少时，用户就只能基于价值而非价格做决策。以下策略按难度递增排列：</w:t>
      </w:r>
    </w:p>
    <w:p>
      <w:pPr>
        <w:pStyle w:val="ListParagraph"/>
        <w:numPr>
          <w:ilvl w:val="0"/>
          <w:numId w:val="2"/>
        </w:numPr>
        <w:spacing w:after="60" w:line="340"/>
      </w:pPr>
      <w:r>
        <w:rPr>
          <w:rFonts w:ascii="宋体" w:cs="宋体" w:eastAsia="宋体" w:hAnsi="宋体"/>
          <w:b/>
          <w:bCs/>
          <w:sz w:val="24"/>
          <w:szCs w:val="24"/>
        </w:rPr>
        <w:t xml:space="preserve">细分策略</w:t>
      </w:r>
      <w:r>
        <w:rPr>
          <w:rFonts w:ascii="宋体" w:cs="宋体" w:eastAsia="宋体" w:hAnsi="宋体"/>
          <w:b w:val="false"/>
          <w:bCs w:val="false"/>
          <w:sz w:val="24"/>
          <w:szCs w:val="24"/>
        </w:rPr>
        <w:t xml:space="preserve">：不跟"旅游博主"竞争，而是在"苗族银饰工艺深度解读"这个细分维度上做到第一。越细分，竞争越少。</w:t>
      </w:r>
    </w:p>
    <w:p>
      <w:pPr>
        <w:pStyle w:val="ListParagraph"/>
        <w:numPr>
          <w:ilvl w:val="0"/>
          <w:numId w:val="2"/>
        </w:numPr>
        <w:spacing w:after="60" w:line="340"/>
      </w:pPr>
      <w:r>
        <w:rPr>
          <w:rFonts w:ascii="宋体" w:cs="宋体" w:eastAsia="宋体" w:hAnsi="宋体"/>
          <w:b/>
          <w:bCs/>
          <w:sz w:val="24"/>
          <w:szCs w:val="24"/>
        </w:rPr>
        <w:t xml:space="preserve">方法策略</w:t>
      </w:r>
      <w:r>
        <w:rPr>
          <w:rFonts w:ascii="宋体" w:cs="宋体" w:eastAsia="宋体" w:hAnsi="宋体"/>
          <w:b w:val="false"/>
          <w:bCs w:val="false"/>
          <w:sz w:val="24"/>
          <w:szCs w:val="24"/>
        </w:rPr>
        <w:t xml:space="preserve">：不在"信息"层面竞争（信息可以被免费获取），而在"方法"层面竞争（你独创的分析框架和决策工具）。</w:t>
      </w:r>
    </w:p>
    <w:p>
      <w:pPr>
        <w:pStyle w:val="ListParagraph"/>
        <w:numPr>
          <w:ilvl w:val="0"/>
          <w:numId w:val="2"/>
        </w:numPr>
        <w:spacing w:after="60" w:line="340"/>
      </w:pPr>
      <w:r>
        <w:rPr>
          <w:rFonts w:ascii="宋体" w:cs="宋体" w:eastAsia="宋体" w:hAnsi="宋体"/>
          <w:b/>
          <w:bCs/>
          <w:sz w:val="24"/>
          <w:szCs w:val="24"/>
        </w:rPr>
        <w:t xml:space="preserve">信任策略</w:t>
      </w:r>
      <w:r>
        <w:rPr>
          <w:rFonts w:ascii="宋体" w:cs="宋体" w:eastAsia="宋体" w:hAnsi="宋体"/>
          <w:b w:val="false"/>
          <w:bCs w:val="false"/>
          <w:sz w:val="24"/>
          <w:szCs w:val="24"/>
        </w:rPr>
        <w:t xml:space="preserve">：不在"内容"层面竞争（AI可以生成相似内容），而在"信任"层面竞争（用户因为信任你这个人而选择你）。</w:t>
      </w:r>
    </w:p>
    <w:p>
      <w:pPr>
        <w:spacing w:after="120" w:line="360"/>
        <w:jc w:val="both"/>
      </w:pPr>
      <w:r>
        <w:rPr>
          <w:rFonts w:ascii="楷体" w:cs="楷体" w:eastAsia="楷体" w:hAnsi="楷体"/>
          <w:b w:val="false"/>
          <w:bCs w:val="false"/>
          <w:color w:val="555555"/>
          <w:sz w:val="22"/>
          <w:szCs w:val="22"/>
        </w:rPr>
        <w:t xml:space="preserve">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pPr>
        <w:pStyle w:val="ListParagraph"/>
        <w:numPr>
          <w:ilvl w:val="0"/>
          <w:numId w:val="2"/>
        </w:numPr>
        <w:spacing w:after="60" w:line="340"/>
      </w:pPr>
      <w:r>
        <w:rPr>
          <w:rFonts w:ascii="宋体" w:cs="宋体" w:eastAsia="宋体" w:hAnsi="宋体"/>
          <w:b w:val="false"/>
          <w:bCs w:val="false"/>
          <w:sz w:val="24"/>
          <w:szCs w:val="24"/>
        </w:rPr>
        <w:t xml:space="preserve">伪需求是最常见的陷阱，用"掏钱测试""竞品存在测试""替代方案测试"三条筛查</w:t>
      </w:r>
    </w:p>
    <w:p>
      <w:pPr>
        <w:pStyle w:val="ListParagraph"/>
        <w:numPr>
          <w:ilvl w:val="0"/>
          <w:numId w:val="2"/>
        </w:numPr>
        <w:spacing w:after="60" w:line="340"/>
      </w:pPr>
      <w:r>
        <w:rPr>
          <w:rFonts w:ascii="宋体" w:cs="宋体" w:eastAsia="宋体" w:hAnsi="宋体"/>
          <w:b w:val="false"/>
          <w:bCs w:val="false"/>
          <w:sz w:val="24"/>
          <w:szCs w:val="24"/>
        </w:rPr>
        <w:t xml:space="preserve">文旅政策红线不可试探——文物保护、景区管理、文化安全各有明确边界</w:t>
      </w:r>
    </w:p>
    <w:p>
      <w:pPr>
        <w:pStyle w:val="ListParagraph"/>
        <w:numPr>
          <w:ilvl w:val="0"/>
          <w:numId w:val="2"/>
        </w:numPr>
        <w:spacing w:after="60" w:line="340"/>
      </w:pPr>
      <w:r>
        <w:rPr>
          <w:rFonts w:ascii="宋体" w:cs="宋体" w:eastAsia="宋体" w:hAnsi="宋体"/>
          <w:b w:val="false"/>
          <w:bCs w:val="false"/>
          <w:sz w:val="24"/>
          <w:szCs w:val="24"/>
        </w:rPr>
        <w:t xml:space="preserve">季节性波动用"交叉补贴+提前锁定+地理分散"三策略应对</w:t>
      </w:r>
    </w:p>
    <w:p>
      <w:pPr>
        <w:pStyle w:val="ListParagraph"/>
        <w:numPr>
          <w:ilvl w:val="0"/>
          <w:numId w:val="2"/>
        </w:numPr>
        <w:spacing w:after="60" w:line="340"/>
      </w:pPr>
      <w:r>
        <w:rPr>
          <w:rFonts w:ascii="宋体" w:cs="宋体" w:eastAsia="宋体" w:hAnsi="宋体"/>
          <w:b w:val="false"/>
          <w:bCs w:val="false"/>
          <w:sz w:val="24"/>
          <w:szCs w:val="24"/>
        </w:rPr>
        <w:t xml:space="preserve">内容枯竭本质是输入速度跟不上输出速度，解决方案在输入端而非输出端</w:t>
      </w:r>
    </w:p>
    <w:p>
      <w:pPr>
        <w:pStyle w:val="ListParagraph"/>
        <w:numPr>
          <w:ilvl w:val="0"/>
          <w:numId w:val="2"/>
        </w:numPr>
        <w:spacing w:after="60" w:line="340"/>
      </w:pPr>
      <w:r>
        <w:rPr>
          <w:rFonts w:ascii="宋体" w:cs="宋体" w:eastAsia="宋体" w:hAnsi="宋体"/>
          <w:b w:val="false"/>
          <w:bCs w:val="false"/>
          <w:sz w:val="24"/>
          <w:szCs w:val="24"/>
        </w:rPr>
        <w:t xml:space="preserve">一人公司最大的风险是人的风险——孤立感、自我怀疑、边界模糊需要刻意管理</w:t>
      </w:r>
    </w:p>
    <w:p>
      <w:pPr>
        <w:pStyle w:val="Heading2"/>
        <w:spacing w:after="200" w:before="300"/>
      </w:pPr>
      <w:r>
        <w:rPr>
          <w:rFonts w:ascii="黑体" w:cs="黑体" w:eastAsia="黑体" w:hAnsi="黑体"/>
          <w:b/>
          <w:bCs/>
          <w:sz w:val="28"/>
          <w:szCs w:val="28"/>
        </w:rPr>
        <w:t xml:space="preserve">6.7 失败案例复盘：那些倒在路上的数字文旅创业者</w:t>
      </w:r>
    </w:p>
    <w:p>
      <w:pPr>
        <w:spacing w:after="120" w:line="360"/>
        <w:jc w:val="both"/>
      </w:pPr>
      <w:r>
        <w:rPr>
          <w:rFonts w:ascii="宋体" w:cs="宋体" w:eastAsia="宋体" w:hAnsi="宋体"/>
          <w:b w:val="false"/>
          <w:bCs w:val="false"/>
          <w:sz w:val="24"/>
          <w:szCs w:val="24"/>
        </w:rPr>
        <w:t xml:space="preserve">成功的经验往往被美化，失败的经验反而更接近真相。以下三个匿名化的失败案例，每个都对应一个典型的陷阱。</w:t>
      </w:r>
    </w:p>
    <w:p>
      <w:pPr>
        <w:pStyle w:val="Heading3"/>
        <w:spacing w:after="200" w:before="300"/>
      </w:pPr>
      <w:r>
        <w:rPr>
          <w:rFonts w:ascii="黑体" w:cs="黑体" w:eastAsia="黑体" w:hAnsi="黑体"/>
          <w:b/>
          <w:bCs/>
          <w:sz w:val="26"/>
          <w:szCs w:val="26"/>
        </w:rPr>
        <w:t xml:space="preserve">失败案例一："古镇数字博物馆"——伪需求的完美风暴</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pPr>
        <w:pStyle w:val="Heading3"/>
        <w:spacing w:after="200" w:before="300"/>
      </w:pPr>
      <w:r>
        <w:rPr>
          <w:rFonts w:ascii="黑体" w:cs="黑体" w:eastAsia="黑体" w:hAnsi="黑体"/>
          <w:b/>
          <w:bCs/>
          <w:sz w:val="26"/>
          <w:szCs w:val="26"/>
        </w:rPr>
        <w:t xml:space="preserve">失败案例二："全国小众古镇社群"——规模焦虑的陷阱</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：（1）社群的商业价值不在于人数，而在于活跃度和信任度——500个高质量成员比3000个沉默成员有价值得多；（2）"先做大再变现"是互联网平台的逻辑，不是一人公司的逻辑。</w:t>
      </w:r>
    </w:p>
    <w:p>
      <w:pPr>
        <w:pStyle w:val="Heading3"/>
        <w:spacing w:after="200" w:before="300"/>
      </w:pPr>
      <w:r>
        <w:rPr>
          <w:rFonts w:ascii="黑体" w:cs="黑体" w:eastAsia="黑体" w:hAnsi="黑体"/>
          <w:b/>
          <w:bCs/>
          <w:sz w:val="26"/>
          <w:szCs w:val="26"/>
        </w:rPr>
        <w:t xml:space="preserve">失败案例三："AI生成的文旅内容矩阵"——工具依赖的陷阱</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：一位S3内容博主发现可以用AI大量生成文旅内容后，开始"矩阵化运营"——用AI同时在5个平台上每天发布10篇AI生成的文旅攻略。前两个月，总流量确实暴涨（从月均10万阅读量涨到80万）。</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pPr>
        <w:pStyle w:val="Heading2"/>
        <w:spacing w:after="200" w:before="300"/>
      </w:pPr>
      <w:r>
        <w:rPr>
          <w:rFonts w:ascii="黑体" w:cs="黑体" w:eastAsia="黑体" w:hAnsi="黑体"/>
          <w:b/>
          <w:bCs/>
          <w:sz w:val="28"/>
          <w:szCs w:val="28"/>
        </w:rPr>
        <w:t xml:space="preserve">6.8 危机应对手册：一人公司的应急工具箱</w:t>
      </w:r>
    </w:p>
    <w:p>
      <w:pPr>
        <w:spacing w:after="120" w:line="360"/>
        <w:jc w:val="both"/>
      </w:pPr>
      <w:r>
        <w:rPr>
          <w:rFonts w:ascii="宋体" w:cs="宋体" w:eastAsia="宋体" w:hAnsi="宋体"/>
          <w:b w:val="false"/>
          <w:bCs w:val="false"/>
          <w:sz w:val="24"/>
          <w:szCs w:val="24"/>
        </w:rPr>
        <w:t xml:space="preserve">当以下危机发生时，以下应对策略可以帮你快速止损：</w:t>
      </w:r>
    </w:p>
    <w:p>
      <w:pPr>
        <w:spacing w:after="120" w:line="360"/>
        <w:jc w:val="both"/>
      </w:pPr>
      <w:r>
        <w:rPr>
          <w:rFonts w:ascii="宋体" w:cs="宋体" w:eastAsia="宋体" w:hAnsi="宋体"/>
          <w:b/>
          <w:bCs/>
          <w:sz w:val="24"/>
          <w:szCs w:val="24"/>
        </w:rPr>
        <w:t xml:space="preserve">危机一：主要收入来源突然中断</w:t>
      </w:r>
      <w:r>
        <w:rPr>
          <w:rFonts w:ascii="宋体" w:cs="宋体" w:eastAsia="宋体" w:hAnsi="宋体"/>
          <w:b w:val="false"/>
          <w:bCs w:val="false"/>
          <w:sz w:val="24"/>
          <w:szCs w:val="24"/>
        </w:rPr>
        <w:t xml:space="preserve">（如最大的广告客户终止合作）</w:t>
      </w:r>
    </w:p>
    <w:p>
      <w:pPr>
        <w:pStyle w:val="ListParagraph"/>
        <w:numPr>
          <w:ilvl w:val="0"/>
          <w:numId w:val="2"/>
        </w:numPr>
        <w:spacing w:after="60" w:line="340"/>
      </w:pPr>
      <w:r>
        <w:rPr>
          <w:rFonts w:ascii="宋体" w:cs="宋体" w:eastAsia="宋体" w:hAnsi="宋体"/>
          <w:b w:val="false"/>
          <w:bCs w:val="false"/>
          <w:sz w:val="24"/>
          <w:szCs w:val="24"/>
        </w:rPr>
        <w:t xml:space="preserve">立即行动：评估现金储备（至少覆盖3个月基本生活）；盘点所有在谈的合作机会，加速推进最可能成交的2-3个</w:t>
      </w:r>
    </w:p>
    <w:p>
      <w:pPr>
        <w:pStyle w:val="ListParagraph"/>
        <w:numPr>
          <w:ilvl w:val="0"/>
          <w:numId w:val="2"/>
        </w:numPr>
        <w:spacing w:after="60" w:line="340"/>
      </w:pPr>
      <w:r>
        <w:rPr>
          <w:rFonts w:ascii="宋体" w:cs="宋体" w:eastAsia="宋体" w:hAnsi="宋体"/>
          <w:b w:val="false"/>
          <w:bCs w:val="false"/>
          <w:sz w:val="24"/>
          <w:szCs w:val="24"/>
        </w:rPr>
        <w:t xml:space="preserve">中期调整：审视"单一客户依赖度"——如果任何一个客户占你的收入超过40%，这是需要立即纠正的结构性风险</w:t>
      </w:r>
    </w:p>
    <w:p>
      <w:pPr>
        <w:spacing w:after="120" w:line="360"/>
        <w:jc w:val="both"/>
      </w:pPr>
      <w:r>
        <w:rPr>
          <w:rFonts w:ascii="宋体" w:cs="宋体" w:eastAsia="宋体" w:hAnsi="宋体"/>
          <w:b/>
          <w:bCs/>
          <w:sz w:val="24"/>
          <w:szCs w:val="24"/>
        </w:rPr>
        <w:t xml:space="preserve">危机二：内容账号被限流或封禁</w:t>
      </w:r>
    </w:p>
    <w:p>
      <w:pPr>
        <w:pStyle w:val="ListParagraph"/>
        <w:numPr>
          <w:ilvl w:val="0"/>
          <w:numId w:val="2"/>
        </w:numPr>
        <w:spacing w:after="60" w:line="340"/>
      </w:pPr>
      <w:r>
        <w:rPr>
          <w:rFonts w:ascii="宋体" w:cs="宋体" w:eastAsia="宋体" w:hAnsi="宋体"/>
          <w:b w:val="false"/>
          <w:bCs w:val="false"/>
          <w:sz w:val="24"/>
          <w:szCs w:val="24"/>
        </w:rPr>
        <w:t xml:space="preserve">立即行动：申诉（如果违规是误判）；同时启动备用平台的更新（不要把所有内容资产放在一个篮子里）</w:t>
      </w:r>
    </w:p>
    <w:p>
      <w:pPr>
        <w:pStyle w:val="ListParagraph"/>
        <w:numPr>
          <w:ilvl w:val="0"/>
          <w:numId w:val="2"/>
        </w:numPr>
        <w:spacing w:after="60" w:line="340"/>
      </w:pPr>
      <w:r>
        <w:rPr>
          <w:rFonts w:ascii="宋体" w:cs="宋体" w:eastAsia="宋体" w:hAnsi="宋体"/>
          <w:b w:val="false"/>
          <w:bCs w:val="false"/>
          <w:sz w:val="24"/>
          <w:szCs w:val="24"/>
        </w:rPr>
        <w:t xml:space="preserve">中期调整：建立"平台分散策略"——至少深耕2个不相关的平台（如公众号+小红书，视频号+播客），确保一个平台出问题不会归零</w:t>
      </w:r>
    </w:p>
    <w:p>
      <w:pPr>
        <w:spacing w:after="120" w:line="360"/>
        <w:jc w:val="both"/>
      </w:pPr>
      <w:r>
        <w:rPr>
          <w:rFonts w:ascii="宋体" w:cs="宋体" w:eastAsia="宋体" w:hAnsi="宋体"/>
          <w:b/>
          <w:bCs/>
          <w:sz w:val="24"/>
          <w:szCs w:val="24"/>
        </w:rPr>
        <w:t xml:space="preserve">危机三：用户大规模负面评价（声誉危机）</w:t>
      </w:r>
    </w:p>
    <w:p>
      <w:pPr>
        <w:pStyle w:val="ListParagraph"/>
        <w:numPr>
          <w:ilvl w:val="0"/>
          <w:numId w:val="2"/>
        </w:numPr>
        <w:spacing w:after="60" w:line="340"/>
      </w:pPr>
      <w:r>
        <w:rPr>
          <w:rFonts w:ascii="宋体" w:cs="宋体" w:eastAsia="宋体" w:hAnsi="宋体"/>
          <w:b w:val="false"/>
          <w:bCs w:val="false"/>
          <w:sz w:val="24"/>
          <w:szCs w:val="24"/>
        </w:rPr>
        <w:t xml:space="preserve">立即行动：公开回应，承认问题（不要辩解），说明整改措施和时间表</w:t>
      </w:r>
    </w:p>
    <w:p>
      <w:pPr>
        <w:pStyle w:val="ListParagraph"/>
        <w:numPr>
          <w:ilvl w:val="0"/>
          <w:numId w:val="2"/>
        </w:numPr>
        <w:spacing w:after="60" w:line="340"/>
      </w:pPr>
      <w:r>
        <w:rPr>
          <w:rFonts w:ascii="宋体" w:cs="宋体" w:eastAsia="宋体" w:hAnsi="宋体"/>
          <w:b w:val="false"/>
          <w:bCs w:val="false"/>
          <w:sz w:val="24"/>
          <w:szCs w:val="24"/>
        </w:rPr>
        <w:t xml:space="preserve">中期调整：把每一次负面评价当作产品迭代的免费顾问——用户愿意骂你，说明他还在乎</w:t>
      </w:r>
    </w:p>
    <w:p>
      <w:pPr>
        <w:pStyle w:val="ListParagraph"/>
        <w:numPr>
          <w:ilvl w:val="0"/>
          <w:numId w:val="2"/>
        </w:numPr>
        <w:spacing w:after="60" w:line="340"/>
      </w:pPr>
      <w:r>
        <w:rPr>
          <w:rFonts w:ascii="宋体" w:cs="宋体" w:eastAsia="宋体" w:hAnsi="宋体"/>
          <w:b w:val="false"/>
          <w:bCs w:val="false"/>
          <w:sz w:val="24"/>
          <w:szCs w:val="24"/>
        </w:rPr>
        <w:t xml:space="preserve">失败案例比成功案例更有教育意义——伪需求验证、规模焦虑、工具依赖是三个最常见陷阱</w:t>
      </w:r>
    </w:p>
    <w:p>
      <w:pPr>
        <w:pStyle w:val="ListParagraph"/>
        <w:numPr>
          <w:ilvl w:val="0"/>
          <w:numId w:val="2"/>
        </w:numPr>
        <w:spacing w:after="60" w:line="340"/>
      </w:pPr>
      <w:r>
        <w:rPr>
          <w:rFonts w:ascii="宋体" w:cs="宋体" w:eastAsia="宋体" w:hAnsi="宋体"/>
          <w:b w:val="false"/>
          <w:bCs w:val="false"/>
          <w:sz w:val="24"/>
          <w:szCs w:val="24"/>
        </w:rPr>
        <w:t xml:space="preserve">"应该有人需要"≠"真的有人需要"，用最小成本先验证再投入</w:t>
      </w:r>
    </w:p>
    <w:p>
      <w:pPr>
        <w:pStyle w:val="ListParagraph"/>
        <w:numPr>
          <w:ilvl w:val="0"/>
          <w:numId w:val="2"/>
        </w:numPr>
        <w:spacing w:after="60" w:line="340"/>
      </w:pPr>
      <w:r>
        <w:rPr>
          <w:rFonts w:ascii="宋体" w:cs="宋体" w:eastAsia="宋体" w:hAnsi="宋体"/>
          <w:b w:val="false"/>
          <w:bCs w:val="false"/>
          <w:sz w:val="24"/>
          <w:szCs w:val="24"/>
        </w:rPr>
        <w:t xml:space="preserve">单一客户依赖度超过40%是结构性风险，平台分散策略是基础保障</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Williams, A. M., Rodríguez Sánchez, I., &amp; Makkonen, T. Innovation and smart destinations: Critical insights[J]. Annals of Tourism Research, 2020, 83: 102930.</w:t>
      </w:r>
    </w:p>
    <w:p>
      <w:pPr>
        <w:spacing w:after="120" w:line="360"/>
        <w:jc w:val="both"/>
      </w:pPr>
      <w:r>
        <w:rPr>
          <w:rFonts w:ascii="宋体" w:cs="宋体" w:eastAsia="宋体" w:hAnsi="宋体"/>
          <w:b w:val="false"/>
          <w:bCs w:val="false"/>
          <w:sz w:val="24"/>
          <w:szCs w:val="24"/>
        </w:rPr>
        <w:t xml:space="preserve">[2] 任劲劲. 后疫情时代旅游企业复苏路径：数字化[J]. 商业经济, 2021(9): 134-136.</w:t>
      </w:r>
    </w:p>
    <w:p>
      <w:pPr>
        <w:spacing w:after="120" w:line="360"/>
        <w:jc w:val="both"/>
      </w:pPr>
      <w:r>
        <w:rPr>
          <w:rFonts w:ascii="宋体" w:cs="宋体" w:eastAsia="宋体" w:hAnsi="宋体"/>
          <w:b w:val="false"/>
          <w:bCs w:val="false"/>
          <w:sz w:val="24"/>
          <w:szCs w:val="24"/>
        </w:rPr>
        <w:t xml:space="preserve">[3] Istanti, L. N. Rural Tourism Perspectives on Digital Innovation: Small Enterprises in Indonesia[C]. Proceedings of the International Conference on Tourism Research, 2022.</w:t>
      </w:r>
    </w:p>
    <w:p>
      <w:r>
        <w:br w:type="page"/>
      </w:r>
    </w:p>
    <w:p>
      <w:pPr>
        <w:pStyle w:val="Heading1"/>
        <w:spacing w:after="200" w:before="400"/>
      </w:pPr>
      <w:r>
        <w:rPr>
          <w:rFonts w:ascii="黑体" w:cs="黑体" w:eastAsia="黑体" w:hAnsi="黑体"/>
          <w:b/>
          <w:bCs/>
          <w:color w:val="1F4E79"/>
          <w:sz w:val="32"/>
          <w:szCs w:val="32"/>
        </w:rPr>
        <w:t xml:space="preserve">第 7 章  AI赋能：数字文旅的智能化升级</w:t>
      </w:r>
    </w:p>
    <w:p>
      <w:pPr>
        <w:pStyle w:val="Heading2"/>
        <w:spacing w:after="200" w:before="300"/>
      </w:pPr>
      <w:r>
        <w:rPr>
          <w:rFonts w:ascii="黑体" w:cs="黑体" w:eastAsia="黑体" w:hAnsi="黑体"/>
          <w:b/>
          <w:bCs/>
          <w:sz w:val="28"/>
          <w:szCs w:val="28"/>
        </w:rPr>
        <w:t xml:space="preserve">7.1 一人公司 × AI：文旅效率革命的底层逻辑</w:t>
      </w:r>
    </w:p>
    <w:p>
      <w:pPr>
        <w:spacing w:after="120" w:line="360"/>
        <w:jc w:val="both"/>
      </w:pPr>
      <w:r>
        <w:rPr>
          <w:rFonts w:ascii="宋体" w:cs="宋体" w:eastAsia="宋体" w:hAnsi="宋体"/>
          <w:b w:val="false"/>
          <w:bCs w:val="false"/>
          <w:sz w:val="24"/>
          <w:szCs w:val="24"/>
        </w:rPr>
        <w:t xml:space="preserve">AI技术对于一人公司的意义，不同于它对大企业的意义。对大企业而言，AI是"降本增效"的工具——用AI客服替代200人的客服团队。对一人公司而言，AI是"从0到1的使能器"——让一个人拥有从前需要5-10人团队才具备的生产能力。</w:t>
      </w:r>
    </w:p>
    <w:p>
      <w:pPr>
        <w:spacing w:after="120" w:line="360"/>
        <w:jc w:val="both"/>
      </w:pPr>
      <w:r>
        <w:rPr>
          <w:rFonts w:ascii="宋体" w:cs="宋体" w:eastAsia="宋体" w:hAnsi="宋体"/>
          <w:b w:val="false"/>
          <w:bCs w:val="false"/>
          <w:sz w:val="24"/>
          <w:szCs w:val="24"/>
        </w:rPr>
        <w:t xml:space="preserve">这种"使能"效应的底层逻辑是：</w:t>
      </w:r>
      <w:r>
        <w:rPr>
          <w:rFonts w:ascii="宋体" w:cs="宋体" w:eastAsia="宋体" w:hAnsi="宋体"/>
          <w:b/>
          <w:bCs/>
          <w:sz w:val="24"/>
          <w:szCs w:val="24"/>
        </w:rPr>
        <w:t xml:space="preserve">AI将"人力资本"从稀缺资源变为可调用资源</w:t>
      </w:r>
      <w:r>
        <w:rPr>
          <w:rFonts w:ascii="宋体" w:cs="宋体" w:eastAsia="宋体" w:hAnsi="宋体"/>
          <w:b w:val="false"/>
          <w:bCs w:val="false"/>
          <w:sz w:val="24"/>
          <w:szCs w:val="24"/>
        </w:rPr>
        <w:t xml:space="preserve">。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pPr>
        <w:spacing w:after="120" w:line="360"/>
        <w:jc w:val="both"/>
      </w:pPr>
      <w:r>
        <w:rPr>
          <w:rFonts w:ascii="宋体" w:cs="宋体" w:eastAsia="宋体" w:hAnsi="宋体"/>
          <w:b w:val="false"/>
          <w:bCs w:val="false"/>
          <w:sz w:val="24"/>
          <w:szCs w:val="24"/>
        </w:rPr>
        <w:t xml:space="preserve">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pPr>
        <w:spacing w:after="120" w:line="360"/>
        <w:jc w:val="both"/>
      </w:pPr>
      <w:r>
        <w:rPr>
          <w:rFonts w:ascii="楷体" w:cs="楷体" w:eastAsia="楷体" w:hAnsi="楷体"/>
          <w:b w:val="false"/>
          <w:bCs w:val="false"/>
          <w:color w:val="555555"/>
          <w:sz w:val="22"/>
          <w:szCs w:val="22"/>
        </w:rPr>
        <w:t xml:space="preserve">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pPr>
        <w:pStyle w:val="Heading2"/>
        <w:spacing w:after="200" w:before="300"/>
      </w:pPr>
      <w:r>
        <w:rPr>
          <w:rFonts w:ascii="黑体" w:cs="黑体" w:eastAsia="黑体" w:hAnsi="黑体"/>
          <w:b/>
          <w:bCs/>
          <w:sz w:val="28"/>
          <w:szCs w:val="28"/>
        </w:rPr>
        <w:t xml:space="preserve">7.2 生成式AI在文旅内容生产中的应用全景</w:t>
      </w:r>
    </w:p>
    <w:p>
      <w:pPr>
        <w:spacing w:after="120" w:line="360"/>
        <w:jc w:val="both"/>
      </w:pPr>
      <w:r>
        <w:rPr>
          <w:rFonts w:ascii="宋体" w:cs="宋体" w:eastAsia="宋体" w:hAnsi="宋体"/>
          <w:b w:val="false"/>
          <w:bCs w:val="false"/>
          <w:sz w:val="24"/>
          <w:szCs w:val="24"/>
        </w:rPr>
        <w:t xml:space="preserve">生成式AI（Generative AI）在过去两年经历了从"新奇工具"到"生产力引擎"的转变。对于数字文旅一人公司，以下是当前最具实用价值的应用场景。</w:t>
      </w:r>
    </w:p>
    <w:p>
      <w:pPr>
        <w:spacing w:after="120" w:line="360"/>
        <w:jc w:val="both"/>
      </w:pPr>
      <w:r>
        <w:rPr>
          <w:rFonts w:ascii="宋体" w:cs="宋体" w:eastAsia="宋体" w:hAnsi="宋体"/>
          <w:b/>
          <w:bCs/>
          <w:sz w:val="24"/>
          <w:szCs w:val="24"/>
        </w:rPr>
        <w:t xml:space="preserve">文本生成</w:t>
      </w:r>
      <w:r>
        <w:rPr>
          <w:rFonts w:ascii="宋体" w:cs="宋体" w:eastAsia="宋体" w:hAnsi="宋体"/>
          <w:b w:val="false"/>
          <w:bCs w:val="false"/>
          <w:sz w:val="24"/>
          <w:szCs w:val="24"/>
        </w:rPr>
        <w:t xml:space="preserve">：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pPr>
        <w:spacing w:after="120" w:line="360"/>
        <w:jc w:val="both"/>
      </w:pPr>
      <w:r>
        <w:rPr>
          <w:rFonts w:ascii="宋体" w:cs="宋体" w:eastAsia="宋体" w:hAnsi="宋体"/>
          <w:b/>
          <w:bCs/>
          <w:sz w:val="24"/>
          <w:szCs w:val="24"/>
        </w:rPr>
        <w:t xml:space="preserve">图像生成</w:t>
      </w:r>
      <w:r>
        <w:rPr>
          <w:rFonts w:ascii="宋体" w:cs="宋体" w:eastAsia="宋体" w:hAnsi="宋体"/>
          <w:b w:val="false"/>
          <w:bCs w:val="false"/>
          <w:sz w:val="24"/>
          <w:szCs w:val="24"/>
        </w:rPr>
        <w:t xml:space="preserve">：Midjourney、Stable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pPr>
        <w:spacing w:after="120" w:line="360"/>
        <w:jc w:val="both"/>
      </w:pPr>
      <w:r>
        <w:rPr>
          <w:rFonts w:ascii="宋体" w:cs="宋体" w:eastAsia="宋体" w:hAnsi="宋体"/>
          <w:b/>
          <w:bCs/>
          <w:sz w:val="24"/>
          <w:szCs w:val="24"/>
        </w:rPr>
        <w:t xml:space="preserve">视频生成</w:t>
      </w:r>
      <w:r>
        <w:rPr>
          <w:rFonts w:ascii="宋体" w:cs="宋体" w:eastAsia="宋体" w:hAnsi="宋体"/>
          <w:b w:val="false"/>
          <w:bCs w:val="false"/>
          <w:sz w:val="24"/>
          <w:szCs w:val="24"/>
        </w:rPr>
        <w:t xml:space="preserve">：Sora、Runway、Pika等AI视频工具正在快速演进。目前的主要应用包括短视频素材生成（如"想象中的唐代长安城"）、图文转视频（将公众号文章自动生成视频版）、数字人讲解（AI虚拟导游介绍景点）。</w:t>
      </w:r>
    </w:p>
    <w:p>
      <w:pPr>
        <w:spacing w:after="120" w:line="360"/>
        <w:jc w:val="both"/>
      </w:pPr>
      <w:r>
        <w:rPr>
          <w:rFonts w:ascii="宋体" w:cs="宋体" w:eastAsia="宋体" w:hAnsi="宋体"/>
          <w:b/>
          <w:bCs/>
          <w:sz w:val="24"/>
          <w:szCs w:val="24"/>
        </w:rPr>
        <w:t xml:space="preserve">音频生成</w:t>
      </w:r>
      <w:r>
        <w:rPr>
          <w:rFonts w:ascii="宋体" w:cs="宋体" w:eastAsia="宋体" w:hAnsi="宋体"/>
          <w:b w:val="false"/>
          <w:bCs w:val="false"/>
          <w:sz w:val="24"/>
          <w:szCs w:val="24"/>
        </w:rPr>
        <w:t xml:space="preserve">：ElevenLabs、Fish Audio等工具可以实现自然的多语言语音合成，用于制作文旅播客、多语种景点语音导览、AI配音的文旅纪录片。</w:t>
      </w:r>
    </w:p>
    <w:p>
      <w:pPr>
        <w:pStyle w:val="Heading2"/>
        <w:spacing w:after="200" w:before="300"/>
      </w:pPr>
      <w:r>
        <w:rPr>
          <w:rFonts w:ascii="黑体" w:cs="黑体" w:eastAsia="黑体" w:hAnsi="黑体"/>
          <w:b/>
          <w:bCs/>
          <w:sz w:val="28"/>
          <w:szCs w:val="28"/>
        </w:rPr>
        <w:t xml:space="preserve">7.3 九大赛道的AI应用场景图谱</w:t>
      </w:r>
    </w:p>
    <w:p>
      <w:pPr>
        <w:spacing w:after="120" w:line="360"/>
        <w:jc w:val="both"/>
      </w:pPr>
      <w:r>
        <w:rPr>
          <w:rFonts w:ascii="宋体" w:cs="宋体" w:eastAsia="宋体" w:hAnsi="宋体"/>
          <w:b w:val="false"/>
          <w:bCs w:val="false"/>
          <w:sz w:val="24"/>
          <w:szCs w:val="24"/>
        </w:rPr>
        <w:t xml:space="preserve">不同赛道对AI的需求深度和应用方式差异显著。下表展示各赛道最典型的AI应用场景。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L1应用（替代重复劳动）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L2应用（增强决策）</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L3应用（创造新产品）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AI辅助3D模型纹理生成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AI评估文物病害程度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AI驱动的虚拟展陈导览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AI辅助路线文案撰写</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AI分析用户偏好优化体验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AI+AR沉浸式历史场景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AI生成内容初稿/配图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AI预测内容爆款概率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AI驱动的个性化内容推荐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AI辅助课程大纲/习题生成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AI分析学员学习数据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AI助教24小时答疑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AI辅助代码生成和Debug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AI驱动的用户行为分析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AI智能导游/推荐系统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AI辅助社群内容生成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AI分析社群活跃度趋势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AI社群运营机器人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AI辅助品牌定位分析报告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AI竞品监测和舆情分析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AI驱动的目的地智能营销</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AI辅助非遗图案设计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AI推荐非遗产品定价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AI非遗技艺教学系统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AI工作流自动化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AI多模型协同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Agent文旅服务矩阵</w:t>
            </w:r>
          </w:p>
        </w:tc>
      </w:tr>
    </w:tbl>
    <w:p>
      <w:pPr>
        <w:spacing w:after="120" w:line="360"/>
        <w:jc w:val="both"/>
      </w:pPr>
      <w:r>
        <w:rPr>
          <w:rFonts w:ascii="楷体" w:cs="楷体" w:eastAsia="楷体" w:hAnsi="楷体"/>
          <w:b w:val="false"/>
          <w:bCs w:val="false"/>
          <w:color w:val="555555"/>
          <w:sz w:val="22"/>
          <w:szCs w:val="22"/>
        </w:rPr>
        <w:t xml:space="preserve">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pPr>
        <w:pStyle w:val="Heading2"/>
        <w:spacing w:after="200" w:before="300"/>
      </w:pPr>
      <w:r>
        <w:rPr>
          <w:rFonts w:ascii="黑体" w:cs="黑体" w:eastAsia="黑体" w:hAnsi="黑体"/>
          <w:b/>
          <w:bCs/>
          <w:sz w:val="28"/>
          <w:szCs w:val="28"/>
        </w:rPr>
        <w:t xml:space="preserve">7.4 AI辅助文旅数据分析与用户洞察</w:t>
      </w:r>
    </w:p>
    <w:p>
      <w:pPr>
        <w:spacing w:after="120" w:line="360"/>
        <w:jc w:val="both"/>
      </w:pPr>
      <w:r>
        <w:rPr>
          <w:rFonts w:ascii="宋体" w:cs="宋体" w:eastAsia="宋体" w:hAnsi="宋体"/>
          <w:b w:val="false"/>
          <w:bCs w:val="false"/>
          <w:sz w:val="24"/>
          <w:szCs w:val="24"/>
        </w:rPr>
        <w:t xml:space="preserve">数据分析和用户洞察是一人公司最容易被忽视但又极其重要的能力。在过去，这需要专业的数据分析师或昂贵的BI工具。AI时代，门槛大幅降低。</w:t>
      </w:r>
    </w:p>
    <w:p>
      <w:pPr>
        <w:spacing w:after="120" w:line="360"/>
        <w:jc w:val="both"/>
      </w:pPr>
      <w:r>
        <w:rPr>
          <w:rFonts w:ascii="宋体" w:cs="宋体" w:eastAsia="宋体" w:hAnsi="宋体"/>
          <w:b w:val="false"/>
          <w:bCs w:val="false"/>
          <w:sz w:val="24"/>
          <w:szCs w:val="24"/>
        </w:rPr>
        <w:t xml:space="preserve">具体而言，AI可以在以下几个方面辅助文旅数据分析：</w:t>
      </w:r>
      <w:r>
        <w:rPr>
          <w:rFonts w:ascii="宋体" w:cs="宋体" w:eastAsia="宋体" w:hAnsi="宋体"/>
          <w:b/>
          <w:bCs/>
          <w:sz w:val="24"/>
          <w:szCs w:val="24"/>
        </w:rPr>
        <w:t xml:space="preserve">用户评论情感分析</w:t>
      </w:r>
      <w:r>
        <w:rPr>
          <w:rFonts w:ascii="宋体" w:cs="宋体" w:eastAsia="宋体" w:hAnsi="宋体"/>
          <w:b w:val="false"/>
          <w:bCs w:val="false"/>
          <w:sz w:val="24"/>
          <w:szCs w:val="24"/>
        </w:rPr>
        <w:t xml:space="preserve">（从数千条用户评论中自动提取高频痛点和满意点）；</w:t>
      </w:r>
      <w:r>
        <w:rPr>
          <w:rFonts w:ascii="宋体" w:cs="宋体" w:eastAsia="宋体" w:hAnsi="宋体"/>
          <w:b/>
          <w:bCs/>
          <w:sz w:val="24"/>
          <w:szCs w:val="24"/>
        </w:rPr>
        <w:t xml:space="preserve">竞品内容策略分析</w:t>
      </w:r>
      <w:r>
        <w:rPr>
          <w:rFonts w:ascii="宋体" w:cs="宋体" w:eastAsia="宋体" w:hAnsi="宋体"/>
          <w:b w:val="false"/>
          <w:bCs w:val="false"/>
          <w:sz w:val="24"/>
          <w:szCs w:val="24"/>
        </w:rPr>
        <w:t xml:space="preserve">（自动分析竞品账号的内容主题分布、发布时间规律、爆款模式）；</w:t>
      </w:r>
      <w:r>
        <w:rPr>
          <w:rFonts w:ascii="宋体" w:cs="宋体" w:eastAsia="宋体" w:hAnsi="宋体"/>
          <w:b/>
          <w:bCs/>
          <w:sz w:val="24"/>
          <w:szCs w:val="24"/>
        </w:rPr>
        <w:t xml:space="preserve">定价优化建议</w:t>
      </w:r>
      <w:r>
        <w:rPr>
          <w:rFonts w:ascii="宋体" w:cs="宋体" w:eastAsia="宋体" w:hAnsi="宋体"/>
          <w:b w:val="false"/>
          <w:bCs w:val="false"/>
          <w:sz w:val="24"/>
          <w:szCs w:val="24"/>
        </w:rPr>
        <w:t xml:space="preserve">（基于历史销售数据和市场行情给出定价建议）；</w:t>
      </w:r>
      <w:r>
        <w:rPr>
          <w:rFonts w:ascii="宋体" w:cs="宋体" w:eastAsia="宋体" w:hAnsi="宋体"/>
          <w:b/>
          <w:bCs/>
          <w:sz w:val="24"/>
          <w:szCs w:val="24"/>
        </w:rPr>
        <w:t xml:space="preserve">用户分群和个性化推荐</w:t>
      </w:r>
      <w:r>
        <w:rPr>
          <w:rFonts w:ascii="宋体" w:cs="宋体" w:eastAsia="宋体" w:hAnsi="宋体"/>
          <w:b w:val="false"/>
          <w:bCs w:val="false"/>
          <w:sz w:val="24"/>
          <w:szCs w:val="24"/>
        </w:rPr>
        <w:t xml:space="preserve">（基于用户行为数据自动分群并匹配差异化的产品和内容）。</w:t>
      </w:r>
    </w:p>
    <w:p>
      <w:pPr>
        <w:spacing w:after="120" w:line="360"/>
        <w:jc w:val="both"/>
      </w:pPr>
      <w:r>
        <w:rPr>
          <w:rFonts w:ascii="宋体" w:cs="宋体" w:eastAsia="宋体" w:hAnsi="宋体"/>
          <w:b w:val="false"/>
          <w:bCs w:val="false"/>
          <w:sz w:val="24"/>
          <w:szCs w:val="24"/>
        </w:rPr>
        <w:t xml:space="preserve">工具层面，ChatGPT和Claude可以直接导入CSV数据进行基础分析，更专业的需求可以通过Cursor、Windsurf等AI编程工具快速搭建定制化的数据分析小工具。</w:t>
      </w:r>
    </w:p>
    <w:p>
      <w:pPr>
        <w:pStyle w:val="Heading2"/>
        <w:spacing w:after="200" w:before="300"/>
      </w:pPr>
      <w:r>
        <w:rPr>
          <w:rFonts w:ascii="黑体" w:cs="黑体" w:eastAsia="黑体" w:hAnsi="黑体"/>
          <w:b/>
          <w:bCs/>
          <w:sz w:val="28"/>
          <w:szCs w:val="28"/>
        </w:rPr>
        <w:t xml:space="preserve">7.5 文化遗产的AI活化：从数字化到智能化</w:t>
      </w:r>
    </w:p>
    <w:p>
      <w:pPr>
        <w:spacing w:after="120" w:line="360"/>
        <w:jc w:val="both"/>
      </w:pPr>
      <w:r>
        <w:rPr>
          <w:rFonts w:ascii="宋体" w:cs="宋体" w:eastAsia="宋体" w:hAnsi="宋体"/>
          <w:b w:val="false"/>
          <w:bCs w:val="false"/>
          <w:sz w:val="24"/>
          <w:szCs w:val="24"/>
        </w:rPr>
        <w:t xml:space="preserve">文化遗产的数字化保护已经推进了二十余年，全国可移动文物和不可移动文物的数字化采集覆盖率持续提升。但"数字化"之后的下一步——"活化"——始终是一个难题。AI技术正在为这个难题提供新的解法。</w:t>
      </w:r>
    </w:p>
    <w:p>
      <w:pPr>
        <w:spacing w:after="120" w:line="360"/>
        <w:jc w:val="both"/>
      </w:pPr>
      <w:r>
        <w:rPr>
          <w:rFonts w:ascii="宋体" w:cs="宋体" w:eastAsia="宋体" w:hAnsi="宋体"/>
          <w:b/>
          <w:bCs/>
          <w:sz w:val="24"/>
          <w:szCs w:val="24"/>
        </w:rPr>
        <w:t xml:space="preserve">AI驱动的文化内容再创作</w:t>
      </w:r>
      <w:r>
        <w:rPr>
          <w:rFonts w:ascii="宋体" w:cs="宋体" w:eastAsia="宋体" w:hAnsi="宋体"/>
          <w:b w:val="false"/>
          <w:bCs w:val="false"/>
          <w:sz w:val="24"/>
          <w:szCs w:val="24"/>
        </w:rPr>
        <w:t xml:space="preserve">：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pPr>
        <w:spacing w:after="120" w:line="360"/>
        <w:jc w:val="both"/>
      </w:pPr>
      <w:r>
        <w:rPr>
          <w:rFonts w:ascii="宋体" w:cs="宋体" w:eastAsia="宋体" w:hAnsi="宋体"/>
          <w:b/>
          <w:bCs/>
          <w:sz w:val="24"/>
          <w:szCs w:val="24"/>
        </w:rPr>
        <w:t xml:space="preserve">AI赋能的文化传播个性化</w:t>
      </w:r>
      <w:r>
        <w:rPr>
          <w:rFonts w:ascii="宋体" w:cs="宋体" w:eastAsia="宋体" w:hAnsi="宋体"/>
          <w:b w:val="false"/>
          <w:bCs w:val="false"/>
          <w:sz w:val="24"/>
          <w:szCs w:val="24"/>
        </w:rPr>
        <w:t xml:space="preserve">：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pPr>
        <w:spacing w:after="120" w:line="360"/>
        <w:jc w:val="both"/>
      </w:pPr>
      <w:r>
        <w:rPr>
          <w:rFonts w:ascii="宋体" w:cs="宋体" w:eastAsia="宋体" w:hAnsi="宋体"/>
          <w:b/>
          <w:bCs/>
          <w:sz w:val="24"/>
          <w:szCs w:val="24"/>
        </w:rPr>
        <w:t xml:space="preserve">AI参与的文化遗产知识图谱</w:t>
      </w:r>
      <w:r>
        <w:rPr>
          <w:rFonts w:ascii="宋体" w:cs="宋体" w:eastAsia="宋体" w:hAnsi="宋体"/>
          <w:b w:val="false"/>
          <w:bCs w:val="false"/>
          <w:sz w:val="24"/>
          <w:szCs w:val="24"/>
        </w:rPr>
        <w:t xml:space="preserve">：将散布在各个博物馆、档案馆、研究者手中的文化遗产信息，通过AI构建知识图谱，实现跨机构、跨地域的文化数据互联互通。这不仅提升了研究效率，也为公众提供了更完整的文化认知图景。</w:t>
      </w:r>
    </w:p>
    <w:p>
      <w:pPr>
        <w:pStyle w:val="ListParagraph"/>
        <w:numPr>
          <w:ilvl w:val="0"/>
          <w:numId w:val="2"/>
        </w:numPr>
        <w:spacing w:after="60" w:line="340"/>
      </w:pPr>
      <w:r>
        <w:rPr>
          <w:rFonts w:ascii="宋体" w:cs="宋体" w:eastAsia="宋体" w:hAnsi="宋体"/>
          <w:b w:val="false"/>
          <w:bCs w:val="false"/>
          <w:sz w:val="24"/>
          <w:szCs w:val="24"/>
        </w:rPr>
        <w:t xml:space="preserve">AI对一人公司的意义不是"降本增效"而是"从0到1的使能"，让个体拥有团队级的生产能力</w:t>
      </w:r>
    </w:p>
    <w:p>
      <w:pPr>
        <w:pStyle w:val="ListParagraph"/>
        <w:numPr>
          <w:ilvl w:val="0"/>
          <w:numId w:val="2"/>
        </w:numPr>
        <w:spacing w:after="60" w:line="340"/>
      </w:pPr>
      <w:r>
        <w:rPr>
          <w:rFonts w:ascii="宋体" w:cs="宋体" w:eastAsia="宋体" w:hAnsi="宋体"/>
          <w:b w:val="false"/>
          <w:bCs w:val="false"/>
          <w:sz w:val="24"/>
          <w:szCs w:val="24"/>
        </w:rPr>
        <w:t xml:space="preserve">生成式AI在文本、图像、视频、音频四个维度已可全面辅助文旅内容生产</w:t>
      </w:r>
    </w:p>
    <w:p>
      <w:pPr>
        <w:pStyle w:val="ListParagraph"/>
        <w:numPr>
          <w:ilvl w:val="0"/>
          <w:numId w:val="2"/>
        </w:numPr>
        <w:spacing w:after="60" w:line="340"/>
      </w:pPr>
      <w:r>
        <w:rPr>
          <w:rFonts w:ascii="宋体" w:cs="宋体" w:eastAsia="宋体" w:hAnsi="宋体"/>
          <w:b w:val="false"/>
          <w:bCs w:val="false"/>
          <w:sz w:val="24"/>
          <w:szCs w:val="24"/>
        </w:rPr>
        <w:t xml:space="preserve">九大赛道对应AI三层次（L1替代/L2增强/L3创造）有差异化的应用图谱</w:t>
      </w:r>
    </w:p>
    <w:p>
      <w:pPr>
        <w:pStyle w:val="ListParagraph"/>
        <w:numPr>
          <w:ilvl w:val="0"/>
          <w:numId w:val="2"/>
        </w:numPr>
        <w:spacing w:after="60" w:line="340"/>
      </w:pPr>
      <w:r>
        <w:rPr>
          <w:rFonts w:ascii="宋体" w:cs="宋体" w:eastAsia="宋体" w:hAnsi="宋体"/>
          <w:b w:val="false"/>
          <w:bCs w:val="false"/>
          <w:sz w:val="24"/>
          <w:szCs w:val="24"/>
        </w:rPr>
        <w:t xml:space="preserve">文化遗产的AI活化代表了数字化保护的下一个前沿</w:t>
      </w:r>
    </w:p>
    <w:p>
      <w:pPr>
        <w:pStyle w:val="Heading2"/>
        <w:spacing w:after="200" w:before="300"/>
      </w:pPr>
      <w:r>
        <w:rPr>
          <w:rFonts w:ascii="黑体" w:cs="黑体" w:eastAsia="黑体" w:hAnsi="黑体"/>
          <w:b/>
          <w:bCs/>
          <w:sz w:val="28"/>
          <w:szCs w:val="28"/>
        </w:rPr>
        <w:t xml:space="preserve">7.6 AI提示词工程：文旅场景的Prompt实战</w:t>
      </w:r>
    </w:p>
    <w:p>
      <w:pPr>
        <w:spacing w:after="120" w:line="360"/>
        <w:jc w:val="both"/>
      </w:pPr>
      <w:r>
        <w:rPr>
          <w:rFonts w:ascii="宋体" w:cs="宋体" w:eastAsia="宋体" w:hAnsi="宋体"/>
          <w:b w:val="false"/>
          <w:bCs w:val="false"/>
          <w:sz w:val="24"/>
          <w:szCs w:val="24"/>
        </w:rPr>
        <w:t xml:space="preserve">对于不掌握编程能力的大多数文旅主理人而言，Prompt（提示词）工程是与AI高效协作的"唯一界面"。写好Prompt，等于雇佣了一个高效的AI员工；写不好Prompt，AI就是一个答非所问的聊天机器人。</w:t>
      </w:r>
    </w:p>
    <w:p>
      <w:pPr>
        <w:spacing w:after="120" w:line="360"/>
        <w:jc w:val="both"/>
      </w:pPr>
      <w:r>
        <w:rPr>
          <w:rFonts w:ascii="宋体" w:cs="宋体" w:eastAsia="宋体" w:hAnsi="宋体"/>
          <w:b w:val="false"/>
          <w:bCs w:val="false"/>
          <w:sz w:val="24"/>
          <w:szCs w:val="24"/>
        </w:rPr>
        <w:t xml:space="preserve">以下针对文旅场景的典型需求，给出可直接使用或二次修改的Prompt模板。</w:t>
      </w:r>
    </w:p>
    <w:p>
      <w:pPr>
        <w:spacing w:after="120" w:line="360"/>
        <w:jc w:val="both"/>
      </w:pPr>
      <w:r>
        <w:rPr>
          <w:rFonts w:ascii="宋体" w:cs="宋体" w:eastAsia="宋体" w:hAnsi="宋体"/>
          <w:b/>
          <w:bCs/>
          <w:sz w:val="24"/>
          <w:szCs w:val="24"/>
        </w:rPr>
        <w:t xml:space="preserve">文旅攻略生成Prompt</w:t>
      </w:r>
      <w:r>
        <w:rPr>
          <w:rFonts w:ascii="宋体" w:cs="宋体" w:eastAsia="宋体" w:hAnsi="宋体"/>
          <w:b w:val="false"/>
          <w:bCs w:val="false"/>
          <w:sz w:val="24"/>
          <w:szCs w:val="24"/>
        </w:rPr>
        <w:t xml:space="preserve">："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pPr>
        <w:spacing w:after="120" w:line="360"/>
        <w:jc w:val="both"/>
      </w:pPr>
      <w:r>
        <w:rPr>
          <w:rFonts w:ascii="宋体" w:cs="宋体" w:eastAsia="宋体" w:hAnsi="宋体"/>
          <w:b/>
          <w:bCs/>
          <w:sz w:val="24"/>
          <w:szCs w:val="24"/>
        </w:rPr>
        <w:t xml:space="preserve">文旅课程大纲Prompt</w:t>
      </w:r>
      <w:r>
        <w:rPr>
          <w:rFonts w:ascii="宋体" w:cs="宋体" w:eastAsia="宋体" w:hAnsi="宋体"/>
          <w:b w:val="false"/>
          <w:bCs w:val="false"/>
          <w:sz w:val="24"/>
          <w:szCs w:val="24"/>
        </w:rPr>
        <w:t xml:space="preserve">："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pPr>
        <w:spacing w:after="120" w:line="360"/>
        <w:jc w:val="both"/>
      </w:pPr>
      <w:r>
        <w:rPr>
          <w:rFonts w:ascii="宋体" w:cs="宋体" w:eastAsia="宋体" w:hAnsi="宋体"/>
          <w:b/>
          <w:bCs/>
          <w:sz w:val="24"/>
          <w:szCs w:val="24"/>
        </w:rPr>
        <w:t xml:space="preserve">文旅数据分析Prompt</w:t>
      </w:r>
      <w:r>
        <w:rPr>
          <w:rFonts w:ascii="宋体" w:cs="宋体" w:eastAsia="宋体" w:hAnsi="宋体"/>
          <w:b w:val="false"/>
          <w:bCs w:val="false"/>
          <w:sz w:val="24"/>
          <w:szCs w:val="24"/>
        </w:rPr>
        <w:t xml:space="preserve">："以下是一份[景区/产品/内容]的用户评论数据。请帮我完成三项分析：(1)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pPr>
        <w:spacing w:after="120" w:line="360"/>
        <w:jc w:val="both"/>
      </w:pPr>
      <w:r>
        <w:rPr>
          <w:rFonts w:ascii="楷体" w:cs="楷体" w:eastAsia="楷体" w:hAnsi="楷体"/>
          <w:b w:val="false"/>
          <w:bCs w:val="false"/>
          <w:color w:val="555555"/>
          <w:sz w:val="22"/>
          <w:szCs w:val="22"/>
        </w:rPr>
        <w:t xml:space="preserve">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pPr>
        <w:pStyle w:val="Heading2"/>
        <w:spacing w:after="200" w:before="300"/>
      </w:pPr>
      <w:r>
        <w:rPr>
          <w:rFonts w:ascii="黑体" w:cs="黑体" w:eastAsia="黑体" w:hAnsi="黑体"/>
          <w:b/>
          <w:bCs/>
          <w:sz w:val="28"/>
          <w:szCs w:val="28"/>
        </w:rPr>
        <w:t xml:space="preserve">7.7 AI工具的局限性与人工判断的边界</w:t>
      </w:r>
    </w:p>
    <w:p>
      <w:pPr>
        <w:spacing w:after="120" w:line="360"/>
        <w:jc w:val="both"/>
      </w:pPr>
      <w:r>
        <w:rPr>
          <w:rFonts w:ascii="宋体" w:cs="宋体" w:eastAsia="宋体" w:hAnsi="宋体"/>
          <w:b w:val="false"/>
          <w:bCs w:val="false"/>
          <w:sz w:val="24"/>
          <w:szCs w:val="24"/>
        </w:rPr>
        <w:t xml:space="preserve">在拥抱AI的同时，清醒地认识AI的局限性同样重要。对于文旅一人公司而言，以下场景需要保持人工判断的主导地位。</w:t>
      </w:r>
    </w:p>
    <w:p>
      <w:pPr>
        <w:spacing w:after="120" w:line="360"/>
        <w:jc w:val="both"/>
      </w:pPr>
      <w:r>
        <w:rPr>
          <w:rFonts w:ascii="宋体" w:cs="宋体" w:eastAsia="宋体" w:hAnsi="宋体"/>
          <w:b/>
          <w:bCs/>
          <w:sz w:val="24"/>
          <w:szCs w:val="24"/>
        </w:rPr>
        <w:t xml:space="preserve">文化叙事中的"AI幻觉"</w:t>
      </w:r>
      <w:r>
        <w:rPr>
          <w:rFonts w:ascii="宋体" w:cs="宋体" w:eastAsia="宋体" w:hAnsi="宋体"/>
          <w:b w:val="false"/>
          <w:bCs w:val="false"/>
          <w:sz w:val="24"/>
          <w:szCs w:val="24"/>
        </w:rPr>
        <w:t xml:space="preserve">：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pPr>
        <w:spacing w:after="120" w:line="360"/>
        <w:jc w:val="both"/>
      </w:pPr>
      <w:r>
        <w:rPr>
          <w:rFonts w:ascii="宋体" w:cs="宋体" w:eastAsia="宋体" w:hAnsi="宋体"/>
          <w:b/>
          <w:bCs/>
          <w:sz w:val="24"/>
          <w:szCs w:val="24"/>
        </w:rPr>
        <w:t xml:space="preserve">审美判断的不可替代性</w:t>
      </w:r>
      <w:r>
        <w:rPr>
          <w:rFonts w:ascii="宋体" w:cs="宋体" w:eastAsia="宋体" w:hAnsi="宋体"/>
          <w:b w:val="false"/>
          <w:bCs w:val="false"/>
          <w:sz w:val="24"/>
          <w:szCs w:val="24"/>
        </w:rPr>
        <w:t xml:space="preserve">：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pPr>
        <w:spacing w:after="120" w:line="360"/>
        <w:jc w:val="both"/>
      </w:pPr>
      <w:r>
        <w:rPr>
          <w:rFonts w:ascii="宋体" w:cs="宋体" w:eastAsia="宋体" w:hAnsi="宋体"/>
          <w:b/>
          <w:bCs/>
          <w:sz w:val="24"/>
          <w:szCs w:val="24"/>
        </w:rPr>
        <w:t xml:space="preserve">伦理边界</w:t>
      </w:r>
      <w:r>
        <w:rPr>
          <w:rFonts w:ascii="宋体" w:cs="宋体" w:eastAsia="宋体" w:hAnsi="宋体"/>
          <w:b w:val="false"/>
          <w:bCs w:val="false"/>
          <w:sz w:val="24"/>
          <w:szCs w:val="24"/>
        </w:rPr>
        <w:t xml:space="preserve">：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pPr>
        <w:spacing w:after="120" w:line="360"/>
        <w:jc w:val="both"/>
      </w:pPr>
      <w:r>
        <w:rPr>
          <w:rFonts w:ascii="宋体" w:cs="宋体" w:eastAsia="宋体" w:hAnsi="宋体"/>
          <w:b/>
          <w:bCs/>
          <w:sz w:val="24"/>
          <w:szCs w:val="24"/>
        </w:rPr>
        <w:t xml:space="preserve">隐私与数据安全</w:t>
      </w:r>
      <w:r>
        <w:rPr>
          <w:rFonts w:ascii="宋体" w:cs="宋体" w:eastAsia="宋体" w:hAnsi="宋体"/>
          <w:b w:val="false"/>
          <w:bCs w:val="false"/>
          <w:sz w:val="24"/>
          <w:szCs w:val="24"/>
        </w:rPr>
        <w:t xml:space="preserve">：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pPr>
        <w:pStyle w:val="ListParagraph"/>
        <w:numPr>
          <w:ilvl w:val="0"/>
          <w:numId w:val="2"/>
        </w:numPr>
        <w:spacing w:after="60" w:line="340"/>
      </w:pPr>
      <w:r>
        <w:rPr>
          <w:rFonts w:ascii="宋体" w:cs="宋体" w:eastAsia="宋体" w:hAnsi="宋体"/>
          <w:b w:val="false"/>
          <w:bCs w:val="false"/>
          <w:sz w:val="24"/>
          <w:szCs w:val="24"/>
        </w:rPr>
        <w:t xml:space="preserve">Prompt工程是文旅主理人与AI协作的基础技能，好Prompt=角色+任务+约束+示例</w:t>
      </w:r>
    </w:p>
    <w:p>
      <w:pPr>
        <w:pStyle w:val="ListParagraph"/>
        <w:numPr>
          <w:ilvl w:val="0"/>
          <w:numId w:val="2"/>
        </w:numPr>
        <w:spacing w:after="60" w:line="340"/>
      </w:pPr>
      <w:r>
        <w:rPr>
          <w:rFonts w:ascii="宋体" w:cs="宋体" w:eastAsia="宋体" w:hAnsi="宋体"/>
          <w:b w:val="false"/>
          <w:bCs w:val="false"/>
          <w:sz w:val="24"/>
          <w:szCs w:val="24"/>
        </w:rPr>
        <w:t xml:space="preserve">AI在文化叙事、审美判断和伦理决策上存在明确局限性，人工判断不可替代</w:t>
      </w:r>
    </w:p>
    <w:p>
      <w:pPr>
        <w:pStyle w:val="ListParagraph"/>
        <w:numPr>
          <w:ilvl w:val="0"/>
          <w:numId w:val="2"/>
        </w:numPr>
        <w:spacing w:after="60" w:line="340"/>
      </w:pPr>
      <w:r>
        <w:rPr>
          <w:rFonts w:ascii="宋体" w:cs="宋体" w:eastAsia="宋体" w:hAnsi="宋体"/>
          <w:b w:val="false"/>
          <w:bCs w:val="false"/>
          <w:sz w:val="24"/>
          <w:szCs w:val="24"/>
        </w:rPr>
        <w:t xml:space="preserve">文化遗产和小众地方文化的AI生成内容必须经过严格的人工事实核查</w:t>
      </w:r>
    </w:p>
    <w:p>
      <w:pPr>
        <w:pStyle w:val="ListParagraph"/>
        <w:numPr>
          <w:ilvl w:val="0"/>
          <w:numId w:val="2"/>
        </w:numPr>
        <w:spacing w:after="60" w:line="340"/>
      </w:pPr>
      <w:r>
        <w:rPr>
          <w:rFonts w:ascii="宋体" w:cs="宋体" w:eastAsia="宋体" w:hAnsi="宋体"/>
          <w:b w:val="false"/>
          <w:bCs w:val="false"/>
          <w:sz w:val="24"/>
          <w:szCs w:val="24"/>
        </w:rPr>
        <w:t xml:space="preserve">用户数据的AI处理需遵循脱敏原则</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Li, J., &amp; Yao, M. New Framework of Digital Entrepreneurship Model Based on Artificial Intelligence and Cloud Computing[J]. Wireless Communications and Mobile Computing, 2021, 2021: 3080160.</w:t>
      </w:r>
    </w:p>
    <w:p>
      <w:pPr>
        <w:spacing w:after="120" w:line="360"/>
        <w:jc w:val="both"/>
      </w:pPr>
      <w:r>
        <w:rPr>
          <w:rFonts w:ascii="宋体" w:cs="宋体" w:eastAsia="宋体" w:hAnsi="宋体"/>
          <w:b w:val="false"/>
          <w:bCs w:val="false"/>
          <w:sz w:val="24"/>
          <w:szCs w:val="24"/>
        </w:rPr>
        <w:t xml:space="preserve">[2] Suder, M., Duda, J., Kusa, R., &amp; Mora-Cruz, A. At the crossroad of digital and tourism entrepreneurship: mediating effect of digitalization in hospitality industry[J]. European Journal of Innovation Management, 2022, 25(6): 1325-1345.</w:t>
      </w:r>
    </w:p>
    <w:p>
      <w:pPr>
        <w:spacing w:after="120" w:line="360"/>
        <w:jc w:val="both"/>
      </w:pPr>
      <w:r>
        <w:rPr>
          <w:rFonts w:ascii="宋体" w:cs="宋体" w:eastAsia="宋体" w:hAnsi="宋体"/>
          <w:b w:val="false"/>
          <w:bCs w:val="false"/>
          <w:sz w:val="24"/>
          <w:szCs w:val="24"/>
        </w:rPr>
        <w:t xml:space="preserve">[3] AI数字艺术赋能民族地区文旅业态升级研究——以平武白马藏族乡为例[J]. 万方数据, 2025.</w:t>
      </w:r>
    </w:p>
    <w:p>
      <w:r>
        <w:br w:type="page"/>
      </w:r>
    </w:p>
    <w:p>
      <w:pPr>
        <w:pStyle w:val="Heading1"/>
        <w:spacing w:after="200" w:before="400"/>
      </w:pPr>
      <w:r>
        <w:rPr>
          <w:rFonts w:ascii="黑体" w:cs="黑体" w:eastAsia="黑体" w:hAnsi="黑体"/>
          <w:b/>
          <w:bCs/>
          <w:color w:val="1F4E79"/>
          <w:sz w:val="32"/>
          <w:szCs w:val="32"/>
        </w:rPr>
        <w:t xml:space="preserve">第 8 章  数字员工与虚拟团队搭建</w:t>
      </w:r>
    </w:p>
    <w:p>
      <w:pPr>
        <w:pStyle w:val="Heading2"/>
        <w:spacing w:after="200" w:before="300"/>
      </w:pPr>
      <w:r>
        <w:rPr>
          <w:rFonts w:ascii="黑体" w:cs="黑体" w:eastAsia="黑体" w:hAnsi="黑体"/>
          <w:b/>
          <w:bCs/>
          <w:sz w:val="28"/>
          <w:szCs w:val="28"/>
        </w:rPr>
        <w:t xml:space="preserve">8.1 知识库建设：你的文旅数字资产积累</w:t>
      </w:r>
    </w:p>
    <w:p>
      <w:pPr>
        <w:spacing w:after="120" w:line="360"/>
        <w:jc w:val="both"/>
      </w:pPr>
      <w:r>
        <w:rPr>
          <w:rFonts w:ascii="宋体" w:cs="宋体" w:eastAsia="宋体" w:hAnsi="宋体"/>
          <w:b w:val="false"/>
          <w:bCs w:val="false"/>
          <w:sz w:val="24"/>
          <w:szCs w:val="24"/>
        </w:rPr>
        <w:t xml:space="preserve">一人公司最大的隐性资产不是你的粉丝数，也不是你的收入数字，而是你持续积累的知识库。一个系统化的知识库，是你所有内容、产品、决策的"底层操作系统"。</w:t>
      </w:r>
    </w:p>
    <w:p>
      <w:pPr>
        <w:spacing w:after="120" w:line="360"/>
        <w:jc w:val="both"/>
      </w:pPr>
      <w:r>
        <w:rPr>
          <w:rFonts w:ascii="宋体" w:cs="宋体" w:eastAsia="宋体" w:hAnsi="宋体"/>
          <w:b w:val="false"/>
          <w:bCs w:val="false"/>
          <w:sz w:val="24"/>
          <w:szCs w:val="24"/>
        </w:rPr>
        <w:t xml:space="preserve">文旅知识库的构建应该覆盖五大板块：</w:t>
      </w:r>
      <w:r>
        <w:rPr>
          <w:rFonts w:ascii="宋体" w:cs="宋体" w:eastAsia="宋体" w:hAnsi="宋体"/>
          <w:b/>
          <w:bCs/>
          <w:sz w:val="24"/>
          <w:szCs w:val="24"/>
        </w:rPr>
        <w:t xml:space="preserve">领域知识</w:t>
      </w:r>
      <w:r>
        <w:rPr>
          <w:rFonts w:ascii="宋体" w:cs="宋体" w:eastAsia="宋体" w:hAnsi="宋体"/>
          <w:b w:val="false"/>
          <w:bCs w:val="false"/>
          <w:sz w:val="24"/>
          <w:szCs w:val="24"/>
        </w:rPr>
        <w:t xml:space="preserve">（你的专业文旅知识——某个地区的文化遗产信息、某个领域的研究文献、政策法规汇编）、</w:t>
      </w:r>
      <w:r>
        <w:rPr>
          <w:rFonts w:ascii="宋体" w:cs="宋体" w:eastAsia="宋体" w:hAnsi="宋体"/>
          <w:b/>
          <w:bCs/>
          <w:sz w:val="24"/>
          <w:szCs w:val="24"/>
        </w:rPr>
        <w:t xml:space="preserve">用户知识</w:t>
      </w:r>
      <w:r>
        <w:rPr>
          <w:rFonts w:ascii="宋体" w:cs="宋体" w:eastAsia="宋体" w:hAnsi="宋体"/>
          <w:b w:val="false"/>
          <w:bCs w:val="false"/>
          <w:sz w:val="24"/>
          <w:szCs w:val="24"/>
        </w:rPr>
        <w:t xml:space="preserve">（用户画像、常见问题与回答、用户反馈汇总、案例故事）、</w:t>
      </w:r>
      <w:r>
        <w:rPr>
          <w:rFonts w:ascii="宋体" w:cs="宋体" w:eastAsia="宋体" w:hAnsi="宋体"/>
          <w:b/>
          <w:bCs/>
          <w:sz w:val="24"/>
          <w:szCs w:val="24"/>
        </w:rPr>
        <w:t xml:space="preserve">产品知识</w:t>
      </w:r>
      <w:r>
        <w:rPr>
          <w:rFonts w:ascii="宋体" w:cs="宋体" w:eastAsia="宋体" w:hAnsi="宋体"/>
          <w:b w:val="false"/>
          <w:bCs w:val="false"/>
          <w:sz w:val="24"/>
          <w:szCs w:val="24"/>
        </w:rPr>
        <w:t xml:space="preserve">（产品说明书、交付SOP、定价历史、用户评价）、</w:t>
      </w:r>
      <w:r>
        <w:rPr>
          <w:rFonts w:ascii="宋体" w:cs="宋体" w:eastAsia="宋体" w:hAnsi="宋体"/>
          <w:b/>
          <w:bCs/>
          <w:sz w:val="24"/>
          <w:szCs w:val="24"/>
        </w:rPr>
        <w:t xml:space="preserve">运营知识</w:t>
      </w:r>
      <w:r>
        <w:rPr>
          <w:rFonts w:ascii="宋体" w:cs="宋体" w:eastAsia="宋体" w:hAnsi="宋体"/>
          <w:b w:val="false"/>
          <w:bCs w:val="false"/>
          <w:sz w:val="24"/>
          <w:szCs w:val="24"/>
        </w:rPr>
        <w:t xml:space="preserve">（内容日历、选题库、合作方数据库、模板库）、</w:t>
      </w:r>
      <w:r>
        <w:rPr>
          <w:rFonts w:ascii="宋体" w:cs="宋体" w:eastAsia="宋体" w:hAnsi="宋体"/>
          <w:b/>
          <w:bCs/>
          <w:sz w:val="24"/>
          <w:szCs w:val="24"/>
        </w:rPr>
        <w:t xml:space="preserve">方法知识</w:t>
      </w:r>
      <w:r>
        <w:rPr>
          <w:rFonts w:ascii="宋体" w:cs="宋体" w:eastAsia="宋体" w:hAnsi="宋体"/>
          <w:b w:val="false"/>
          <w:bCs w:val="false"/>
          <w:sz w:val="24"/>
          <w:szCs w:val="24"/>
        </w:rPr>
        <w:t xml:space="preserve">（你自己的方法论框架、决策模型、经验教训记录）。</w:t>
      </w:r>
    </w:p>
    <w:p>
      <w:pPr>
        <w:spacing w:after="120" w:line="360"/>
        <w:jc w:val="both"/>
      </w:pPr>
      <w:r>
        <w:rPr>
          <w:rFonts w:ascii="楷体" w:cs="楷体" w:eastAsia="楷体" w:hAnsi="楷体"/>
          <w:b w:val="false"/>
          <w:bCs w:val="false"/>
          <w:color w:val="555555"/>
          <w:sz w:val="22"/>
          <w:szCs w:val="22"/>
        </w:rPr>
        <w:t xml:space="preserve">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pPr>
        <w:spacing w:after="120" w:line="360"/>
        <w:jc w:val="both"/>
      </w:pPr>
      <w:r>
        <w:rPr>
          <w:rFonts w:ascii="宋体" w:cs="宋体" w:eastAsia="宋体" w:hAnsi="宋体"/>
          <w:b w:val="false"/>
          <w:bCs w:val="false"/>
          <w:sz w:val="24"/>
          <w:szCs w:val="24"/>
        </w:rPr>
        <w:t xml:space="preserve">工具选择上，对于个人创业者，推荐从简单到复杂渐进式搭建：第一阶段用Notion或飞书文档（足够满足入门需求），第二阶段引入AI知识库工具（如IMA知识库、Dify知识库），让AI能直接基于你的知识库回答问题或生成内容。</w:t>
      </w:r>
    </w:p>
    <w:p>
      <w:pPr>
        <w:pStyle w:val="Heading2"/>
        <w:spacing w:after="200" w:before="300"/>
      </w:pPr>
      <w:r>
        <w:rPr>
          <w:rFonts w:ascii="黑体" w:cs="黑体" w:eastAsia="黑体" w:hAnsi="黑体"/>
          <w:b/>
          <w:bCs/>
          <w:sz w:val="28"/>
          <w:szCs w:val="28"/>
        </w:rPr>
        <w:t xml:space="preserve">8.2 数字员工矩阵：AI客服、AI编辑、AI设计师、AI分析师</w:t>
      </w:r>
    </w:p>
    <w:p>
      <w:pPr>
        <w:spacing w:after="120" w:line="360"/>
        <w:jc w:val="both"/>
      </w:pPr>
      <w:r>
        <w:rPr>
          <w:rFonts w:ascii="宋体" w:cs="宋体" w:eastAsia="宋体" w:hAnsi="宋体"/>
          <w:b w:val="false"/>
          <w:bCs w:val="false"/>
          <w:sz w:val="24"/>
          <w:szCs w:val="24"/>
        </w:rPr>
        <w:t xml:space="preserve">"数字员工"是指你配置的AI工具或AI Agent，它们各自承担特定的工作职能，像真实员工一样可以被分配任务、给出产出、接受反馈。一个成熟的文旅一人公司可以配置以下数字员工：</w:t>
      </w:r>
    </w:p>
    <w:p>
      <w:pPr>
        <w:spacing w:after="120" w:line="360"/>
        <w:jc w:val="both"/>
      </w:pPr>
      <w:r>
        <w:rPr>
          <w:rFonts w:ascii="宋体" w:cs="宋体" w:eastAsia="宋体" w:hAnsi="宋体"/>
          <w:b/>
          <w:bCs/>
          <w:sz w:val="24"/>
          <w:szCs w:val="24"/>
        </w:rPr>
        <w:t xml:space="preserve">AI内容编辑</w:t>
      </w:r>
      <w:r>
        <w:rPr>
          <w:rFonts w:ascii="宋体" w:cs="宋体" w:eastAsia="宋体" w:hAnsi="宋体"/>
          <w:b w:val="false"/>
          <w:bCs w:val="false"/>
          <w:sz w:val="24"/>
          <w:szCs w:val="24"/>
        </w:rPr>
        <w:t xml:space="preserve">：负责内容初稿生成、校对润色、标题优化、多平台格式转换。你告诉它"我需要一篇关于贵州苗族银饰的公众号文章，目标读者是25-35岁对传统文化感兴趣的都市女性"，它给你初稿。你的工作从"从零写作"变为"审核和改写"。</w:t>
      </w:r>
    </w:p>
    <w:p>
      <w:pPr>
        <w:spacing w:after="120" w:line="360"/>
        <w:jc w:val="both"/>
      </w:pPr>
      <w:r>
        <w:rPr>
          <w:rFonts w:ascii="宋体" w:cs="宋体" w:eastAsia="宋体" w:hAnsi="宋体"/>
          <w:b/>
          <w:bCs/>
          <w:sz w:val="24"/>
          <w:szCs w:val="24"/>
        </w:rPr>
        <w:t xml:space="preserve">AI视觉设计师</w:t>
      </w:r>
      <w:r>
        <w:rPr>
          <w:rFonts w:ascii="宋体" w:cs="宋体" w:eastAsia="宋体" w:hAnsi="宋体"/>
          <w:b w:val="false"/>
          <w:bCs w:val="false"/>
          <w:sz w:val="24"/>
          <w:szCs w:val="24"/>
        </w:rPr>
        <w:t xml:space="preserve">：负责社交媒体配图、PPT模板、课程封面、信息图表生成。通过Midjourney或Canva AI，你的设计需求可以在几分钟内得到多个可选方案。</w:t>
      </w:r>
    </w:p>
    <w:p>
      <w:pPr>
        <w:spacing w:after="120" w:line="360"/>
        <w:jc w:val="both"/>
      </w:pPr>
      <w:r>
        <w:rPr>
          <w:rFonts w:ascii="宋体" w:cs="宋体" w:eastAsia="宋体" w:hAnsi="宋体"/>
          <w:b/>
          <w:bCs/>
          <w:sz w:val="24"/>
          <w:szCs w:val="24"/>
        </w:rPr>
        <w:t xml:space="preserve">AI数据分析师</w:t>
      </w:r>
      <w:r>
        <w:rPr>
          <w:rFonts w:ascii="宋体" w:cs="宋体" w:eastAsia="宋体" w:hAnsi="宋体"/>
          <w:b w:val="false"/>
          <w:bCs w:val="false"/>
          <w:sz w:val="24"/>
          <w:szCs w:val="24"/>
        </w:rPr>
        <w:t xml:space="preserve">：负责用户数据分析、内容表现追踪、竞品监测。你导入CSV数据或连接数据源，它生成可视化报告和洞察建议。</w:t>
      </w:r>
    </w:p>
    <w:p>
      <w:pPr>
        <w:spacing w:after="120" w:line="360"/>
        <w:jc w:val="both"/>
      </w:pPr>
      <w:r>
        <w:rPr>
          <w:rFonts w:ascii="宋体" w:cs="宋体" w:eastAsia="宋体" w:hAnsi="宋体"/>
          <w:b/>
          <w:bCs/>
          <w:sz w:val="24"/>
          <w:szCs w:val="24"/>
        </w:rPr>
        <w:t xml:space="preserve">AI客服助手</w:t>
      </w:r>
      <w:r>
        <w:rPr>
          <w:rFonts w:ascii="宋体" w:cs="宋体" w:eastAsia="宋体" w:hAnsi="宋体"/>
          <w:b w:val="false"/>
          <w:bCs w:val="false"/>
          <w:sz w:val="24"/>
          <w:szCs w:val="24"/>
        </w:rPr>
        <w:t xml:space="preserve">：负责常见问题自动回复、售前咨询引导、售后反馈收集。基于你的知识库，它可以回答80%以上的常规问题。</w:t>
      </w:r>
    </w:p>
    <w:p>
      <w:pPr>
        <w:spacing w:after="120" w:line="360"/>
        <w:jc w:val="both"/>
      </w:pPr>
      <w:r>
        <w:rPr>
          <w:rFonts w:ascii="宋体" w:cs="宋体" w:eastAsia="宋体" w:hAnsi="宋体"/>
          <w:b/>
          <w:bCs/>
          <w:sz w:val="24"/>
          <w:szCs w:val="24"/>
        </w:rPr>
        <w:t xml:space="preserve">AI研究助手</w:t>
      </w:r>
      <w:r>
        <w:rPr>
          <w:rFonts w:ascii="宋体" w:cs="宋体" w:eastAsia="宋体" w:hAnsi="宋体"/>
          <w:b w:val="false"/>
          <w:bCs w:val="false"/>
          <w:sz w:val="24"/>
          <w:szCs w:val="24"/>
        </w:rPr>
        <w:t xml:space="preserve">：负责文献检索与摘要、政策动态追踪、行业报告分析。在准备新课程或新项目时，它可以在一小时内完成过去需要一周的资料收集工作。</w:t>
      </w:r>
    </w:p>
    <w:p>
      <w:pPr>
        <w:spacing w:after="120" w:line="360"/>
        <w:jc w:val="both"/>
      </w:pPr>
      <w:r>
        <w:rPr>
          <w:rFonts w:ascii="楷体" w:cs="楷体" w:eastAsia="楷体" w:hAnsi="楷体"/>
          <w:b w:val="false"/>
          <w:bCs w:val="false"/>
          <w:color w:val="555555"/>
          <w:sz w:val="22"/>
          <w:szCs w:val="22"/>
        </w:rPr>
        <w:t xml:space="preserve">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pPr>
        <w:pStyle w:val="Heading2"/>
        <w:spacing w:after="200" w:before="300"/>
      </w:pPr>
      <w:r>
        <w:rPr>
          <w:rFonts w:ascii="黑体" w:cs="黑体" w:eastAsia="黑体" w:hAnsi="黑体"/>
          <w:b/>
          <w:bCs/>
          <w:sz w:val="28"/>
          <w:szCs w:val="28"/>
        </w:rPr>
        <w:t xml:space="preserve">8.3 一人公司的工作流自动化设计</w:t>
      </w:r>
    </w:p>
    <w:p>
      <w:pPr>
        <w:spacing w:after="120" w:line="360"/>
        <w:jc w:val="both"/>
      </w:pPr>
      <w:r>
        <w:rPr>
          <w:rFonts w:ascii="宋体" w:cs="宋体" w:eastAsia="宋体" w:hAnsi="宋体"/>
          <w:b w:val="false"/>
          <w:bCs w:val="false"/>
          <w:sz w:val="24"/>
          <w:szCs w:val="24"/>
        </w:rPr>
        <w:t xml:space="preserve">工作流自动化是"数字员工"从单点工具升级为协同系统的关键。一个设计良好的自动化工作流，能让数据在不同工具之间自动流转，减少人工"搬运"的时间。</w:t>
      </w:r>
    </w:p>
    <w:p>
      <w:pPr>
        <w:spacing w:after="120" w:line="360"/>
        <w:jc w:val="both"/>
      </w:pPr>
      <w:r>
        <w:rPr>
          <w:rFonts w:ascii="宋体" w:cs="宋体" w:eastAsia="宋体" w:hAnsi="宋体"/>
          <w:b w:val="false"/>
          <w:bCs w:val="false"/>
          <w:sz w:val="24"/>
          <w:szCs w:val="24"/>
        </w:rPr>
        <w:t xml:space="preserve">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pPr>
        <w:spacing w:after="120" w:line="360"/>
        <w:jc w:val="both"/>
      </w:pPr>
      <w:r>
        <w:rPr>
          <w:rFonts w:ascii="宋体" w:cs="宋体" w:eastAsia="宋体" w:hAnsi="宋体"/>
          <w:b w:val="false"/>
          <w:bCs w:val="false"/>
          <w:sz w:val="24"/>
          <w:szCs w:val="24"/>
        </w:rPr>
        <w:t xml:space="preserve">工具链推荐（可根据预算选择免费或付费版本）：自动化连接器——Make（原Integromat）、Zapier、n8n（自部署）；AI Agent平台——Dify、扣子（Coze）、FastGPT；内容发布——微信公众号API、小红书企业号、Buffer（多平台统一发布）。</w:t>
      </w:r>
    </w:p>
    <w:p>
      <w:pPr>
        <w:pStyle w:val="Heading2"/>
        <w:spacing w:after="200" w:before="300"/>
      </w:pPr>
      <w:r>
        <w:rPr>
          <w:rFonts w:ascii="黑体" w:cs="黑体" w:eastAsia="黑体" w:hAnsi="黑体"/>
          <w:b/>
          <w:bCs/>
          <w:sz w:val="28"/>
          <w:szCs w:val="28"/>
        </w:rPr>
        <w:t xml:space="preserve">8.4 各赛道数字员工配置方案</w:t>
      </w:r>
    </w:p>
    <w:p>
      <w:pPr>
        <w:spacing w:after="120" w:line="360"/>
        <w:jc w:val="both"/>
      </w:pPr>
      <w:r>
        <w:rPr>
          <w:rFonts w:ascii="宋体" w:cs="宋体" w:eastAsia="宋体" w:hAnsi="宋体"/>
          <w:b w:val="false"/>
          <w:bCs w:val="false"/>
          <w:sz w:val="24"/>
          <w:szCs w:val="24"/>
        </w:rPr>
        <w:t xml:space="preserve">不同赛道的业务特性决定了数字员工的配置重心有所不同：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核心数字员工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次要数字员工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自动化优先级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AI研究助手（文献/法规检索）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AI视觉设计师（展陈效果图）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项目进度自动化跟踪</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AI内容编辑（体验文案）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AI客服助手（报名/咨询）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用户报名→确认→提醒全流程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AI内容编辑+AI视觉设计师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AI数据分析师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内容发布→数据回收→分析闭环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AI内容编辑（课程开发）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AI客服+AI数据分析师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学员全生命周期管理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AI编程助手+AI测试助手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AI文档撰写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CI/CD自动化流程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AI社群运营机器人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入群→标签→触达自动化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AI研究助手+AI数据分析师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AI视觉设计师（方案呈现）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竞品监测自动化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AI视觉设计师+AI内容编辑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AI客服助手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电商订单全流程自动化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AI全栈（编程+内容+分析）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端到端AI工作流</w:t>
            </w:r>
          </w:p>
        </w:tc>
      </w:tr>
    </w:tbl>
    <w:p>
      <w:pPr>
        <w:pStyle w:val="Heading2"/>
        <w:spacing w:after="200" w:before="300"/>
      </w:pPr>
      <w:r>
        <w:rPr>
          <w:rFonts w:ascii="黑体" w:cs="黑体" w:eastAsia="黑体" w:hAnsi="黑体"/>
          <w:b/>
          <w:bCs/>
          <w:sz w:val="28"/>
          <w:szCs w:val="28"/>
        </w:rPr>
        <w:t xml:space="preserve">8.5 工具选型与成本优化：免费/低成本数字工具组合</w:t>
      </w:r>
    </w:p>
    <w:p>
      <w:pPr>
        <w:spacing w:after="120" w:line="360"/>
        <w:jc w:val="both"/>
      </w:pPr>
      <w:r>
        <w:rPr>
          <w:rFonts w:ascii="宋体" w:cs="宋体" w:eastAsia="宋体" w:hAnsi="宋体"/>
          <w:b w:val="false"/>
          <w:bCs w:val="false"/>
          <w:sz w:val="24"/>
          <w:szCs w:val="24"/>
        </w:rPr>
        <w:t xml:space="preserve">一人公司的工具预算有限，但功能需求并不低。以下是一套经过验证的高性价比工具组合：</w:t>
      </w:r>
    </w:p>
    <w:p>
      <w:pPr>
        <w:spacing w:after="120" w:line="360"/>
        <w:jc w:val="both"/>
      </w:pPr>
      <w:r>
        <w:rPr>
          <w:rFonts w:ascii="宋体" w:cs="宋体" w:eastAsia="宋体" w:hAnsi="宋体"/>
          <w:b/>
          <w:bCs/>
          <w:sz w:val="24"/>
          <w:szCs w:val="24"/>
        </w:rPr>
        <w:t xml:space="preserve">零成本方案</w:t>
      </w:r>
      <w:r>
        <w:rPr>
          <w:rFonts w:ascii="宋体" w:cs="宋体" w:eastAsia="宋体" w:hAnsi="宋体"/>
          <w:b w:val="false"/>
          <w:bCs w:val="false"/>
          <w:sz w:val="24"/>
          <w:szCs w:val="24"/>
        </w:rPr>
        <w:t xml:space="preserve">（总月费0元）：豆包/DeepSeek（AI文本，免费）+ 剪映（视频剪辑，免费基础版）+ Canva免费版（设计）+ 飞书文档（知识库+协作）+ 微信公众号/小红书（内容发布）。</w:t>
      </w:r>
    </w:p>
    <w:p>
      <w:pPr>
        <w:spacing w:after="120" w:line="360"/>
        <w:jc w:val="both"/>
      </w:pPr>
      <w:r>
        <w:rPr>
          <w:rFonts w:ascii="宋体" w:cs="宋体" w:eastAsia="宋体" w:hAnsi="宋体"/>
          <w:b/>
          <w:bCs/>
          <w:sz w:val="24"/>
          <w:szCs w:val="24"/>
        </w:rPr>
        <w:t xml:space="preserve">入门方案</w:t>
      </w:r>
      <w:r>
        <w:rPr>
          <w:rFonts w:ascii="宋体" w:cs="宋体" w:eastAsia="宋体" w:hAnsi="宋体"/>
          <w:b w:val="false"/>
          <w:bCs w:val="false"/>
          <w:sz w:val="24"/>
          <w:szCs w:val="24"/>
        </w:rPr>
        <w:t xml:space="preserve">（总月费约100-200元）：Claude或ChatGPT Plus（AI文本，约20美元/月）+ Midjourney基础版（AI图像，约10美元/月）+ Make免费额度（自动化）+ Notion Plus（知识库，约10美元/月）。</w:t>
      </w:r>
    </w:p>
    <w:p>
      <w:pPr>
        <w:spacing w:after="120" w:line="360"/>
        <w:jc w:val="both"/>
      </w:pPr>
      <w:r>
        <w:rPr>
          <w:rFonts w:ascii="宋体" w:cs="宋体" w:eastAsia="宋体" w:hAnsi="宋体"/>
          <w:b/>
          <w:bCs/>
          <w:sz w:val="24"/>
          <w:szCs w:val="24"/>
        </w:rPr>
        <w:t xml:space="preserve">专业方案</w:t>
      </w:r>
      <w:r>
        <w:rPr>
          <w:rFonts w:ascii="宋体" w:cs="宋体" w:eastAsia="宋体" w:hAnsi="宋体"/>
          <w:b w:val="false"/>
          <w:bCs w:val="false"/>
          <w:sz w:val="24"/>
          <w:szCs w:val="24"/>
        </w:rPr>
        <w:t xml:space="preserve">（总月费约500-1000元）：Cursor或Windsurf（AI编程，约20美元/月）+ Midjourney标准版 + ChatGPT Team + Dify/扣子专业版 + 各类API费用。这一方案适合S5和S9等技术密集型赛道。</w:t>
      </w:r>
    </w:p>
    <w:p>
      <w:pPr>
        <w:spacing w:after="120" w:line="360"/>
        <w:jc w:val="both"/>
      </w:pPr>
      <w:r>
        <w:rPr>
          <w:rFonts w:ascii="宋体" w:cs="宋体" w:eastAsia="宋体" w:hAnsi="宋体"/>
          <w:b w:val="false"/>
          <w:bCs w:val="false"/>
          <w:sz w:val="24"/>
          <w:szCs w:val="24"/>
        </w:rPr>
        <w:t xml:space="preserve">预算分配原则：内容创作型主理人（S3/S4）优先投资AI文本和视觉工具；技术开发型（S5/S9）优先投资AI编程工具和API费用；体验设计型（S2）优先投资社群运营和自动化营销工具。</w:t>
      </w:r>
    </w:p>
    <w:p>
      <w:pPr>
        <w:pStyle w:val="ListParagraph"/>
        <w:numPr>
          <w:ilvl w:val="0"/>
          <w:numId w:val="2"/>
        </w:numPr>
        <w:spacing w:after="60" w:line="340"/>
      </w:pPr>
      <w:r>
        <w:rPr>
          <w:rFonts w:ascii="宋体" w:cs="宋体" w:eastAsia="宋体" w:hAnsi="宋体"/>
          <w:b w:val="false"/>
          <w:bCs w:val="false"/>
          <w:sz w:val="24"/>
          <w:szCs w:val="24"/>
        </w:rPr>
        <w:t xml:space="preserve">知识库是一人公司最重要的隐性资产，覆盖领域知识、用户知识、产品知识、运营知识和方法知识五大板块</w:t>
      </w:r>
    </w:p>
    <w:p>
      <w:pPr>
        <w:pStyle w:val="ListParagraph"/>
        <w:numPr>
          <w:ilvl w:val="0"/>
          <w:numId w:val="2"/>
        </w:numPr>
        <w:spacing w:after="60" w:line="340"/>
      </w:pPr>
      <w:r>
        <w:rPr>
          <w:rFonts w:ascii="宋体" w:cs="宋体" w:eastAsia="宋体" w:hAnsi="宋体"/>
          <w:b w:val="false"/>
          <w:bCs w:val="false"/>
          <w:sz w:val="24"/>
          <w:szCs w:val="24"/>
        </w:rPr>
        <w:t xml:space="preserve">数字员工矩阵（AI编辑/AI设计师/AI分析师/AI客服/AI研究助手）让一个人拥有虚拟团队</w:t>
      </w:r>
    </w:p>
    <w:p>
      <w:pPr>
        <w:pStyle w:val="ListParagraph"/>
        <w:numPr>
          <w:ilvl w:val="0"/>
          <w:numId w:val="2"/>
        </w:numPr>
        <w:spacing w:after="60" w:line="340"/>
      </w:pPr>
      <w:r>
        <w:rPr>
          <w:rFonts w:ascii="宋体" w:cs="宋体" w:eastAsia="宋体" w:hAnsi="宋体"/>
          <w:b w:val="false"/>
          <w:bCs w:val="false"/>
          <w:sz w:val="24"/>
          <w:szCs w:val="24"/>
        </w:rPr>
        <w:t xml:space="preserve">工作流自动化是单点工具升级为协同系统的关键，人工只介入创意和决策环节</w:t>
      </w:r>
    </w:p>
    <w:p>
      <w:pPr>
        <w:pStyle w:val="ListParagraph"/>
        <w:numPr>
          <w:ilvl w:val="0"/>
          <w:numId w:val="2"/>
        </w:numPr>
        <w:spacing w:after="60" w:line="340"/>
      </w:pPr>
      <w:r>
        <w:rPr>
          <w:rFonts w:ascii="宋体" w:cs="宋体" w:eastAsia="宋体" w:hAnsi="宋体"/>
          <w:b w:val="false"/>
          <w:bCs w:val="false"/>
          <w:sz w:val="24"/>
          <w:szCs w:val="24"/>
        </w:rPr>
        <w:t xml:space="preserve">工具选型遵循"零成本→入门→专业"的渐进式升级路径</w:t>
      </w:r>
    </w:p>
    <w:p>
      <w:pPr>
        <w:pStyle w:val="Heading2"/>
        <w:spacing w:after="200" w:before="300"/>
      </w:pPr>
      <w:r>
        <w:rPr>
          <w:rFonts w:ascii="黑体" w:cs="黑体" w:eastAsia="黑体" w:hAnsi="黑体"/>
          <w:b/>
          <w:bCs/>
          <w:sz w:val="28"/>
          <w:szCs w:val="28"/>
        </w:rPr>
        <w:t xml:space="preserve">8.6 数字员工的安全与伦理边界</w:t>
      </w:r>
    </w:p>
    <w:p>
      <w:pPr>
        <w:spacing w:after="120" w:line="360"/>
        <w:jc w:val="both"/>
      </w:pPr>
      <w:r>
        <w:rPr>
          <w:rFonts w:ascii="宋体" w:cs="宋体" w:eastAsia="宋体" w:hAnsi="宋体"/>
          <w:b w:val="false"/>
          <w:bCs w:val="false"/>
          <w:sz w:val="24"/>
          <w:szCs w:val="24"/>
        </w:rPr>
        <w:t xml:space="preserve">构建数字员工矩阵在提升效率的同时，也引入了新的风险和伦理问题。以下是一人公司需要关注的三个核心边界。</w:t>
      </w:r>
    </w:p>
    <w:p>
      <w:pPr>
        <w:spacing w:after="120" w:line="360"/>
        <w:jc w:val="both"/>
      </w:pPr>
      <w:r>
        <w:rPr>
          <w:rFonts w:ascii="宋体" w:cs="宋体" w:eastAsia="宋体" w:hAnsi="宋体"/>
          <w:b/>
          <w:bCs/>
          <w:sz w:val="24"/>
          <w:szCs w:val="24"/>
        </w:rPr>
        <w:t xml:space="preserve">内容安全的边界</w:t>
      </w:r>
      <w:r>
        <w:rPr>
          <w:rFonts w:ascii="宋体" w:cs="宋体" w:eastAsia="宋体" w:hAnsi="宋体"/>
          <w:b w:val="false"/>
          <w:bCs w:val="false"/>
          <w:sz w:val="24"/>
          <w:szCs w:val="24"/>
        </w:rPr>
        <w:t xml:space="preserve">：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pPr>
        <w:spacing w:after="120" w:line="360"/>
        <w:jc w:val="both"/>
      </w:pPr>
      <w:r>
        <w:rPr>
          <w:rFonts w:ascii="宋体" w:cs="宋体" w:eastAsia="宋体" w:hAnsi="宋体"/>
          <w:b/>
          <w:bCs/>
          <w:sz w:val="24"/>
          <w:szCs w:val="24"/>
        </w:rPr>
        <w:t xml:space="preserve">用户隐私的边界</w:t>
      </w:r>
      <w:r>
        <w:rPr>
          <w:rFonts w:ascii="宋体" w:cs="宋体" w:eastAsia="宋体" w:hAnsi="宋体"/>
          <w:b w:val="false"/>
          <w:bCs w:val="false"/>
          <w:sz w:val="24"/>
          <w:szCs w:val="24"/>
        </w:rPr>
        <w:t xml:space="preserve">：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pPr>
        <w:spacing w:after="120" w:line="360"/>
        <w:jc w:val="both"/>
      </w:pPr>
      <w:r>
        <w:rPr>
          <w:rFonts w:ascii="宋体" w:cs="宋体" w:eastAsia="宋体" w:hAnsi="宋体"/>
          <w:b/>
          <w:bCs/>
          <w:sz w:val="24"/>
          <w:szCs w:val="24"/>
        </w:rPr>
        <w:t xml:space="preserve">"人味"的边界</w:t>
      </w:r>
      <w:r>
        <w:rPr>
          <w:rFonts w:ascii="宋体" w:cs="宋体" w:eastAsia="宋体" w:hAnsi="宋体"/>
          <w:b w:val="false"/>
          <w:bCs w:val="false"/>
          <w:sz w:val="24"/>
          <w:szCs w:val="24"/>
        </w:rPr>
        <w:t xml:space="preserve">：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pPr>
        <w:spacing w:after="120" w:line="360"/>
        <w:jc w:val="both"/>
      </w:pPr>
      <w:r>
        <w:rPr>
          <w:rFonts w:ascii="楷体" w:cs="楷体" w:eastAsia="楷体" w:hAnsi="楷体"/>
          <w:b w:val="false"/>
          <w:bCs w:val="false"/>
          <w:color w:val="555555"/>
          <w:sz w:val="22"/>
          <w:szCs w:val="22"/>
        </w:rPr>
        <w:t xml:space="preserve">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pPr>
        <w:pStyle w:val="Heading2"/>
        <w:spacing w:after="200" w:before="300"/>
      </w:pPr>
      <w:r>
        <w:rPr>
          <w:rFonts w:ascii="黑体" w:cs="黑体" w:eastAsia="黑体" w:hAnsi="黑体"/>
          <w:b/>
          <w:bCs/>
          <w:sz w:val="28"/>
          <w:szCs w:val="28"/>
        </w:rPr>
        <w:t xml:space="preserve">8.7 从数字员工到数字合伙人：AI协作的高级形态</w:t>
      </w:r>
    </w:p>
    <w:p>
      <w:pPr>
        <w:spacing w:after="120" w:line="360"/>
        <w:jc w:val="both"/>
      </w:pPr>
      <w:r>
        <w:rPr>
          <w:rFonts w:ascii="宋体" w:cs="宋体" w:eastAsia="宋体" w:hAnsi="宋体"/>
          <w:b w:val="false"/>
          <w:bCs w:val="false"/>
          <w:sz w:val="24"/>
          <w:szCs w:val="24"/>
        </w:rPr>
        <w:t xml:space="preserve">随着AI Agent技术的演进，AI不再是"被动的工具"，而是有主动性的"数字合伙人"。以下场景已经或即将成为现实。</w:t>
      </w:r>
    </w:p>
    <w:p>
      <w:pPr>
        <w:spacing w:after="120" w:line="360"/>
        <w:jc w:val="both"/>
      </w:pPr>
      <w:r>
        <w:rPr>
          <w:rFonts w:ascii="宋体" w:cs="宋体" w:eastAsia="宋体" w:hAnsi="宋体"/>
          <w:b/>
          <w:bCs/>
          <w:sz w:val="24"/>
          <w:szCs w:val="24"/>
        </w:rPr>
        <w:t xml:space="preserve">主动情报采集</w:t>
      </w:r>
      <w:r>
        <w:rPr>
          <w:rFonts w:ascii="宋体" w:cs="宋体" w:eastAsia="宋体" w:hAnsi="宋体"/>
          <w:b w:val="false"/>
          <w:bCs w:val="false"/>
          <w:sz w:val="24"/>
          <w:szCs w:val="24"/>
        </w:rPr>
        <w:t xml:space="preserve">：你的AI研究助手不仅在被问到时搜索信息，还能主动监测你关注领域的动态——当某个景区发布了新的数字化政策、某个竞争对手更新了产品线、某个目标客户发布了需求信息时，AI主动推送摘要给你。</w:t>
      </w:r>
    </w:p>
    <w:p>
      <w:pPr>
        <w:spacing w:after="120" w:line="360"/>
        <w:jc w:val="both"/>
      </w:pPr>
      <w:r>
        <w:rPr>
          <w:rFonts w:ascii="宋体" w:cs="宋体" w:eastAsia="宋体" w:hAnsi="宋体"/>
          <w:b/>
          <w:bCs/>
          <w:sz w:val="24"/>
          <w:szCs w:val="24"/>
        </w:rPr>
        <w:t xml:space="preserve">自动机会识别</w:t>
      </w:r>
      <w:r>
        <w:rPr>
          <w:rFonts w:ascii="宋体" w:cs="宋体" w:eastAsia="宋体" w:hAnsi="宋体"/>
          <w:b w:val="false"/>
          <w:bCs w:val="false"/>
          <w:sz w:val="24"/>
          <w:szCs w:val="24"/>
        </w:rPr>
        <w:t xml:space="preserve">：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pPr>
        <w:spacing w:after="120" w:line="360"/>
        <w:jc w:val="both"/>
      </w:pPr>
      <w:r>
        <w:rPr>
          <w:rFonts w:ascii="宋体" w:cs="宋体" w:eastAsia="宋体" w:hAnsi="宋体"/>
          <w:b/>
          <w:bCs/>
          <w:sz w:val="24"/>
          <w:szCs w:val="24"/>
        </w:rPr>
        <w:t xml:space="preserve">决策辅助</w:t>
      </w:r>
      <w:r>
        <w:rPr>
          <w:rFonts w:ascii="宋体" w:cs="宋体" w:eastAsia="宋体" w:hAnsi="宋体"/>
          <w:b w:val="false"/>
          <w:bCs w:val="false"/>
          <w:sz w:val="24"/>
          <w:szCs w:val="24"/>
        </w:rPr>
        <w:t xml:space="preserve">：当你面临"该不该接受这个合作邀请""这个新课程的定价应该定多少"等决策时，AI可以基于历史数据和行业基准提供量化的决策辅助，但你始终是最终决策者。</w:t>
      </w:r>
    </w:p>
    <w:p>
      <w:pPr>
        <w:spacing w:after="120" w:line="360"/>
        <w:jc w:val="both"/>
      </w:pPr>
      <w:r>
        <w:rPr>
          <w:rFonts w:ascii="宋体" w:cs="宋体" w:eastAsia="宋体" w:hAnsi="宋体"/>
          <w:b w:val="false"/>
          <w:bCs w:val="false"/>
          <w:sz w:val="24"/>
          <w:szCs w:val="24"/>
        </w:rPr>
        <w:t xml:space="preserve">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pPr>
        <w:pStyle w:val="ListParagraph"/>
        <w:numPr>
          <w:ilvl w:val="0"/>
          <w:numId w:val="2"/>
        </w:numPr>
        <w:spacing w:after="60" w:line="340"/>
      </w:pPr>
      <w:r>
        <w:rPr>
          <w:rFonts w:ascii="宋体" w:cs="宋体" w:eastAsia="宋体" w:hAnsi="宋体"/>
          <w:b w:val="false"/>
          <w:bCs w:val="false"/>
          <w:sz w:val="24"/>
          <w:szCs w:val="24"/>
        </w:rPr>
        <w:t xml:space="preserve">数字员工的内容安全、用户隐私和"人味"边界需要主动管理</w:t>
      </w:r>
    </w:p>
    <w:p>
      <w:pPr>
        <w:pStyle w:val="ListParagraph"/>
        <w:numPr>
          <w:ilvl w:val="0"/>
          <w:numId w:val="2"/>
        </w:numPr>
        <w:spacing w:after="60" w:line="340"/>
      </w:pPr>
      <w:r>
        <w:rPr>
          <w:rFonts w:ascii="宋体" w:cs="宋体" w:eastAsia="宋体" w:hAnsi="宋体"/>
          <w:b w:val="false"/>
          <w:bCs w:val="false"/>
          <w:sz w:val="24"/>
          <w:szCs w:val="24"/>
        </w:rPr>
        <w:t xml:space="preserve">AI生成+人工审核的工作流不能跳过人工审核环节</w:t>
      </w:r>
    </w:p>
    <w:p>
      <w:pPr>
        <w:pStyle w:val="ListParagraph"/>
        <w:numPr>
          <w:ilvl w:val="0"/>
          <w:numId w:val="2"/>
        </w:numPr>
        <w:spacing w:after="60" w:line="340"/>
      </w:pPr>
      <w:r>
        <w:rPr>
          <w:rFonts w:ascii="宋体" w:cs="宋体" w:eastAsia="宋体" w:hAnsi="宋体"/>
          <w:b w:val="false"/>
          <w:bCs w:val="false"/>
          <w:sz w:val="24"/>
          <w:szCs w:val="24"/>
        </w:rPr>
        <w:t xml:space="preserve">敏感信息不应纳入AI知识库，数字员工应有明确的信息访问权限边界</w:t>
      </w:r>
    </w:p>
    <w:p>
      <w:pPr>
        <w:pStyle w:val="ListParagraph"/>
        <w:numPr>
          <w:ilvl w:val="0"/>
          <w:numId w:val="2"/>
        </w:numPr>
        <w:spacing w:after="60" w:line="340"/>
      </w:pPr>
      <w:r>
        <w:rPr>
          <w:rFonts w:ascii="宋体" w:cs="宋体" w:eastAsia="宋体" w:hAnsi="宋体"/>
          <w:b w:val="false"/>
          <w:bCs w:val="false"/>
          <w:sz w:val="24"/>
          <w:szCs w:val="24"/>
        </w:rPr>
        <w:t xml:space="preserve">"数字合伙人"是AI协作的下一阶段，从指令-执行升级为目标-共创</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Gretzel, U., Sigala, M., Xiang, Z., &amp; Koo, C. Smart tourism: foundations and developments[J]. Electronic Markets, 2015, 25(3): 179-188.</w:t>
      </w:r>
    </w:p>
    <w:p>
      <w:pPr>
        <w:spacing w:after="120" w:line="360"/>
        <w:jc w:val="both"/>
      </w:pPr>
      <w:r>
        <w:rPr>
          <w:rFonts w:ascii="宋体" w:cs="宋体" w:eastAsia="宋体" w:hAnsi="宋体"/>
          <w:b w:val="false"/>
          <w:bCs w:val="false"/>
          <w:sz w:val="24"/>
          <w:szCs w:val="24"/>
        </w:rPr>
        <w:t xml:space="preserve">[2] Pradhan, S., Ehnis, C., &amp; Lama, S. Towards a Digital Platform to Support/Enhance Community-based Tourism in Developing Countries - Findings from Nepal[C]. Australasian Conference on Information Systems, 2019.</w:t>
      </w:r>
    </w:p>
    <w:p>
      <w:pPr>
        <w:spacing w:after="120" w:line="360"/>
        <w:jc w:val="both"/>
      </w:pPr>
      <w:r>
        <w:rPr>
          <w:rFonts w:ascii="宋体" w:cs="宋体" w:eastAsia="宋体" w:hAnsi="宋体"/>
          <w:b w:val="false"/>
          <w:bCs w:val="false"/>
          <w:sz w:val="24"/>
          <w:szCs w:val="24"/>
        </w:rPr>
        <w:t xml:space="preserve">[3] Femenia-Serra, F., &amp; Ivars-Baidal, J. A. Do smart tourism destinations really work? The case of Benidorm[J]. Asia Pacific Journal of Tourism Research, 2018, 24(4): 365-378.</w:t>
      </w:r>
    </w:p>
    <w:p>
      <w:pPr>
        <w:pStyle w:val="Heading2"/>
        <w:spacing w:after="200" w:before="300"/>
      </w:pPr>
      <w:r>
        <w:rPr>
          <w:rFonts w:ascii="黑体" w:cs="黑体" w:eastAsia="黑体" w:hAnsi="黑体"/>
          <w:b/>
          <w:bCs/>
          <w:sz w:val="28"/>
          <w:szCs w:val="28"/>
        </w:rPr>
        <w:t xml:space="preserve">8.8 AI Agent工具实战：从CLI到桌面助手的全栈配置</w:t>
      </w:r>
    </w:p>
    <w:p>
      <w:pPr>
        <w:spacing w:after="120" w:line="360"/>
        <w:jc w:val="both"/>
      </w:pPr>
      <w:r>
        <w:rPr>
          <w:rFonts w:ascii="宋体" w:cs="宋体" w:eastAsia="宋体" w:hAnsi="宋体"/>
          <w:b w:val="false"/>
          <w:bCs w:val="false"/>
          <w:sz w:val="24"/>
          <w:szCs w:val="24"/>
        </w:rPr>
        <w:t xml:space="preserve">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pPr>
        <w:spacing w:after="120" w:line="360"/>
        <w:jc w:val="both"/>
      </w:pPr>
      <w:r>
        <w:rPr>
          <w:rFonts w:ascii="宋体" w:cs="宋体" w:eastAsia="宋体" w:hAnsi="宋体"/>
          <w:b w:val="false"/>
          <w:bCs w:val="false"/>
          <w:sz w:val="24"/>
          <w:szCs w:val="24"/>
        </w:rPr>
        <w:t xml:space="preserve">以下介绍当前最具代表性的四款Agent工具：国外的Claude Code与OpenAI Codex CLI，以及国内的WorkBuddy和IMA知识库Agent。</w:t>
      </w:r>
    </w:p>
    <w:p>
      <w:pPr>
        <w:pStyle w:val="Heading3"/>
        <w:spacing w:after="200" w:before="300"/>
      </w:pPr>
      <w:r>
        <w:rPr>
          <w:rFonts w:ascii="黑体" w:cs="黑体" w:eastAsia="黑体" w:hAnsi="黑体"/>
          <w:b/>
          <w:bCs/>
          <w:sz w:val="26"/>
          <w:szCs w:val="26"/>
        </w:rPr>
        <w:t xml:space="preserve">8.8.1 Claude Code：终端里的AI开发者</w:t>
      </w:r>
    </w:p>
    <w:p>
      <w:pPr>
        <w:spacing w:after="120" w:line="360"/>
        <w:jc w:val="both"/>
      </w:pPr>
      <w:r>
        <w:rPr>
          <w:rFonts w:ascii="宋体" w:cs="宋体" w:eastAsia="宋体" w:hAnsi="宋体"/>
          <w:b w:val="false"/>
          <w:bCs w:val="false"/>
          <w:sz w:val="24"/>
          <w:szCs w:val="24"/>
        </w:rPr>
        <w:t xml:space="preserve">Claude Code是Anthropic推出的命令行AI Agent，运行在终端中，可以直接读写文件、执行Shell命令、管理Git仓库、搜索代码库。它的核心能力是"理解你的项目上下文，然后直接动手改"。</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自动化内容发布流水线</w:t>
      </w:r>
      <w:r>
        <w:rPr>
          <w:rFonts w:ascii="宋体" w:cs="宋体" w:eastAsia="宋体" w:hAnsi="宋体"/>
          <w:b w:val="false"/>
          <w:bCs w:val="false"/>
          <w:sz w:val="24"/>
          <w:szCs w:val="24"/>
        </w:rPr>
        <w:t xml:space="preserve">：用Claude Code编写一个脚本，监听你的Notion选题库，当有新选题变为"已就绪"状态时，自动调用AI生成初稿，保存到指定目录，并推送到你的发布平台草稿箱。</w:t>
      </w:r>
    </w:p>
    <w:p>
      <w:pPr>
        <w:pStyle w:val="ListParagraph"/>
        <w:numPr>
          <w:ilvl w:val="0"/>
          <w:numId w:val="3"/>
        </w:numPr>
        <w:spacing w:after="60" w:line="340"/>
      </w:pPr>
      <w:r>
        <w:rPr>
          <w:rFonts w:ascii="宋体" w:cs="宋体" w:eastAsia="宋体" w:hAnsi="宋体"/>
          <w:b/>
          <w:bCs/>
          <w:sz w:val="24"/>
          <w:szCs w:val="24"/>
        </w:rPr>
        <w:t xml:space="preserve">数据报表自动生成</w:t>
      </w:r>
      <w:r>
        <w:rPr>
          <w:rFonts w:ascii="宋体" w:cs="宋体" w:eastAsia="宋体" w:hAnsi="宋体"/>
          <w:b w:val="false"/>
          <w:bCs w:val="false"/>
          <w:sz w:val="24"/>
          <w:szCs w:val="24"/>
        </w:rPr>
        <w:t xml:space="preserve">：让Claude Code读取你各平台的导出数据，自动清洗、分析并生成一份Markdown格式的周报/月报，包含关键指标变化趋势和优化建议。</w:t>
      </w:r>
    </w:p>
    <w:p>
      <w:pPr>
        <w:pStyle w:val="ListParagraph"/>
        <w:numPr>
          <w:ilvl w:val="0"/>
          <w:numId w:val="3"/>
        </w:numPr>
        <w:spacing w:after="60" w:line="340"/>
      </w:pPr>
      <w:r>
        <w:rPr>
          <w:rFonts w:ascii="宋体" w:cs="宋体" w:eastAsia="宋体" w:hAnsi="宋体"/>
          <w:b/>
          <w:bCs/>
          <w:sz w:val="24"/>
          <w:szCs w:val="24"/>
        </w:rPr>
        <w:t xml:space="preserve">网站/小程序的快速原型</w:t>
      </w:r>
      <w:r>
        <w:rPr>
          <w:rFonts w:ascii="宋体" w:cs="宋体" w:eastAsia="宋体" w:hAnsi="宋体"/>
          <w:b w:val="false"/>
          <w:bCs w:val="false"/>
          <w:sz w:val="24"/>
          <w:szCs w:val="24"/>
        </w:rPr>
        <w:t xml:space="preserve">：告诉Claude Code"帮我生成一个景区导览小程序的首页，包含轮播图、景点列表和地图组件"，它会直接创建项目文件、安装依赖并启动开发服务器。</w:t>
      </w:r>
    </w:p>
    <w:p>
      <w:pPr>
        <w:spacing w:after="120" w:line="360"/>
        <w:jc w:val="both"/>
      </w:pPr>
      <w:r>
        <w:rPr>
          <w:rFonts w:ascii="宋体" w:cs="宋体" w:eastAsia="宋体" w:hAnsi="宋体"/>
          <w:b/>
          <w:bCs/>
          <w:sz w:val="24"/>
          <w:szCs w:val="24"/>
        </w:rPr>
        <w:t xml:space="preserve">关键命令示例</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```bash</w:t>
      </w:r>
    </w:p>
    <w:p>
      <w:pPr>
        <w:spacing w:after="120" w:line="360"/>
        <w:jc w:val="both"/>
      </w:pPr>
      <w:r>
        <w:rPr>
          <w:rFonts w:ascii="宋体" w:cs="宋体" w:eastAsia="宋体" w:hAnsi="宋体"/>
          <w:b w:val="false"/>
          <w:bCs w:val="false"/>
          <w:sz w:val="24"/>
          <w:szCs w:val="24"/>
        </w:rPr>
        <w:t xml:space="preserve"># 启动 Claude Code 并赋予它一个文旅相关的任务</w:t>
      </w:r>
    </w:p>
    <w:p>
      <w:pPr>
        <w:spacing w:after="120" w:line="360"/>
        <w:jc w:val="both"/>
      </w:pPr>
      <w:r>
        <w:rPr>
          <w:rFonts w:ascii="宋体" w:cs="宋体" w:eastAsia="宋体" w:hAnsi="宋体"/>
          <w:b w:val="false"/>
          <w:bCs w:val="false"/>
          <w:sz w:val="24"/>
          <w:szCs w:val="24"/>
        </w:rPr>
        <w:t xml:space="preserve">claude "读取 /data/scenic-spots.csv 中的所有景点数据，</w:t>
      </w:r>
    </w:p>
    <w:p>
      <w:pPr>
        <w:spacing w:after="120" w:line="360"/>
        <w:jc w:val="both"/>
      </w:pPr>
      <w:r>
        <w:rPr>
          <w:rFonts w:ascii="宋体" w:cs="宋体" w:eastAsia="宋体" w:hAnsi="宋体"/>
          <w:b w:val="false"/>
          <w:bCs w:val="false"/>
          <w:sz w:val="24"/>
          <w:szCs w:val="24"/>
        </w:rPr>
        <w:t xml:space="preserve">       生成一个带地图标注的HTML页面，</w:t>
      </w:r>
    </w:p>
    <w:p>
      <w:pPr>
        <w:spacing w:after="120" w:line="360"/>
        <w:jc w:val="both"/>
      </w:pPr>
      <w:r>
        <w:rPr>
          <w:rFonts w:ascii="宋体" w:cs="宋体" w:eastAsia="宋体" w:hAnsi="宋体"/>
          <w:b w:val="false"/>
          <w:bCs w:val="false"/>
          <w:sz w:val="24"/>
          <w:szCs w:val="24"/>
        </w:rPr>
        <w:t xml:space="preserve">       按评分排序展示，配色参考敦煌色系"</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Skill配置</w:t>
      </w:r>
      <w:r>
        <w:rPr>
          <w:rFonts w:ascii="宋体" w:cs="宋体" w:eastAsia="宋体" w:hAnsi="宋体"/>
          <w:b w:val="false"/>
          <w:bCs w:val="false"/>
          <w:sz w:val="24"/>
          <w:szCs w:val="24"/>
        </w:rPr>
        <w:t xml:space="preserve">：Claude Code支持通过</w:t>
      </w:r>
      <w:r>
        <w:rPr>
          <w:rFonts w:ascii="Consolas" w:cs="Consolas" w:eastAsia="Consolas" w:hAnsi="Consolas"/>
          <w:sz w:val="22"/>
          <w:szCs w:val="22"/>
        </w:rPr>
        <w:t xml:space="preserve">CLAUDE.md</w:t>
      </w:r>
      <w:r>
        <w:rPr>
          <w:rFonts w:ascii="宋体" w:cs="宋体" w:eastAsia="宋体" w:hAnsi="宋体"/>
          <w:b w:val="false"/>
          <w:bCs w:val="false"/>
          <w:sz w:val="24"/>
          <w:szCs w:val="24"/>
        </w:rPr>
        <w:t xml:space="preserve">文件配置持久化的指令和知识。一个文旅主理人的</w:t>
      </w:r>
      <w:r>
        <w:rPr>
          <w:rFonts w:ascii="Consolas" w:cs="Consolas" w:eastAsia="Consolas" w:hAnsi="Consolas"/>
          <w:sz w:val="22"/>
          <w:szCs w:val="22"/>
        </w:rPr>
        <w:t xml:space="preserve">CLAUDE.md</w:t>
      </w:r>
      <w:r>
        <w:rPr>
          <w:rFonts w:ascii="宋体" w:cs="宋体" w:eastAsia="宋体" w:hAnsi="宋体"/>
          <w:b w:val="false"/>
          <w:bCs w:val="false"/>
          <w:sz w:val="24"/>
          <w:szCs w:val="24"/>
        </w:rPr>
        <w:t xml:space="preserve">可以包含内容风格指南、品牌语调规范、常用数据源路径和禁用词汇列表——让AI每次执行任务时自动遵循你的品牌标准。</w:t>
      </w:r>
    </w:p>
    <w:p>
      <w:pPr>
        <w:spacing w:after="120" w:line="360"/>
        <w:jc w:val="both"/>
      </w:pPr>
      <w:r>
        <w:rPr>
          <w:rFonts w:ascii="楷体" w:cs="楷体" w:eastAsia="楷体" w:hAnsi="楷体"/>
          <w:b w:val="false"/>
          <w:bCs w:val="false"/>
          <w:color w:val="555555"/>
          <w:sz w:val="22"/>
          <w:szCs w:val="22"/>
        </w:rPr>
        <w:t xml:space="preserve">案例：一位S5智慧旅游工具主理人使用Claude Code管理他的三个小程序项目。他在每个项目根目录配置了</w:t>
      </w:r>
      <w:r>
        <w:rPr>
          <w:rFonts w:ascii="Consolas" w:cs="Consolas" w:eastAsia="Consolas" w:hAnsi="Consolas"/>
          <w:color w:val="555555"/>
          <w:sz w:val="20"/>
          <w:szCs w:val="20"/>
        </w:rPr>
        <w:t xml:space="preserve">CLAUDE.md</w:t>
      </w:r>
      <w:r>
        <w:rPr>
          <w:rFonts w:ascii="楷体" w:cs="楷体" w:eastAsia="楷体" w:hAnsi="楷体"/>
          <w:b w:val="false"/>
          <w:bCs w:val="false"/>
          <w:color w:val="555555"/>
          <w:sz w:val="22"/>
          <w:szCs w:val="22"/>
        </w:rPr>
        <w:t xml:space="preserve">，包含代码规范、API密钥位置、部署流程。新增一个功能时，他只需描述需求，Claude Code自动完成编码→测试→部署的全流程，他的角色从"写代码的人"变成了"审代码的人"。</w:t>
      </w:r>
    </w:p>
    <w:p>
      <w:pPr>
        <w:pStyle w:val="Heading3"/>
        <w:spacing w:after="200" w:before="300"/>
      </w:pPr>
      <w:r>
        <w:rPr>
          <w:rFonts w:ascii="黑体" w:cs="黑体" w:eastAsia="黑体" w:hAnsi="黑体"/>
          <w:b/>
          <w:bCs/>
          <w:sz w:val="26"/>
          <w:szCs w:val="26"/>
        </w:rPr>
        <w:t xml:space="preserve">8.8.2 OpenAI Codex CLI：轻量级终端Agent</w:t>
      </w:r>
    </w:p>
    <w:p>
      <w:pPr>
        <w:spacing w:after="120" w:line="360"/>
        <w:jc w:val="both"/>
      </w:pPr>
      <w:r>
        <w:rPr>
          <w:rFonts w:ascii="宋体" w:cs="宋体" w:eastAsia="宋体" w:hAnsi="宋体"/>
          <w:b w:val="false"/>
          <w:bCs w:val="false"/>
          <w:sz w:val="24"/>
          <w:szCs w:val="24"/>
        </w:rPr>
        <w:t xml:space="preserve">OpenAI于2025年发布的Codex CLI是一个开源命令行Agent工具，定位为"终端中的AI助手"。与Claude Code类似，它可以执行Shell命令、操作文件系统、运行脚本，但更加轻量，且完全开源。</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批量图片处理</w:t>
      </w:r>
      <w:r>
        <w:rPr>
          <w:rFonts w:ascii="宋体" w:cs="宋体" w:eastAsia="宋体" w:hAnsi="宋体"/>
          <w:b w:val="false"/>
          <w:bCs w:val="false"/>
          <w:sz w:val="24"/>
          <w:szCs w:val="24"/>
        </w:rPr>
        <w:t xml:space="preserve">：让Codex CLI批量处理旅游照片——统一尺寸、添加水印、优化压缩、按日期重命名。一条命令替代了过去需要手动操作数百张图片的繁琐流程。</w:t>
      </w:r>
    </w:p>
    <w:p>
      <w:pPr>
        <w:pStyle w:val="ListParagraph"/>
        <w:numPr>
          <w:ilvl w:val="0"/>
          <w:numId w:val="3"/>
        </w:numPr>
        <w:spacing w:after="60" w:line="340"/>
      </w:pPr>
      <w:r>
        <w:rPr>
          <w:rFonts w:ascii="宋体" w:cs="宋体" w:eastAsia="宋体" w:hAnsi="宋体"/>
          <w:b/>
          <w:bCs/>
          <w:sz w:val="24"/>
          <w:szCs w:val="24"/>
        </w:rPr>
        <w:t xml:space="preserve">数据迁移与整理</w:t>
      </w:r>
      <w:r>
        <w:rPr>
          <w:rFonts w:ascii="宋体" w:cs="宋体" w:eastAsia="宋体" w:hAnsi="宋体"/>
          <w:b w:val="false"/>
          <w:bCs w:val="false"/>
          <w:sz w:val="24"/>
          <w:szCs w:val="24"/>
        </w:rPr>
        <w:t xml:space="preserve">：将散落在不同平台的用户数据、订单记录、评价内容批量导出、清理、合并到统一的数据表中。</w:t>
      </w:r>
    </w:p>
    <w:p>
      <w:pPr>
        <w:pStyle w:val="ListParagraph"/>
        <w:numPr>
          <w:ilvl w:val="0"/>
          <w:numId w:val="3"/>
        </w:numPr>
        <w:spacing w:after="60" w:line="340"/>
      </w:pPr>
      <w:r>
        <w:rPr>
          <w:rFonts w:ascii="宋体" w:cs="宋体" w:eastAsia="宋体" w:hAnsi="宋体"/>
          <w:b/>
          <w:bCs/>
          <w:sz w:val="24"/>
          <w:szCs w:val="24"/>
        </w:rPr>
        <w:t xml:space="preserve">定时任务编排</w:t>
      </w:r>
      <w:r>
        <w:rPr>
          <w:rFonts w:ascii="宋体" w:cs="宋体" w:eastAsia="宋体" w:hAnsi="宋体"/>
          <w:b w:val="false"/>
          <w:bCs w:val="false"/>
          <w:sz w:val="24"/>
          <w:szCs w:val="24"/>
        </w:rPr>
        <w:t xml:space="preserve">：配合cron或Windows计划任务，让Codex CLI在每天凌晨自动拉取最新的景区客流数据、天气预报和社交媒体趋势，生成一份"今日文旅热点简报"。</w:t>
      </w:r>
    </w:p>
    <w:p>
      <w:pPr>
        <w:spacing w:after="120" w:line="360"/>
        <w:jc w:val="both"/>
      </w:pPr>
      <w:r>
        <w:rPr>
          <w:rFonts w:ascii="宋体" w:cs="宋体" w:eastAsia="宋体" w:hAnsi="宋体"/>
          <w:b/>
          <w:bCs/>
          <w:sz w:val="24"/>
          <w:szCs w:val="24"/>
        </w:rPr>
        <w:t xml:space="preserve">关键命令示例</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```bash</w:t>
      </w:r>
    </w:p>
    <w:p>
      <w:pPr>
        <w:spacing w:after="120" w:line="360"/>
        <w:jc w:val="both"/>
      </w:pPr>
      <w:r>
        <w:rPr>
          <w:rFonts w:ascii="宋体" w:cs="宋体" w:eastAsia="宋体" w:hAnsi="宋体"/>
          <w:b w:val="false"/>
          <w:bCs w:val="false"/>
          <w:sz w:val="24"/>
          <w:szCs w:val="24"/>
        </w:rPr>
        <w:t xml:space="preserve"># 让Codex批量处理一个目录中的所有旅游照片</w:t>
      </w:r>
    </w:p>
    <w:p>
      <w:pPr>
        <w:spacing w:after="120" w:line="360"/>
        <w:jc w:val="both"/>
      </w:pPr>
      <w:r>
        <w:rPr>
          <w:rFonts w:ascii="宋体" w:cs="宋体" w:eastAsia="宋体" w:hAnsi="宋体"/>
          <w:b w:val="false"/>
          <w:bCs w:val="false"/>
          <w:sz w:val="24"/>
          <w:szCs w:val="24"/>
        </w:rPr>
        <w:t xml:space="preserve">codex "将 ./photos/ 目录下所有JPG图片压缩到宽度1200px，</w:t>
      </w:r>
    </w:p>
    <w:p>
      <w:pPr>
        <w:spacing w:after="120" w:line="360"/>
        <w:jc w:val="both"/>
      </w:pPr>
      <w:r>
        <w:rPr>
          <w:rFonts w:ascii="宋体" w:cs="宋体" w:eastAsia="宋体" w:hAnsi="宋体"/>
          <w:b w:val="false"/>
          <w:bCs w:val="false"/>
          <w:sz w:val="24"/>
          <w:szCs w:val="24"/>
        </w:rPr>
        <w:t xml:space="preserve">       在右下角添加 @你的品牌名 水印，</w:t>
      </w:r>
    </w:p>
    <w:p>
      <w:pPr>
        <w:spacing w:after="120" w:line="360"/>
        <w:jc w:val="both"/>
      </w:pPr>
      <w:r>
        <w:rPr>
          <w:rFonts w:ascii="宋体" w:cs="宋体" w:eastAsia="宋体" w:hAnsi="宋体"/>
          <w:b w:val="false"/>
          <w:bCs w:val="false"/>
          <w:sz w:val="24"/>
          <w:szCs w:val="24"/>
        </w:rPr>
        <w:t xml:space="preserve">       按拍摄日期重命名为 yyyy-mm-dd_location.jpg 格式"</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8.8.3 WorkBuddy：国内桌面Agent的代表</w:t>
      </w:r>
    </w:p>
    <w:p>
      <w:pPr>
        <w:spacing w:after="120" w:line="360"/>
        <w:jc w:val="both"/>
      </w:pPr>
      <w:r>
        <w:rPr>
          <w:rFonts w:ascii="宋体" w:cs="宋体" w:eastAsia="宋体" w:hAnsi="宋体"/>
          <w:b w:val="false"/>
          <w:bCs w:val="false"/>
          <w:sz w:val="24"/>
          <w:szCs w:val="24"/>
        </w:rPr>
        <w:t xml:space="preserve">WorkBuddy（工作伙伴）是国内桌面Agent工具的代表，运行在用户本地电脑上，具备操作文件系统、控制浏览器、调用本地应用程序的能力。与国际工具相比，WorkBuddy对国内软件生态（WPS、微信、飞书、钉钉）有更好的集成支持。</w:t>
      </w:r>
    </w:p>
    <w:p>
      <w:pPr>
        <w:spacing w:after="120" w:line="360"/>
        <w:jc w:val="both"/>
      </w:pPr>
      <w:r>
        <w:rPr>
          <w:rFonts w:ascii="楷体" w:cs="楷体" w:eastAsia="楷体" w:hAnsi="楷体"/>
          <w:b w:val="false"/>
          <w:bCs w:val="false"/>
          <w:color w:val="555555"/>
          <w:sz w:val="22"/>
          <w:szCs w:val="22"/>
        </w:rPr>
        <w:t xml:space="preserve">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WPS文档自动化</w:t>
      </w:r>
      <w:r>
        <w:rPr>
          <w:rFonts w:ascii="宋体" w:cs="宋体" w:eastAsia="宋体" w:hAnsi="宋体"/>
          <w:b w:val="false"/>
          <w:bCs w:val="false"/>
          <w:sz w:val="24"/>
          <w:szCs w:val="24"/>
        </w:rPr>
        <w:t xml:space="preserve">：让WorkBuddy读取你的Excel客户名单，为每个客户自动生成一份个性化的Word版文旅提案。它可以直接操作WPS的界面完成排版、插入图片、导出PDF。</w:t>
      </w:r>
    </w:p>
    <w:p>
      <w:pPr>
        <w:pStyle w:val="ListParagraph"/>
        <w:numPr>
          <w:ilvl w:val="0"/>
          <w:numId w:val="3"/>
        </w:numPr>
        <w:spacing w:after="60" w:line="340"/>
      </w:pPr>
      <w:r>
        <w:rPr>
          <w:rFonts w:ascii="宋体" w:cs="宋体" w:eastAsia="宋体" w:hAnsi="宋体"/>
          <w:b/>
          <w:bCs/>
          <w:sz w:val="24"/>
          <w:szCs w:val="24"/>
        </w:rPr>
        <w:t xml:space="preserve">浏览器自动化</w:t>
      </w:r>
      <w:r>
        <w:rPr>
          <w:rFonts w:ascii="宋体" w:cs="宋体" w:eastAsia="宋体" w:hAnsi="宋体"/>
          <w:b w:val="false"/>
          <w:bCs w:val="false"/>
          <w:sz w:val="24"/>
          <w:szCs w:val="24"/>
        </w:rPr>
        <w:t xml:space="preserve">：让WorkBuddy自动登录各大文旅平台后台（如携程商家后台、小红书创作中心），拉取数据、发布内容、回复评论——这些操作云端Agent无法完成，因为需要浏览器登录态。</w:t>
      </w:r>
    </w:p>
    <w:p>
      <w:pPr>
        <w:pStyle w:val="ListParagraph"/>
        <w:numPr>
          <w:ilvl w:val="0"/>
          <w:numId w:val="3"/>
        </w:numPr>
        <w:spacing w:after="60" w:line="340"/>
      </w:pPr>
      <w:r>
        <w:rPr>
          <w:rFonts w:ascii="宋体" w:cs="宋体" w:eastAsia="宋体" w:hAnsi="宋体"/>
          <w:b/>
          <w:bCs/>
          <w:sz w:val="24"/>
          <w:szCs w:val="24"/>
        </w:rPr>
        <w:t xml:space="preserve">跨应用工作流</w:t>
      </w:r>
      <w:r>
        <w:rPr>
          <w:rFonts w:ascii="宋体" w:cs="宋体" w:eastAsia="宋体" w:hAnsi="宋体"/>
          <w:b w:val="false"/>
          <w:bCs w:val="false"/>
          <w:sz w:val="24"/>
          <w:szCs w:val="24"/>
        </w:rPr>
        <w:t xml:space="preserve">：从飞书文档中读取下周的体验活动安排 → 在Canva中生成活动海报 → 在微信公众号后台定时发布 → 在飞书群中发送通知。整个流程由WorkBuddy串联执行。</w:t>
      </w:r>
    </w:p>
    <w:p>
      <w:pPr>
        <w:spacing w:after="120" w:line="360"/>
        <w:jc w:val="both"/>
      </w:pPr>
      <w:r>
        <w:rPr>
          <w:rFonts w:ascii="宋体" w:cs="宋体" w:eastAsia="宋体" w:hAnsi="宋体"/>
          <w:b/>
          <w:bCs/>
          <w:sz w:val="24"/>
          <w:szCs w:val="24"/>
        </w:rPr>
        <w:t xml:space="preserve">Skill配置示例</w:t>
      </w:r>
      <w:r>
        <w:rPr>
          <w:rFonts w:ascii="宋体" w:cs="宋体" w:eastAsia="宋体" w:hAnsi="宋体"/>
          <w:b w:val="false"/>
          <w:bCs w:val="false"/>
          <w:sz w:val="24"/>
          <w:szCs w:val="24"/>
        </w:rPr>
        <w:t xml:space="preserve">（WorkBuddy配置文件片段）：</w:t>
      </w:r>
    </w:p>
    <w:p>
      <w:pPr>
        <w:spacing w:after="120" w:line="360"/>
        <w:jc w:val="both"/>
      </w:pPr>
      <w:r>
        <w:rPr>
          <w:rFonts w:ascii="宋体" w:cs="宋体" w:eastAsia="宋体" w:hAnsi="宋体"/>
          <w:b w:val="false"/>
          <w:bCs w:val="false"/>
          <w:sz w:val="24"/>
          <w:szCs w:val="24"/>
        </w:rPr>
        <w:t xml:space="preserve">```yaml</w:t>
      </w:r>
    </w:p>
    <w:p>
      <w:pPr>
        <w:spacing w:after="120" w:line="360"/>
        <w:jc w:val="both"/>
      </w:pPr>
      <w:r>
        <w:rPr>
          <w:rFonts w:ascii="宋体" w:cs="宋体" w:eastAsia="宋体" w:hAnsi="宋体"/>
          <w:b w:val="false"/>
          <w:bCs w:val="false"/>
          <w:sz w:val="24"/>
          <w:szCs w:val="24"/>
        </w:rPr>
        <w:t xml:space="preserve"># workbuddy_skills.yaml — 文旅内容主理人的自动化Skill配置</w:t>
      </w:r>
    </w:p>
    <w:p>
      <w:pPr>
        <w:spacing w:after="120" w:line="360"/>
        <w:jc w:val="both"/>
      </w:pPr>
      <w:r>
        <w:rPr>
          <w:rFonts w:ascii="宋体" w:cs="宋体" w:eastAsia="宋体" w:hAnsi="宋体"/>
          <w:b w:val="false"/>
          <w:bCs w:val="false"/>
          <w:sz w:val="24"/>
          <w:szCs w:val="24"/>
        </w:rPr>
        <w:t xml:space="preserve">skills:</w:t>
      </w:r>
    </w:p>
    <w:p>
      <w:pPr>
        <w:spacing w:after="120" w:line="360"/>
        <w:jc w:val="both"/>
      </w:pPr>
      <w:r>
        <w:rPr>
          <w:rFonts w:ascii="宋体" w:cs="宋体" w:eastAsia="宋体" w:hAnsi="宋体"/>
          <w:b w:val="false"/>
          <w:bCs w:val="false"/>
          <w:sz w:val="24"/>
          <w:szCs w:val="24"/>
        </w:rPr>
        <w:t xml:space="preserve">  - name: "周报生成"</w:t>
      </w:r>
    </w:p>
    <w:p>
      <w:pPr>
        <w:spacing w:after="120" w:line="360"/>
        <w:jc w:val="both"/>
      </w:pPr>
      <w:r>
        <w:rPr>
          <w:rFonts w:ascii="宋体" w:cs="宋体" w:eastAsia="宋体" w:hAnsi="宋体"/>
          <w:b w:val="false"/>
          <w:bCs w:val="false"/>
          <w:sz w:val="24"/>
          <w:szCs w:val="24"/>
        </w:rPr>
        <w:t xml:space="preserve">    trigger: "每周日18:00"</w:t>
      </w:r>
    </w:p>
    <w:p>
      <w:pPr>
        <w:spacing w:after="120" w:line="360"/>
        <w:jc w:val="both"/>
      </w:pPr>
      <w:r>
        <w:rPr>
          <w:rFonts w:ascii="宋体" w:cs="宋体" w:eastAsia="宋体" w:hAnsi="宋体"/>
          <w:b w:val="false"/>
          <w:bCs w:val="false"/>
          <w:sz w:val="24"/>
          <w:szCs w:val="24"/>
        </w:rPr>
        <w:t xml:space="preserve">    steps:</w:t>
      </w:r>
    </w:p>
    <w:p>
      <w:pPr>
        <w:spacing w:after="120" w:line="360"/>
        <w:jc w:val="both"/>
      </w:pPr>
      <w:r>
        <w:rPr>
          <w:rFonts w:ascii="宋体" w:cs="宋体" w:eastAsia="宋体" w:hAnsi="宋体"/>
          <w:b w:val="false"/>
          <w:bCs w:val="false"/>
          <w:sz w:val="24"/>
          <w:szCs w:val="24"/>
        </w:rPr>
        <w:t xml:space="preserve">      - action: read_file</w:t>
      </w:r>
    </w:p>
    <w:p>
      <w:pPr>
        <w:spacing w:after="120" w:line="360"/>
        <w:jc w:val="both"/>
      </w:pPr>
      <w:r>
        <w:rPr>
          <w:rFonts w:ascii="宋体" w:cs="宋体" w:eastAsia="宋体" w:hAnsi="宋体"/>
          <w:b w:val="false"/>
          <w:bCs w:val="false"/>
          <w:sz w:val="24"/>
          <w:szCs w:val="24"/>
        </w:rPr>
        <w:t xml:space="preserve">        path: "D:/工作数据/本周内容数据.xlsx"</w:t>
      </w:r>
    </w:p>
    <w:p>
      <w:pPr>
        <w:spacing w:after="120" w:line="360"/>
        <w:jc w:val="both"/>
      </w:pPr>
      <w:r>
        <w:rPr>
          <w:rFonts w:ascii="宋体" w:cs="宋体" w:eastAsia="宋体" w:hAnsi="宋体"/>
          <w:b w:val="false"/>
          <w:bCs w:val="false"/>
          <w:sz w:val="24"/>
          <w:szCs w:val="24"/>
        </w:rPr>
        <w:t xml:space="preserve">      - action: ai_analyze</w:t>
      </w:r>
    </w:p>
    <w:p>
      <w:pPr>
        <w:spacing w:after="120" w:line="360"/>
        <w:jc w:val="both"/>
      </w:pPr>
      <w:r>
        <w:rPr>
          <w:rFonts w:ascii="宋体" w:cs="宋体" w:eastAsia="宋体" w:hAnsi="宋体"/>
          <w:b w:val="false"/>
          <w:bCs w:val="false"/>
          <w:sz w:val="24"/>
          <w:szCs w:val="24"/>
        </w:rPr>
        <w:t xml:space="preserve">        prompt: "分析本周各平台数据，生成300字周报摘要，突出增长亮点和下滑预警"</w:t>
      </w:r>
    </w:p>
    <w:p>
      <w:pPr>
        <w:spacing w:after="120" w:line="360"/>
        <w:jc w:val="both"/>
      </w:pPr>
      <w:r>
        <w:rPr>
          <w:rFonts w:ascii="宋体" w:cs="宋体" w:eastAsia="宋体" w:hAnsi="宋体"/>
          <w:b w:val="false"/>
          <w:bCs w:val="false"/>
          <w:sz w:val="24"/>
          <w:szCs w:val="24"/>
        </w:rPr>
        <w:t xml:space="preserve">      - action: write_to_wps</w:t>
      </w:r>
    </w:p>
    <w:p>
      <w:pPr>
        <w:spacing w:after="120" w:line="360"/>
        <w:jc w:val="both"/>
      </w:pPr>
      <w:r>
        <w:rPr>
          <w:rFonts w:ascii="宋体" w:cs="宋体" w:eastAsia="宋体" w:hAnsi="宋体"/>
          <w:b w:val="false"/>
          <w:bCs w:val="false"/>
          <w:sz w:val="24"/>
          <w:szCs w:val="24"/>
        </w:rPr>
        <w:t xml:space="preserve">        template: "周报模板.docx"</w:t>
      </w:r>
    </w:p>
    <w:p>
      <w:pPr>
        <w:spacing w:after="120" w:line="360"/>
        <w:jc w:val="both"/>
      </w:pPr>
      <w:r>
        <w:rPr>
          <w:rFonts w:ascii="宋体" w:cs="宋体" w:eastAsia="宋体" w:hAnsi="宋体"/>
          <w:b w:val="false"/>
          <w:bCs w:val="false"/>
          <w:sz w:val="24"/>
          <w:szCs w:val="24"/>
        </w:rPr>
        <w:t xml:space="preserve">        output: "周报_{{date}}.docx"</w:t>
      </w:r>
    </w:p>
    <w:p>
      <w:pPr>
        <w:spacing w:after="120" w:line="360"/>
        <w:jc w:val="both"/>
      </w:pPr>
      <w:r>
        <w:rPr>
          <w:rFonts w:ascii="宋体" w:cs="宋体" w:eastAsia="宋体" w:hAnsi="宋体"/>
          <w:b w:val="false"/>
          <w:bCs w:val="false"/>
          <w:sz w:val="24"/>
          <w:szCs w:val="24"/>
        </w:rPr>
        <w:t xml:space="preserve">      - action: send_to_feishu</w:t>
      </w:r>
    </w:p>
    <w:p>
      <w:pPr>
        <w:spacing w:after="120" w:line="360"/>
        <w:jc w:val="both"/>
      </w:pPr>
      <w:r>
        <w:rPr>
          <w:rFonts w:ascii="宋体" w:cs="宋体" w:eastAsia="宋体" w:hAnsi="宋体"/>
          <w:b w:val="false"/>
          <w:bCs w:val="false"/>
          <w:sz w:val="24"/>
          <w:szCs w:val="24"/>
        </w:rPr>
        <w:t xml:space="preserve">        group: "团队群"</w:t>
      </w:r>
    </w:p>
    <w:p>
      <w:pPr>
        <w:spacing w:after="120" w:line="360"/>
        <w:jc w:val="both"/>
      </w:pPr>
      <w:r>
        <w:rPr>
          <w:rFonts w:ascii="宋体" w:cs="宋体" w:eastAsia="宋体" w:hAnsi="宋体"/>
          <w:b w:val="false"/>
          <w:bCs w:val="false"/>
          <w:sz w:val="24"/>
          <w:szCs w:val="24"/>
        </w:rPr>
        <w:t xml:space="preserve">        message: "本周数据周报已生成，点击查看"</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name: "新课程上线自动化"</w:t>
      </w:r>
    </w:p>
    <w:p>
      <w:pPr>
        <w:spacing w:after="120" w:line="360"/>
        <w:jc w:val="both"/>
      </w:pPr>
      <w:r>
        <w:rPr>
          <w:rFonts w:ascii="宋体" w:cs="宋体" w:eastAsia="宋体" w:hAnsi="宋体"/>
          <w:b w:val="false"/>
          <w:bCs w:val="false"/>
          <w:sz w:val="24"/>
          <w:szCs w:val="24"/>
        </w:rPr>
        <w:t xml:space="preserve">    trigger: "手动触发"</w:t>
      </w:r>
    </w:p>
    <w:p>
      <w:pPr>
        <w:spacing w:after="120" w:line="360"/>
        <w:jc w:val="both"/>
      </w:pPr>
      <w:r>
        <w:rPr>
          <w:rFonts w:ascii="宋体" w:cs="宋体" w:eastAsia="宋体" w:hAnsi="宋体"/>
          <w:b w:val="false"/>
          <w:bCs w:val="false"/>
          <w:sz w:val="24"/>
          <w:szCs w:val="24"/>
        </w:rPr>
        <w:t xml:space="preserve">    steps:</w:t>
      </w:r>
    </w:p>
    <w:p>
      <w:pPr>
        <w:spacing w:after="120" w:line="360"/>
        <w:jc w:val="both"/>
      </w:pPr>
      <w:r>
        <w:rPr>
          <w:rFonts w:ascii="宋体" w:cs="宋体" w:eastAsia="宋体" w:hAnsi="宋体"/>
          <w:b w:val="false"/>
          <w:bCs w:val="false"/>
          <w:sz w:val="24"/>
          <w:szCs w:val="24"/>
        </w:rPr>
        <w:t xml:space="preserve">      - action: read_file</w:t>
      </w:r>
    </w:p>
    <w:p>
      <w:pPr>
        <w:spacing w:after="120" w:line="360"/>
        <w:jc w:val="both"/>
      </w:pPr>
      <w:r>
        <w:rPr>
          <w:rFonts w:ascii="宋体" w:cs="宋体" w:eastAsia="宋体" w:hAnsi="宋体"/>
          <w:b w:val="false"/>
          <w:bCs w:val="false"/>
          <w:sz w:val="24"/>
          <w:szCs w:val="24"/>
        </w:rPr>
        <w:t xml:space="preserve">        path: "D:/课程/新课程大纲.md"</w:t>
      </w:r>
    </w:p>
    <w:p>
      <w:pPr>
        <w:spacing w:after="120" w:line="360"/>
        <w:jc w:val="both"/>
      </w:pPr>
      <w:r>
        <w:rPr>
          <w:rFonts w:ascii="宋体" w:cs="宋体" w:eastAsia="宋体" w:hAnsi="宋体"/>
          <w:b w:val="false"/>
          <w:bCs w:val="false"/>
          <w:sz w:val="24"/>
          <w:szCs w:val="24"/>
        </w:rPr>
        <w:t xml:space="preserve">      - action: ai_generate</w:t>
      </w:r>
    </w:p>
    <w:p>
      <w:pPr>
        <w:spacing w:after="120" w:line="360"/>
        <w:jc w:val="both"/>
      </w:pPr>
      <w:r>
        <w:rPr>
          <w:rFonts w:ascii="宋体" w:cs="宋体" w:eastAsia="宋体" w:hAnsi="宋体"/>
          <w:b w:val="false"/>
          <w:bCs w:val="false"/>
          <w:sz w:val="24"/>
          <w:szCs w:val="24"/>
        </w:rPr>
        <w:t xml:space="preserve">        prompt: "基于大纲生成课程详情页文案（800字）、3条小红书种草文案、5条朋友圈推广文案"</w:t>
      </w:r>
    </w:p>
    <w:p>
      <w:pPr>
        <w:spacing w:after="120" w:line="360"/>
        <w:jc w:val="both"/>
      </w:pPr>
      <w:r>
        <w:rPr>
          <w:rFonts w:ascii="宋体" w:cs="宋体" w:eastAsia="宋体" w:hAnsi="宋体"/>
          <w:b w:val="false"/>
          <w:bCs w:val="false"/>
          <w:sz w:val="24"/>
          <w:szCs w:val="24"/>
        </w:rPr>
        <w:t xml:space="preserve">      - action: create_wps_doc</w:t>
      </w:r>
    </w:p>
    <w:p>
      <w:pPr>
        <w:spacing w:after="120" w:line="360"/>
        <w:jc w:val="both"/>
      </w:pPr>
      <w:r>
        <w:rPr>
          <w:rFonts w:ascii="宋体" w:cs="宋体" w:eastAsia="宋体" w:hAnsi="宋体"/>
          <w:b w:val="false"/>
          <w:bCs w:val="false"/>
          <w:sz w:val="24"/>
          <w:szCs w:val="24"/>
        </w:rPr>
        <w:t xml:space="preserve">        content: "{{课程详情页}}"</w:t>
      </w:r>
    </w:p>
    <w:p>
      <w:pPr>
        <w:spacing w:after="120" w:line="360"/>
        <w:jc w:val="both"/>
      </w:pPr>
      <w:r>
        <w:rPr>
          <w:rFonts w:ascii="宋体" w:cs="宋体" w:eastAsia="宋体" w:hAnsi="宋体"/>
          <w:b w:val="false"/>
          <w:bCs w:val="false"/>
          <w:sz w:val="24"/>
          <w:szCs w:val="24"/>
        </w:rPr>
        <w:t xml:space="preserve">        filename: "课程详情页_{{course_name}}.docx"</w:t>
      </w:r>
    </w:p>
    <w:p>
      <w:pPr>
        <w:spacing w:after="120" w:line="360"/>
        <w:jc w:val="both"/>
      </w:pPr>
      <w:r>
        <w:rPr>
          <w:rFonts w:ascii="宋体" w:cs="宋体" w:eastAsia="宋体" w:hAnsi="宋体"/>
          <w:b w:val="false"/>
          <w:bCs w:val="false"/>
          <w:sz w:val="24"/>
          <w:szCs w:val="24"/>
        </w:rPr>
        <w:t xml:space="preserve">      - action: post_to_platforms</w:t>
      </w:r>
    </w:p>
    <w:p>
      <w:pPr>
        <w:spacing w:after="120" w:line="360"/>
        <w:jc w:val="both"/>
      </w:pPr>
      <w:r>
        <w:rPr>
          <w:rFonts w:ascii="宋体" w:cs="宋体" w:eastAsia="宋体" w:hAnsi="宋体"/>
          <w:b w:val="false"/>
          <w:bCs w:val="false"/>
          <w:sz w:val="24"/>
          <w:szCs w:val="24"/>
        </w:rPr>
        <w:t xml:space="preserve">        platforms: ["小红书", "朋友圈", "知识星球"]</w:t>
      </w:r>
    </w:p>
    <w:p>
      <w:pPr>
        <w:spacing w:after="120" w:line="360"/>
        <w:jc w:val="both"/>
      </w:pPr>
      <w:r>
        <w:rPr>
          <w:rFonts w:ascii="宋体" w:cs="宋体" w:eastAsia="宋体" w:hAnsi="宋体"/>
          <w:b w:val="false"/>
          <w:bCs w:val="false"/>
          <w:sz w:val="24"/>
          <w:szCs w:val="24"/>
        </w:rPr>
        <w:t xml:space="preserve">        content_mapping:</w:t>
      </w:r>
    </w:p>
    <w:p>
      <w:pPr>
        <w:spacing w:after="120" w:line="360"/>
        <w:jc w:val="both"/>
      </w:pPr>
      <w:r>
        <w:rPr>
          <w:rFonts w:ascii="宋体" w:cs="宋体" w:eastAsia="宋体" w:hAnsi="宋体"/>
          <w:b w:val="false"/>
          <w:bCs w:val="false"/>
          <w:sz w:val="24"/>
          <w:szCs w:val="24"/>
        </w:rPr>
        <w:t xml:space="preserve">          小红书: "{{小红书文案}}"</w:t>
      </w:r>
    </w:p>
    <w:p>
      <w:pPr>
        <w:spacing w:after="120" w:line="360"/>
        <w:jc w:val="both"/>
      </w:pPr>
      <w:r>
        <w:rPr>
          <w:rFonts w:ascii="宋体" w:cs="宋体" w:eastAsia="宋体" w:hAnsi="宋体"/>
          <w:b w:val="false"/>
          <w:bCs w:val="false"/>
          <w:sz w:val="24"/>
          <w:szCs w:val="24"/>
        </w:rPr>
        <w:t xml:space="preserve">          朋友圈: "{{朋友圈文案}}"</w:t>
      </w:r>
    </w:p>
    <w:p>
      <w:pPr>
        <w:spacing w:after="120" w:line="360"/>
        <w:jc w:val="both"/>
      </w:pPr>
      <w:r>
        <w:rPr>
          <w:rFonts w:ascii="宋体" w:cs="宋体" w:eastAsia="宋体" w:hAnsi="宋体"/>
          <w:b w:val="false"/>
          <w:bCs w:val="false"/>
          <w:sz w:val="24"/>
          <w:szCs w:val="24"/>
        </w:rPr>
        <w:t xml:space="preserve">          知识星球: "{{课程详情页}}"</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8.8.4 IMA知识库Agent：WPS生态的AI知识引擎</w:t>
      </w:r>
    </w:p>
    <w:p>
      <w:pPr>
        <w:spacing w:after="120" w:line="360"/>
        <w:jc w:val="both"/>
      </w:pPr>
      <w:r>
        <w:rPr>
          <w:rFonts w:ascii="宋体" w:cs="宋体" w:eastAsia="宋体" w:hAnsi="宋体"/>
          <w:b w:val="false"/>
          <w:bCs w:val="false"/>
          <w:sz w:val="24"/>
          <w:szCs w:val="24"/>
        </w:rPr>
        <w:t xml:space="preserve">IMA（Intelligent Memory Assistant）是WPS生态内的AI知识库工具，定位为"个人/团队的第二大脑"。它的核心能力是：将你上传的文档、网页、笔记构建为可被AI检索和引用的知识库，然后通过AI Agent基于这些知识回答问题和生成内容。</w:t>
      </w:r>
    </w:p>
    <w:p>
      <w:pPr>
        <w:spacing w:after="120" w:line="360"/>
        <w:jc w:val="both"/>
      </w:pPr>
      <w:r>
        <w:rPr>
          <w:rFonts w:ascii="楷体" w:cs="楷体" w:eastAsia="楷体" w:hAnsi="楷体"/>
          <w:b w:val="false"/>
          <w:bCs w:val="false"/>
          <w:color w:val="555555"/>
          <w:sz w:val="22"/>
          <w:szCs w:val="22"/>
        </w:rPr>
        <w:t xml:space="preserve">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文旅知识问答系统</w:t>
      </w:r>
      <w:r>
        <w:rPr>
          <w:rFonts w:ascii="宋体" w:cs="宋体" w:eastAsia="宋体" w:hAnsi="宋体"/>
          <w:b w:val="false"/>
          <w:bCs w:val="false"/>
          <w:sz w:val="24"/>
          <w:szCs w:val="24"/>
        </w:rPr>
        <w:t xml:space="preserve">：将你过去三年写过的所有文章、课程讲稿、案例笔记上传到IMA知识库。当你需要回答用户的一个专业问题时，IMA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pPr>
        <w:pStyle w:val="ListParagraph"/>
        <w:numPr>
          <w:ilvl w:val="0"/>
          <w:numId w:val="3"/>
        </w:numPr>
        <w:spacing w:after="60" w:line="340"/>
      </w:pPr>
      <w:r>
        <w:rPr>
          <w:rFonts w:ascii="宋体" w:cs="宋体" w:eastAsia="宋体" w:hAnsi="宋体"/>
          <w:b/>
          <w:bCs/>
          <w:sz w:val="24"/>
          <w:szCs w:val="24"/>
        </w:rPr>
        <w:t xml:space="preserve">课程研发加速器</w:t>
      </w:r>
      <w:r>
        <w:rPr>
          <w:rFonts w:ascii="宋体" w:cs="宋体" w:eastAsia="宋体" w:hAnsi="宋体"/>
          <w:b w:val="false"/>
          <w:bCs w:val="false"/>
          <w:sz w:val="24"/>
          <w:szCs w:val="24"/>
        </w:rPr>
        <w:t xml:space="preserve">：将你的研究文献、竞品分析、用户反馈全部放入IMA知识库。当你准备开发新课程时，让IMA Agent基于知识库生成：课程大纲初稿、核心知识点列表、可引用的案例索引、学员常见疑问预判。</w:t>
      </w:r>
    </w:p>
    <w:p>
      <w:pPr>
        <w:pStyle w:val="ListParagraph"/>
        <w:numPr>
          <w:ilvl w:val="0"/>
          <w:numId w:val="3"/>
        </w:numPr>
        <w:spacing w:after="60" w:line="340"/>
      </w:pPr>
      <w:r>
        <w:rPr>
          <w:rFonts w:ascii="宋体" w:cs="宋体" w:eastAsia="宋体" w:hAnsi="宋体"/>
          <w:b/>
          <w:bCs/>
          <w:sz w:val="24"/>
          <w:szCs w:val="24"/>
        </w:rPr>
        <w:t xml:space="preserve">品牌一致性守护</w:t>
      </w:r>
      <w:r>
        <w:rPr>
          <w:rFonts w:ascii="宋体" w:cs="宋体" w:eastAsia="宋体" w:hAnsi="宋体"/>
          <w:b w:val="false"/>
          <w:bCs w:val="false"/>
          <w:sz w:val="24"/>
          <w:szCs w:val="24"/>
        </w:rPr>
        <w:t xml:space="preserve">：将所有品牌规范文档（色调、字体、文案语调、禁用词）放入IMA知识库。让AI Agent在每次生成对外内容时，自动检查是否符合品牌规范——色彩是否匹配、语气是否对、是否有敏感词。</w:t>
      </w:r>
    </w:p>
    <w:p>
      <w:pPr>
        <w:spacing w:after="120" w:line="360"/>
        <w:jc w:val="both"/>
      </w:pPr>
      <w:r>
        <w:rPr>
          <w:rFonts w:ascii="宋体" w:cs="宋体" w:eastAsia="宋体" w:hAnsi="宋体"/>
          <w:b/>
          <w:bCs/>
          <w:sz w:val="24"/>
          <w:szCs w:val="24"/>
        </w:rPr>
        <w:t xml:space="preserve">IMA Skill配置与使用流程</w:t>
      </w: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步骤1：创建知识库</w:t>
      </w:r>
    </w:p>
    <w:p>
      <w:pPr>
        <w:spacing w:after="120" w:line="360"/>
        <w:jc w:val="both"/>
      </w:pPr>
      <w:r>
        <w:rPr>
          <w:rFonts w:ascii="宋体" w:cs="宋体" w:eastAsia="宋体" w:hAnsi="宋体"/>
          <w:b w:val="false"/>
          <w:bCs w:val="false"/>
          <w:sz w:val="24"/>
          <w:szCs w:val="24"/>
        </w:rPr>
        <w:t xml:space="preserve">  → 在WPS灵犀中打开IMA</w:t>
      </w:r>
    </w:p>
    <w:p>
      <w:pPr>
        <w:spacing w:after="120" w:line="360"/>
        <w:jc w:val="both"/>
      </w:pPr>
      <w:r>
        <w:rPr>
          <w:rFonts w:ascii="宋体" w:cs="宋体" w:eastAsia="宋体" w:hAnsi="宋体"/>
          <w:b w:val="false"/>
          <w:bCs w:val="false"/>
          <w:sz w:val="24"/>
          <w:szCs w:val="24"/>
        </w:rPr>
        <w:t xml:space="preserve">  → 创建知识库"数字文旅一人公司知识库"</w:t>
      </w:r>
    </w:p>
    <w:p>
      <w:pPr>
        <w:spacing w:after="120" w:line="360"/>
        <w:jc w:val="both"/>
      </w:pPr>
      <w:r>
        <w:rPr>
          <w:rFonts w:ascii="宋体" w:cs="宋体" w:eastAsia="宋体" w:hAnsi="宋体"/>
          <w:b w:val="false"/>
          <w:bCs w:val="false"/>
          <w:sz w:val="24"/>
          <w:szCs w:val="24"/>
        </w:rPr>
        <w:t xml:space="preserve">  → 上传：所有已发布文章、课程文档、用户FAQ、品牌规范.pdf</w:t>
      </w:r>
    </w:p>
    <w:p>
      <w:pPr>
        <w:spacing w:after="120" w:line="360"/>
        <w:jc w:val="both"/>
      </w:pPr>
      <w:r>
        <w:rPr>
          <w:rFonts w:ascii="宋体" w:cs="宋体" w:eastAsia="宋体" w:hAnsi="宋体"/>
          <w:b w:val="false"/>
          <w:bCs w:val="false"/>
          <w:sz w:val="24"/>
          <w:szCs w:val="24"/>
        </w:rPr>
        <w:t xml:space="preserve">步骤2：配置Agent Skill</w:t>
      </w:r>
    </w:p>
    <w:p>
      <w:pPr>
        <w:spacing w:after="120" w:line="360"/>
        <w:jc w:val="both"/>
      </w:pPr>
      <w:r>
        <w:rPr>
          <w:rFonts w:ascii="宋体" w:cs="宋体" w:eastAsia="宋体" w:hAnsi="宋体"/>
          <w:b w:val="false"/>
          <w:bCs w:val="false"/>
          <w:sz w:val="24"/>
          <w:szCs w:val="24"/>
        </w:rPr>
        <w:t xml:space="preserve">  → 在知识库设置中启用"AI Agent模式"</w:t>
      </w:r>
    </w:p>
    <w:p>
      <w:pPr>
        <w:spacing w:after="120" w:line="360"/>
        <w:jc w:val="both"/>
      </w:pPr>
      <w:r>
        <w:rPr>
          <w:rFonts w:ascii="宋体" w:cs="宋体" w:eastAsia="宋体" w:hAnsi="宋体"/>
          <w:b w:val="false"/>
          <w:bCs w:val="false"/>
          <w:sz w:val="24"/>
          <w:szCs w:val="24"/>
        </w:rPr>
        <w:t xml:space="preserve">  → 设置Agent的系统指令：</w:t>
      </w:r>
    </w:p>
    <w:p>
      <w:pPr>
        <w:spacing w:after="120" w:line="360"/>
        <w:jc w:val="both"/>
      </w:pPr>
      <w:r>
        <w:rPr>
          <w:rFonts w:ascii="宋体" w:cs="宋体" w:eastAsia="宋体" w:hAnsi="宋体"/>
          <w:b w:val="false"/>
          <w:bCs w:val="false"/>
          <w:sz w:val="24"/>
          <w:szCs w:val="24"/>
        </w:rPr>
        <w:t xml:space="preserve">    "你是一位数字文旅领域的专业助手。回答问题时：</w:t>
      </w:r>
    </w:p>
    <w:p>
      <w:pPr>
        <w:spacing w:after="120" w:line="360"/>
        <w:jc w:val="both"/>
      </w:pPr>
      <w:r>
        <w:rPr>
          <w:rFonts w:ascii="宋体" w:cs="宋体" w:eastAsia="宋体" w:hAnsi="宋体"/>
          <w:b w:val="false"/>
          <w:bCs w:val="false"/>
          <w:sz w:val="24"/>
          <w:szCs w:val="24"/>
        </w:rPr>
        <w:t xml:space="preserve">     1. 优先引用知识库中的内容，并注明来源</w:t>
      </w:r>
    </w:p>
    <w:p>
      <w:pPr>
        <w:spacing w:after="120" w:line="360"/>
        <w:jc w:val="both"/>
      </w:pPr>
      <w:r>
        <w:rPr>
          <w:rFonts w:ascii="宋体" w:cs="宋体" w:eastAsia="宋体" w:hAnsi="宋体"/>
          <w:b w:val="false"/>
          <w:bCs w:val="false"/>
          <w:sz w:val="24"/>
          <w:szCs w:val="24"/>
        </w:rPr>
        <w:t xml:space="preserve">     2. 如果知识库中没有相关信息，明确告知用户'此问题超出我的知识范围'</w:t>
      </w:r>
    </w:p>
    <w:p>
      <w:pPr>
        <w:spacing w:after="120" w:line="360"/>
        <w:jc w:val="both"/>
      </w:pPr>
      <w:r>
        <w:rPr>
          <w:rFonts w:ascii="宋体" w:cs="宋体" w:eastAsia="宋体" w:hAnsi="宋体"/>
          <w:b w:val="false"/>
          <w:bCs w:val="false"/>
          <w:sz w:val="24"/>
          <w:szCs w:val="24"/>
        </w:rPr>
        <w:t xml:space="preserve">     3. 使用亲切但专业的语气，避免营销话术</w:t>
      </w:r>
    </w:p>
    <w:p>
      <w:pPr>
        <w:spacing w:after="120" w:line="360"/>
        <w:jc w:val="both"/>
      </w:pPr>
      <w:r>
        <w:rPr>
          <w:rFonts w:ascii="宋体" w:cs="宋体" w:eastAsia="宋体" w:hAnsi="宋体"/>
          <w:b w:val="false"/>
          <w:bCs w:val="false"/>
          <w:sz w:val="24"/>
          <w:szCs w:val="24"/>
        </w:rPr>
        <w:t xml:space="preserve">     4. 涉及价格、政策等敏感信息时，提示用户'请以官方最新信息为准'"</w:t>
      </w:r>
    </w:p>
    <w:p>
      <w:pPr>
        <w:spacing w:after="120" w:line="360"/>
        <w:jc w:val="both"/>
      </w:pPr>
      <w:r>
        <w:rPr>
          <w:rFonts w:ascii="宋体" w:cs="宋体" w:eastAsia="宋体" w:hAnsi="宋体"/>
          <w:b w:val="false"/>
          <w:bCs w:val="false"/>
          <w:sz w:val="24"/>
          <w:szCs w:val="24"/>
        </w:rPr>
        <w:t xml:space="preserve">步骤3：日常使用</w:t>
      </w:r>
    </w:p>
    <w:p>
      <w:pPr>
        <w:spacing w:after="120" w:line="360"/>
        <w:jc w:val="both"/>
      </w:pPr>
      <w:r>
        <w:rPr>
          <w:rFonts w:ascii="宋体" w:cs="宋体" w:eastAsia="宋体" w:hAnsi="宋体"/>
          <w:b w:val="false"/>
          <w:bCs w:val="false"/>
          <w:sz w:val="24"/>
          <w:szCs w:val="24"/>
        </w:rPr>
        <w:t xml:space="preserve">  → 用户咨询："贵州苗寨有什么推荐的深度体验？"</w:t>
      </w:r>
    </w:p>
    <w:p>
      <w:pPr>
        <w:spacing w:after="120" w:line="360"/>
        <w:jc w:val="both"/>
      </w:pPr>
      <w:r>
        <w:rPr>
          <w:rFonts w:ascii="宋体" w:cs="宋体" w:eastAsia="宋体" w:hAnsi="宋体"/>
          <w:b w:val="false"/>
          <w:bCs w:val="false"/>
          <w:sz w:val="24"/>
          <w:szCs w:val="24"/>
        </w:rPr>
        <w:t xml:space="preserve">  → IMA Agent回复（基于知识库）：</w:t>
      </w:r>
    </w:p>
    <w:p>
      <w:pPr>
        <w:spacing w:after="120" w:line="360"/>
        <w:jc w:val="both"/>
      </w:pPr>
      <w:r>
        <w:rPr>
          <w:rFonts w:ascii="宋体" w:cs="宋体" w:eastAsia="宋体" w:hAnsi="宋体"/>
          <w:b w:val="false"/>
          <w:bCs w:val="false"/>
          <w:sz w:val="24"/>
          <w:szCs w:val="24"/>
        </w:rPr>
        <w:t xml:space="preserve">    "根据你知识库中《贵州苗寨深度体验指南》（2025.03）一文，</w:t>
      </w:r>
    </w:p>
    <w:p>
      <w:pPr>
        <w:spacing w:after="120" w:line="360"/>
        <w:jc w:val="both"/>
      </w:pPr>
      <w:r>
        <w:rPr>
          <w:rFonts w:ascii="宋体" w:cs="宋体" w:eastAsia="宋体" w:hAnsi="宋体"/>
          <w:b w:val="false"/>
          <w:bCs w:val="false"/>
          <w:sz w:val="24"/>
          <w:szCs w:val="24"/>
        </w:rPr>
        <w:t xml:space="preserve">     推荐以下三条路线：【引用具体内容】。</w:t>
      </w:r>
    </w:p>
    <w:p>
      <w:pPr>
        <w:spacing w:after="120" w:line="360"/>
        <w:jc w:val="both"/>
      </w:pPr>
      <w:r>
        <w:rPr>
          <w:rFonts w:ascii="宋体" w:cs="宋体" w:eastAsia="宋体" w:hAnsi="宋体"/>
          <w:b w:val="false"/>
          <w:bCs w:val="false"/>
          <w:sz w:val="24"/>
          <w:szCs w:val="24"/>
        </w:rPr>
        <w:t xml:space="preserve">     此外，《黔东南苗族银饰工艺探访》（2025.06）中也提到了两个隐藏点位……"</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8.8.5 Agent Skill编写示范：一个文旅主理人的完整Skill模板</w:t>
      </w:r>
    </w:p>
    <w:p>
      <w:pPr>
        <w:spacing w:after="120" w:line="360"/>
        <w:jc w:val="both"/>
      </w:pPr>
      <w:r>
        <w:rPr>
          <w:rFonts w:ascii="宋体" w:cs="宋体" w:eastAsia="宋体" w:hAnsi="宋体"/>
          <w:b w:val="false"/>
          <w:bCs w:val="false"/>
          <w:sz w:val="24"/>
          <w:szCs w:val="24"/>
        </w:rPr>
        <w:t xml:space="preserve">本节提供一个面向数字文旅S4（知识付费）主理人的完整Agent Skill配置模板，演示如何将AI Agent真正嵌入日常工作流。</w:t>
      </w:r>
    </w:p>
    <w:p>
      <w:pPr>
        <w:spacing w:after="120" w:line="360"/>
        <w:jc w:val="both"/>
      </w:pPr>
      <w:r>
        <w:rPr>
          <w:rFonts w:ascii="宋体" w:cs="宋体" w:eastAsia="宋体" w:hAnsi="宋体"/>
          <w:b w:val="false"/>
          <w:bCs w:val="false"/>
          <w:sz w:val="24"/>
          <w:szCs w:val="24"/>
        </w:rPr>
        <w:t xml:space="preserve">```yaml</w:t>
      </w:r>
    </w:p>
    <w:p>
      <w:pPr>
        <w:spacing w:after="120" w:line="360"/>
        <w:jc w:val="both"/>
      </w:pPr>
      <w:r>
        <w:rPr>
          <w:rFonts w:ascii="宋体" w:cs="宋体" w:eastAsia="宋体" w:hAnsi="宋体"/>
          <w:b w:val="false"/>
          <w:bCs w:val="false"/>
          <w:sz w:val="24"/>
          <w:szCs w:val="24"/>
        </w:rPr>
        <w:t xml:space="preserve"># solo_cultural_tourism_skills.yaml</w:t>
      </w:r>
    </w:p>
    <w:p>
      <w:pPr>
        <w:spacing w:after="120" w:line="360"/>
        <w:jc w:val="both"/>
      </w:pPr>
      <w:r>
        <w:rPr>
          <w:rFonts w:ascii="宋体" w:cs="宋体" w:eastAsia="宋体" w:hAnsi="宋体"/>
          <w:b w:val="false"/>
          <w:bCs w:val="false"/>
          <w:sz w:val="24"/>
          <w:szCs w:val="24"/>
        </w:rPr>
        <w:t xml:space="preserve"># 适用于：数字文旅知识付费主理人（S4赛道）</w:t>
      </w:r>
    </w:p>
    <w:p>
      <w:pPr>
        <w:spacing w:after="120" w:line="360"/>
        <w:jc w:val="both"/>
      </w:pPr>
      <w:r>
        <w:rPr>
          <w:rFonts w:ascii="宋体" w:cs="宋体" w:eastAsia="宋体" w:hAnsi="宋体"/>
          <w:b w:val="false"/>
          <w:bCs w:val="false"/>
          <w:sz w:val="24"/>
          <w:szCs w:val="24"/>
        </w:rPr>
        <w:t xml:space="preserve"># 使用平台：WorkBuddy + IMA知识库 + Claude Code 组合</w:t>
      </w:r>
    </w:p>
    <w:p>
      <w:pPr>
        <w:spacing w:after="120" w:line="360"/>
        <w:jc w:val="both"/>
      </w:pPr>
      <w:r>
        <w:rPr>
          <w:rFonts w:ascii="宋体" w:cs="宋体" w:eastAsia="宋体" w:hAnsi="宋体"/>
          <w:b w:val="false"/>
          <w:bCs w:val="false"/>
          <w:sz w:val="24"/>
          <w:szCs w:val="24"/>
        </w:rPr>
        <w:t xml:space="preserve">agent_profile:</w:t>
      </w:r>
    </w:p>
    <w:p>
      <w:pPr>
        <w:spacing w:after="120" w:line="360"/>
        <w:jc w:val="both"/>
      </w:pPr>
      <w:r>
        <w:rPr>
          <w:rFonts w:ascii="宋体" w:cs="宋体" w:eastAsia="宋体" w:hAnsi="宋体"/>
          <w:b w:val="false"/>
          <w:bCs w:val="false"/>
          <w:sz w:val="24"/>
          <w:szCs w:val="24"/>
        </w:rPr>
        <w:t xml:space="preserve">  name: "文旅助手小游"</w:t>
      </w:r>
    </w:p>
    <w:p>
      <w:pPr>
        <w:spacing w:after="120" w:line="360"/>
        <w:jc w:val="both"/>
      </w:pPr>
      <w:r>
        <w:rPr>
          <w:rFonts w:ascii="宋体" w:cs="宋体" w:eastAsia="宋体" w:hAnsi="宋体"/>
          <w:b w:val="false"/>
          <w:bCs w:val="false"/>
          <w:sz w:val="24"/>
          <w:szCs w:val="24"/>
        </w:rPr>
        <w:t xml:space="preserve">  role: "数字文旅知识付费业务的运营Agent"</w:t>
      </w:r>
    </w:p>
    <w:p>
      <w:pPr>
        <w:spacing w:after="120" w:line="360"/>
        <w:jc w:val="both"/>
      </w:pPr>
      <w:r>
        <w:rPr>
          <w:rFonts w:ascii="宋体" w:cs="宋体" w:eastAsia="宋体" w:hAnsi="宋体"/>
          <w:b w:val="false"/>
          <w:bCs w:val="false"/>
          <w:sz w:val="24"/>
          <w:szCs w:val="24"/>
        </w:rPr>
        <w:t xml:space="preserve">  knowledge_base: "IMA知识库-文旅课程素材库"</w:t>
      </w:r>
    </w:p>
    <w:p>
      <w:pPr>
        <w:spacing w:after="120" w:line="360"/>
        <w:jc w:val="both"/>
      </w:pPr>
      <w:r>
        <w:rPr>
          <w:rFonts w:ascii="宋体" w:cs="宋体" w:eastAsia="宋体" w:hAnsi="宋体"/>
          <w:b w:val="false"/>
          <w:bCs w:val="false"/>
          <w:sz w:val="24"/>
          <w:szCs w:val="24"/>
        </w:rPr>
        <w:t xml:space="preserve">  personality: "专业但亲切，引用有出处，不确定时承认"</w:t>
      </w:r>
    </w:p>
    <w:p>
      <w:pPr>
        <w:spacing w:after="120" w:line="360"/>
        <w:jc w:val="both"/>
      </w:pPr>
      <w:r>
        <w:rPr>
          <w:rFonts w:ascii="宋体" w:cs="宋体" w:eastAsia="宋体" w:hAnsi="宋体"/>
          <w:b w:val="false"/>
          <w:bCs w:val="false"/>
          <w:sz w:val="24"/>
          <w:szCs w:val="24"/>
        </w:rPr>
        <w:t xml:space="preserve">skills:</w:t>
      </w:r>
    </w:p>
    <w:p>
      <w:pPr>
        <w:spacing w:after="120" w:line="360"/>
        <w:jc w:val="both"/>
      </w:pPr>
      <w:r>
        <w:rPr>
          <w:rFonts w:ascii="宋体" w:cs="宋体" w:eastAsia="宋体" w:hAnsi="宋体"/>
          <w:b w:val="false"/>
          <w:bCs w:val="false"/>
          <w:sz w:val="24"/>
          <w:szCs w:val="24"/>
        </w:rPr>
        <w:t xml:space="preserve">  # ===== Skill 1: 课程内容自动审校 =====</w:t>
      </w:r>
    </w:p>
    <w:p>
      <w:pPr>
        <w:spacing w:after="120" w:line="360"/>
        <w:jc w:val="both"/>
      </w:pPr>
      <w:r>
        <w:rPr>
          <w:rFonts w:ascii="宋体" w:cs="宋体" w:eastAsia="宋体" w:hAnsi="宋体"/>
          <w:b w:val="false"/>
          <w:bCs w:val="false"/>
          <w:sz w:val="24"/>
          <w:szCs w:val="24"/>
        </w:rPr>
        <w:t xml:space="preserve">  - name: "课程审校"</w:t>
      </w:r>
    </w:p>
    <w:p>
      <w:pPr>
        <w:spacing w:after="120" w:line="360"/>
        <w:jc w:val="both"/>
      </w:pPr>
      <w:r>
        <w:rPr>
          <w:rFonts w:ascii="宋体" w:cs="宋体" w:eastAsia="宋体" w:hAnsi="宋体"/>
          <w:b w:val="false"/>
          <w:bCs w:val="false"/>
          <w:sz w:val="24"/>
          <w:szCs w:val="24"/>
        </w:rPr>
        <w:t xml:space="preserve">    description: "对新完成的课程文稿进行多维度审校"</w:t>
      </w:r>
    </w:p>
    <w:p>
      <w:pPr>
        <w:spacing w:after="120" w:line="360"/>
        <w:jc w:val="both"/>
      </w:pPr>
      <w:r>
        <w:rPr>
          <w:rFonts w:ascii="宋体" w:cs="宋体" w:eastAsia="宋体" w:hAnsi="宋体"/>
          <w:b w:val="false"/>
          <w:bCs w:val="false"/>
          <w:sz w:val="24"/>
          <w:szCs w:val="24"/>
        </w:rPr>
        <w:t xml:space="preserve">    trigger: "新课程文稿放入 /courses/drafts/ 目录时自动触发"</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"读取文稿全文"</w:t>
      </w:r>
    </w:p>
    <w:p>
      <w:pPr>
        <w:spacing w:after="120" w:line="360"/>
        <w:jc w:val="both"/>
      </w:pPr>
      <w:r>
        <w:rPr>
          <w:rFonts w:ascii="宋体" w:cs="宋体" w:eastAsia="宋体" w:hAnsi="宋体"/>
          <w:b w:val="false"/>
          <w:bCs w:val="false"/>
          <w:sz w:val="24"/>
          <w:szCs w:val="24"/>
        </w:rPr>
        <w:t xml:space="preserve">        action: read_file</w:t>
      </w:r>
    </w:p>
    <w:p>
      <w:pPr>
        <w:spacing w:after="120" w:line="360"/>
        <w:jc w:val="both"/>
      </w:pPr>
      <w:r>
        <w:rPr>
          <w:rFonts w:ascii="宋体" w:cs="宋体" w:eastAsia="宋体" w:hAnsi="宋体"/>
          <w:b w:val="false"/>
          <w:bCs w:val="false"/>
          <w:sz w:val="24"/>
          <w:szCs w:val="24"/>
        </w:rPr>
        <w:t xml:space="preserve">        pattern: "/courses/drafts/*.md"</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"事实核查"</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基于知识库检查文稿中的所有事实性陈述：</w:t>
      </w:r>
    </w:p>
    <w:p>
      <w:pPr>
        <w:spacing w:after="120" w:line="360"/>
        <w:jc w:val="both"/>
      </w:pPr>
      <w:r>
        <w:rPr>
          <w:rFonts w:ascii="宋体" w:cs="宋体" w:eastAsia="宋体" w:hAnsi="宋体"/>
          <w:b w:val="false"/>
          <w:bCs w:val="false"/>
          <w:sz w:val="24"/>
          <w:szCs w:val="24"/>
        </w:rPr>
        <w:t xml:space="preserve">          - 年份、数字、人名是否准确</w:t>
      </w:r>
    </w:p>
    <w:p>
      <w:pPr>
        <w:spacing w:after="120" w:line="360"/>
        <w:jc w:val="both"/>
      </w:pPr>
      <w:r>
        <w:rPr>
          <w:rFonts w:ascii="宋体" w:cs="宋体" w:eastAsia="宋体" w:hAnsi="宋体"/>
          <w:b w:val="false"/>
          <w:bCs w:val="false"/>
          <w:sz w:val="24"/>
          <w:szCs w:val="24"/>
        </w:rPr>
        <w:t xml:space="preserve">          - 引用的案例是否与知识库中的记录一致</w:t>
      </w:r>
    </w:p>
    <w:p>
      <w:pPr>
        <w:spacing w:after="120" w:line="360"/>
        <w:jc w:val="both"/>
      </w:pPr>
      <w:r>
        <w:rPr>
          <w:rFonts w:ascii="宋体" w:cs="宋体" w:eastAsia="宋体" w:hAnsi="宋体"/>
          <w:b w:val="false"/>
          <w:bCs w:val="false"/>
          <w:sz w:val="24"/>
          <w:szCs w:val="24"/>
        </w:rPr>
        <w:t xml:space="preserve">          - 标注所有无法核实或与知识库矛盾的陈述</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"品牌一致性检查"</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检查文稿是否符合以下品牌规范：</w:t>
      </w:r>
    </w:p>
    <w:p>
      <w:pPr>
        <w:spacing w:after="120" w:line="360"/>
        <w:jc w:val="both"/>
      </w:pPr>
      <w:r>
        <w:rPr>
          <w:rFonts w:ascii="宋体" w:cs="宋体" w:eastAsia="宋体" w:hAnsi="宋体"/>
          <w:b w:val="false"/>
          <w:bCs w:val="false"/>
          <w:sz w:val="24"/>
          <w:szCs w:val="24"/>
        </w:rPr>
        <w:t xml:space="preserve">          - 不使用"震惊""必看""免费送"等营销用语</w:t>
      </w:r>
    </w:p>
    <w:p>
      <w:pPr>
        <w:spacing w:after="120" w:line="360"/>
        <w:jc w:val="both"/>
      </w:pPr>
      <w:r>
        <w:rPr>
          <w:rFonts w:ascii="宋体" w:cs="宋体" w:eastAsia="宋体" w:hAnsi="宋体"/>
          <w:b w:val="false"/>
          <w:bCs w:val="false"/>
          <w:sz w:val="24"/>
          <w:szCs w:val="24"/>
        </w:rPr>
        <w:t xml:space="preserve">          - 案例引用格式：案例名称（来源，年份）</w:t>
      </w:r>
    </w:p>
    <w:p>
      <w:pPr>
        <w:spacing w:after="120" w:line="360"/>
        <w:jc w:val="both"/>
      </w:pPr>
      <w:r>
        <w:rPr>
          <w:rFonts w:ascii="宋体" w:cs="宋体" w:eastAsia="宋体" w:hAnsi="宋体"/>
          <w:b w:val="false"/>
          <w:bCs w:val="false"/>
          <w:sz w:val="24"/>
          <w:szCs w:val="24"/>
        </w:rPr>
        <w:t xml:space="preserve">          - 引用数据时注明数据来源和年份</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"学员体验评估"</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从学员视角评估文稿质量：</w:t>
      </w:r>
    </w:p>
    <w:p>
      <w:pPr>
        <w:spacing w:after="120" w:line="360"/>
        <w:jc w:val="both"/>
      </w:pPr>
      <w:r>
        <w:rPr>
          <w:rFonts w:ascii="宋体" w:cs="宋体" w:eastAsia="宋体" w:hAnsi="宋体"/>
          <w:b w:val="false"/>
          <w:bCs w:val="false"/>
          <w:sz w:val="24"/>
          <w:szCs w:val="24"/>
        </w:rPr>
        <w:t xml:space="preserve">          - 新手是否能理解？（标注需要补充背景知识的术语）</w:t>
      </w:r>
    </w:p>
    <w:p>
      <w:pPr>
        <w:spacing w:after="120" w:line="360"/>
        <w:jc w:val="both"/>
      </w:pPr>
      <w:r>
        <w:rPr>
          <w:rFonts w:ascii="宋体" w:cs="宋体" w:eastAsia="宋体" w:hAnsi="宋体"/>
          <w:b w:val="false"/>
          <w:bCs w:val="false"/>
          <w:sz w:val="24"/>
          <w:szCs w:val="24"/>
        </w:rPr>
        <w:t xml:space="preserve">          - 节奏是否合适？（标注过于密集或过于稀疏的段落）</w:t>
      </w:r>
    </w:p>
    <w:p>
      <w:pPr>
        <w:spacing w:after="120" w:line="360"/>
        <w:jc w:val="both"/>
      </w:pPr>
      <w:r>
        <w:rPr>
          <w:rFonts w:ascii="宋体" w:cs="宋体" w:eastAsia="宋体" w:hAnsi="宋体"/>
          <w:b w:val="false"/>
          <w:bCs w:val="false"/>
          <w:sz w:val="24"/>
          <w:szCs w:val="24"/>
        </w:rPr>
        <w:t xml:space="preserve">          - 是否有可操作的课后练习？</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"生成审校报告"</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"/courses/reviews/审校报告_{{filename}}_{{date}}.md"</w:t>
      </w:r>
    </w:p>
    <w:p>
      <w:pPr>
        <w:spacing w:after="120" w:line="360"/>
        <w:jc w:val="both"/>
      </w:pPr>
      <w:r>
        <w:rPr>
          <w:rFonts w:ascii="宋体" w:cs="宋体" w:eastAsia="宋体" w:hAnsi="宋体"/>
          <w:b w:val="false"/>
          <w:bCs w:val="false"/>
          <w:sz w:val="24"/>
          <w:szCs w:val="24"/>
        </w:rPr>
        <w:t xml:space="preserve">        format: |</w:t>
      </w:r>
    </w:p>
    <w:p>
      <w:pPr>
        <w:spacing w:after="120" w:line="360"/>
        <w:jc w:val="both"/>
      </w:pPr>
      <w:r>
        <w:rPr>
          <w:rFonts w:ascii="宋体" w:cs="宋体" w:eastAsia="宋体" w:hAnsi="宋体"/>
          <w:b w:val="false"/>
          <w:bCs w:val="false"/>
          <w:sz w:val="24"/>
          <w:szCs w:val="24"/>
        </w:rPr>
        <w:t xml:space="preserve">          # 课程审校报告</w:t>
      </w:r>
    </w:p>
    <w:p>
      <w:pPr>
        <w:spacing w:after="120" w:line="360"/>
        <w:jc w:val="both"/>
      </w:pPr>
      <w:r>
        <w:rPr>
          <w:rFonts w:ascii="宋体" w:cs="宋体" w:eastAsia="宋体" w:hAnsi="宋体"/>
          <w:b w:val="false"/>
          <w:bCs w:val="false"/>
          <w:sz w:val="24"/>
          <w:szCs w:val="24"/>
        </w:rPr>
        <w:t xml:space="preserve">          ## 基本信息</w:t>
      </w:r>
    </w:p>
    <w:p>
      <w:pPr>
        <w:spacing w:after="120" w:line="360"/>
        <w:jc w:val="both"/>
      </w:pPr>
      <w:r>
        <w:rPr>
          <w:rFonts w:ascii="宋体" w:cs="宋体" w:eastAsia="宋体" w:hAnsi="宋体"/>
          <w:b w:val="false"/>
          <w:bCs w:val="false"/>
          <w:sz w:val="24"/>
          <w:szCs w:val="24"/>
        </w:rPr>
        <w:t xml:space="preserve">          - 文件：{{filename}}</w:t>
      </w:r>
    </w:p>
    <w:p>
      <w:pPr>
        <w:spacing w:after="120" w:line="360"/>
        <w:jc w:val="both"/>
      </w:pPr>
      <w:r>
        <w:rPr>
          <w:rFonts w:ascii="宋体" w:cs="宋体" w:eastAsia="宋体" w:hAnsi="宋体"/>
          <w:b w:val="false"/>
          <w:bCs w:val="false"/>
          <w:sz w:val="24"/>
          <w:szCs w:val="24"/>
        </w:rPr>
        <w:t xml:space="preserve">          - 审校时间：{{date}}</w:t>
      </w:r>
    </w:p>
    <w:p>
      <w:pPr>
        <w:spacing w:after="120" w:line="360"/>
        <w:jc w:val="both"/>
      </w:pPr>
      <w:r>
        <w:rPr>
          <w:rFonts w:ascii="宋体" w:cs="宋体" w:eastAsia="宋体" w:hAnsi="宋体"/>
          <w:b w:val="false"/>
          <w:bCs w:val="false"/>
          <w:sz w:val="24"/>
          <w:szCs w:val="24"/>
        </w:rPr>
        <w:t xml:space="preserve">          - 总字数：{{word_count}}</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事实核查结果</w:t>
      </w:r>
    </w:p>
    <w:p>
      <w:pPr>
        <w:spacing w:after="120" w:line="360"/>
        <w:jc w:val="both"/>
      </w:pPr>
      <w:r>
        <w:rPr>
          <w:rFonts w:ascii="宋体" w:cs="宋体" w:eastAsia="宋体" w:hAnsi="宋体"/>
          <w:b w:val="false"/>
          <w:bCs w:val="false"/>
          <w:sz w:val="24"/>
          <w:szCs w:val="24"/>
        </w:rPr>
        <w:t xml:space="preserve">          {{fact_check_results}}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品牌一致性</w:t>
      </w:r>
    </w:p>
    <w:p>
      <w:pPr>
        <w:spacing w:after="120" w:line="360"/>
        <w:jc w:val="both"/>
      </w:pPr>
      <w:r>
        <w:rPr>
          <w:rFonts w:ascii="宋体" w:cs="宋体" w:eastAsia="宋体" w:hAnsi="宋体"/>
          <w:b w:val="false"/>
          <w:bCs w:val="false"/>
          <w:sz w:val="24"/>
          <w:szCs w:val="24"/>
        </w:rPr>
        <w:t xml:space="preserve">          {{brand_check_results}}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学员体验评估</w:t>
      </w:r>
    </w:p>
    <w:p>
      <w:pPr>
        <w:spacing w:after="120" w:line="360"/>
        <w:jc w:val="both"/>
      </w:pPr>
      <w:r>
        <w:rPr>
          <w:rFonts w:ascii="宋体" w:cs="宋体" w:eastAsia="宋体" w:hAnsi="宋体"/>
          <w:b w:val="false"/>
          <w:bCs w:val="false"/>
          <w:sz w:val="24"/>
          <w:szCs w:val="24"/>
        </w:rPr>
        <w:t xml:space="preserve">          {{learner_experience_results}}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建议修改项（按优先级）</w:t>
      </w:r>
    </w:p>
    <w:p>
      <w:pPr>
        <w:spacing w:after="120" w:line="360"/>
        <w:jc w:val="both"/>
      </w:pPr>
      <w:r>
        <w:rPr>
          <w:rFonts w:ascii="宋体" w:cs="宋体" w:eastAsia="宋体" w:hAnsi="宋体"/>
          <w:b w:val="false"/>
          <w:bCs w:val="false"/>
          <w:sz w:val="24"/>
          <w:szCs w:val="24"/>
        </w:rPr>
        <w:t xml:space="preserve">          {{suggested_edits}}</w:t>
      </w:r>
    </w:p>
    <w:p>
      <w:pPr>
        <w:spacing w:after="120" w:line="360"/>
        <w:jc w:val="both"/>
      </w:pPr>
      <w:r>
        <w:rPr>
          <w:rFonts w:ascii="宋体" w:cs="宋体" w:eastAsia="宋体" w:hAnsi="宋体"/>
          <w:b w:val="false"/>
          <w:bCs w:val="false"/>
          <w:sz w:val="24"/>
          <w:szCs w:val="24"/>
        </w:rPr>
        <w:t xml:space="preserve">  # ===== Skill 2: 学员学习数据分析 =====</w:t>
      </w:r>
    </w:p>
    <w:p>
      <w:pPr>
        <w:spacing w:after="120" w:line="360"/>
        <w:jc w:val="both"/>
      </w:pPr>
      <w:r>
        <w:rPr>
          <w:rFonts w:ascii="宋体" w:cs="宋体" w:eastAsia="宋体" w:hAnsi="宋体"/>
          <w:b w:val="false"/>
          <w:bCs w:val="false"/>
          <w:sz w:val="24"/>
          <w:szCs w:val="24"/>
        </w:rPr>
        <w:t xml:space="preserve">  - name: "学员数据分析"</w:t>
      </w:r>
    </w:p>
    <w:p>
      <w:pPr>
        <w:spacing w:after="120" w:line="360"/>
        <w:jc w:val="both"/>
      </w:pPr>
      <w:r>
        <w:rPr>
          <w:rFonts w:ascii="宋体" w:cs="宋体" w:eastAsia="宋体" w:hAnsi="宋体"/>
          <w:b w:val="false"/>
          <w:bCs w:val="false"/>
          <w:sz w:val="24"/>
          <w:szCs w:val="24"/>
        </w:rPr>
        <w:t xml:space="preserve">    description: "分析学员学习数据和反馈，生成课程优化建议"</w:t>
      </w:r>
    </w:p>
    <w:p>
      <w:pPr>
        <w:spacing w:after="120" w:line="360"/>
        <w:jc w:val="both"/>
      </w:pPr>
      <w:r>
        <w:rPr>
          <w:rFonts w:ascii="宋体" w:cs="宋体" w:eastAsia="宋体" w:hAnsi="宋体"/>
          <w:b w:val="false"/>
          <w:bCs w:val="false"/>
          <w:sz w:val="24"/>
          <w:szCs w:val="24"/>
        </w:rPr>
        <w:t xml:space="preserve">    trigger: "每月1日自动触发，或手动触发"</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"数据汇总"</w:t>
      </w:r>
    </w:p>
    <w:p>
      <w:pPr>
        <w:spacing w:after="120" w:line="360"/>
        <w:jc w:val="both"/>
      </w:pPr>
      <w:r>
        <w:rPr>
          <w:rFonts w:ascii="宋体" w:cs="宋体" w:eastAsia="宋体" w:hAnsi="宋体"/>
          <w:b w:val="false"/>
          <w:bCs w:val="false"/>
          <w:sz w:val="24"/>
          <w:szCs w:val="24"/>
        </w:rPr>
        <w:t xml:space="preserve">        action: read_multiple</w:t>
      </w:r>
    </w:p>
    <w:p>
      <w:pPr>
        <w:spacing w:after="120" w:line="360"/>
        <w:jc w:val="both"/>
      </w:pPr>
      <w:r>
        <w:rPr>
          <w:rFonts w:ascii="宋体" w:cs="宋体" w:eastAsia="宋体" w:hAnsi="宋体"/>
          <w:b w:val="false"/>
          <w:bCs w:val="false"/>
          <w:sz w:val="24"/>
          <w:szCs w:val="24"/>
        </w:rPr>
        <w:t xml:space="preserve">        sources:</w:t>
      </w:r>
    </w:p>
    <w:p>
      <w:pPr>
        <w:spacing w:after="120" w:line="360"/>
        <w:jc w:val="both"/>
      </w:pPr>
      <w:r>
        <w:rPr>
          <w:rFonts w:ascii="宋体" w:cs="宋体" w:eastAsia="宋体" w:hAnsi="宋体"/>
          <w:b w:val="false"/>
          <w:bCs w:val="false"/>
          <w:sz w:val="24"/>
          <w:szCs w:val="24"/>
        </w:rPr>
        <w:t xml:space="preserve">          - "/data/学员购买记录.csv"</w:t>
      </w:r>
    </w:p>
    <w:p>
      <w:pPr>
        <w:spacing w:after="120" w:line="360"/>
        <w:jc w:val="both"/>
      </w:pPr>
      <w:r>
        <w:rPr>
          <w:rFonts w:ascii="宋体" w:cs="宋体" w:eastAsia="宋体" w:hAnsi="宋体"/>
          <w:b w:val="false"/>
          <w:bCs w:val="false"/>
          <w:sz w:val="24"/>
          <w:szCs w:val="24"/>
        </w:rPr>
        <w:t xml:space="preserve">          - "/data/课程完成率.csv"</w:t>
      </w:r>
    </w:p>
    <w:p>
      <w:pPr>
        <w:spacing w:after="120" w:line="360"/>
        <w:jc w:val="both"/>
      </w:pPr>
      <w:r>
        <w:rPr>
          <w:rFonts w:ascii="宋体" w:cs="宋体" w:eastAsia="宋体" w:hAnsi="宋体"/>
          <w:b w:val="false"/>
          <w:bCs w:val="false"/>
          <w:sz w:val="24"/>
          <w:szCs w:val="24"/>
        </w:rPr>
        <w:t xml:space="preserve">          - "/data/学员评价.csv"</w:t>
      </w:r>
    </w:p>
    <w:p>
      <w:pPr>
        <w:spacing w:after="120" w:line="360"/>
        <w:jc w:val="both"/>
      </w:pPr>
      <w:r>
        <w:rPr>
          <w:rFonts w:ascii="宋体" w:cs="宋体" w:eastAsia="宋体" w:hAnsi="宋体"/>
          <w:b w:val="false"/>
          <w:bCs w:val="false"/>
          <w:sz w:val="24"/>
          <w:szCs w:val="24"/>
        </w:rPr>
        <w:t xml:space="preserve">          - "/data/社群活跃度.csv"</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"AI分析"</w:t>
      </w:r>
    </w:p>
    <w:p>
      <w:pPr>
        <w:spacing w:after="120" w:line="360"/>
        <w:jc w:val="both"/>
      </w:pPr>
      <w:r>
        <w:rPr>
          <w:rFonts w:ascii="宋体" w:cs="宋体" w:eastAsia="宋体" w:hAnsi="宋体"/>
          <w:b w:val="false"/>
          <w:bCs w:val="false"/>
          <w:sz w:val="24"/>
          <w:szCs w:val="24"/>
        </w:rPr>
        <w:t xml:space="preserve">        action: ai_analyze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分析以下维度的数据趋势：</w:t>
      </w:r>
    </w:p>
    <w:p>
      <w:pPr>
        <w:spacing w:after="120" w:line="360"/>
        <w:jc w:val="both"/>
      </w:pPr>
      <w:r>
        <w:rPr>
          <w:rFonts w:ascii="宋体" w:cs="宋体" w:eastAsia="宋体" w:hAnsi="宋体"/>
          <w:b w:val="false"/>
          <w:bCs w:val="false"/>
          <w:sz w:val="24"/>
          <w:szCs w:val="24"/>
        </w:rPr>
        <w:t xml:space="preserve">          1. 各课程销量环比变化及可能原因</w:t>
      </w:r>
    </w:p>
    <w:p>
      <w:pPr>
        <w:spacing w:after="120" w:line="360"/>
        <w:jc w:val="both"/>
      </w:pPr>
      <w:r>
        <w:rPr>
          <w:rFonts w:ascii="宋体" w:cs="宋体" w:eastAsia="宋体" w:hAnsi="宋体"/>
          <w:b w:val="false"/>
          <w:bCs w:val="false"/>
          <w:sz w:val="24"/>
          <w:szCs w:val="24"/>
        </w:rPr>
        <w:t xml:space="preserve">          2. 课程完成率分布（找出完成率最低的3个课时）</w:t>
      </w:r>
    </w:p>
    <w:p>
      <w:pPr>
        <w:spacing w:after="120" w:line="360"/>
        <w:jc w:val="both"/>
      </w:pPr>
      <w:r>
        <w:rPr>
          <w:rFonts w:ascii="宋体" w:cs="宋体" w:eastAsia="宋体" w:hAnsi="宋体"/>
          <w:b w:val="false"/>
          <w:bCs w:val="false"/>
          <w:sz w:val="24"/>
          <w:szCs w:val="24"/>
        </w:rPr>
        <w:t xml:space="preserve">          3. 学员评价情感分析（正面/负面关键词提取）</w:t>
      </w:r>
    </w:p>
    <w:p>
      <w:pPr>
        <w:spacing w:after="120" w:line="360"/>
        <w:jc w:val="both"/>
      </w:pPr>
      <w:r>
        <w:rPr>
          <w:rFonts w:ascii="宋体" w:cs="宋体" w:eastAsia="宋体" w:hAnsi="宋体"/>
          <w:b w:val="false"/>
          <w:bCs w:val="false"/>
          <w:sz w:val="24"/>
          <w:szCs w:val="24"/>
        </w:rPr>
        <w:t xml:space="preserve">          4. 高活跃学员的共同特征</w:t>
      </w:r>
    </w:p>
    <w:p>
      <w:pPr>
        <w:spacing w:after="120" w:line="360"/>
        <w:jc w:val="both"/>
      </w:pPr>
      <w:r>
        <w:rPr>
          <w:rFonts w:ascii="宋体" w:cs="宋体" w:eastAsia="宋体" w:hAnsi="宋体"/>
          <w:b w:val="false"/>
          <w:bCs w:val="false"/>
          <w:sz w:val="24"/>
          <w:szCs w:val="24"/>
        </w:rPr>
        <w:t xml:space="preserve">          5. 流失学员的最后活跃时间点</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输出格式：每个维度200字分析 + 1条具体优化建议</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"生成月度报告"</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"/reports/月度学员分析_{{year}}_{{month}}.md"</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"推送通知"</w:t>
      </w:r>
    </w:p>
    <w:p>
      <w:pPr>
        <w:spacing w:after="120" w:line="360"/>
        <w:jc w:val="both"/>
      </w:pPr>
      <w:r>
        <w:rPr>
          <w:rFonts w:ascii="宋体" w:cs="宋体" w:eastAsia="宋体" w:hAnsi="宋体"/>
          <w:b w:val="false"/>
          <w:bCs w:val="false"/>
          <w:sz w:val="24"/>
          <w:szCs w:val="24"/>
        </w:rPr>
        <w:t xml:space="preserve">        action: send_notification</w:t>
      </w:r>
    </w:p>
    <w:p>
      <w:pPr>
        <w:spacing w:after="120" w:line="360"/>
        <w:jc w:val="both"/>
      </w:pPr>
      <w:r>
        <w:rPr>
          <w:rFonts w:ascii="宋体" w:cs="宋体" w:eastAsia="宋体" w:hAnsi="宋体"/>
          <w:b w:val="false"/>
          <w:bCs w:val="false"/>
          <w:sz w:val="24"/>
          <w:szCs w:val="24"/>
        </w:rPr>
        <w:t xml:space="preserve">        channel: "飞书"</w:t>
      </w:r>
    </w:p>
    <w:p>
      <w:pPr>
        <w:spacing w:after="120" w:line="360"/>
        <w:jc w:val="both"/>
      </w:pPr>
      <w:r>
        <w:rPr>
          <w:rFonts w:ascii="宋体" w:cs="宋体" w:eastAsia="宋体" w:hAnsi="宋体"/>
          <w:b w:val="false"/>
          <w:bCs w:val="false"/>
          <w:sz w:val="24"/>
          <w:szCs w:val="24"/>
        </w:rPr>
        <w:t xml:space="preserve">        message: "{{month}}月学员数据分析报告已生成，关键发现：{{key_findings_summary}}"</w:t>
      </w:r>
    </w:p>
    <w:p>
      <w:pPr>
        <w:spacing w:after="120" w:line="360"/>
        <w:jc w:val="both"/>
      </w:pPr>
      <w:r>
        <w:rPr>
          <w:rFonts w:ascii="宋体" w:cs="宋体" w:eastAsia="宋体" w:hAnsi="宋体"/>
          <w:b w:val="false"/>
          <w:bCs w:val="false"/>
          <w:sz w:val="24"/>
          <w:szCs w:val="24"/>
        </w:rPr>
        <w:t xml:space="preserve">  # ===== Skill 3: 竞品内容监测 =====</w:t>
      </w:r>
    </w:p>
    <w:p>
      <w:pPr>
        <w:spacing w:after="120" w:line="360"/>
        <w:jc w:val="both"/>
      </w:pPr>
      <w:r>
        <w:rPr>
          <w:rFonts w:ascii="宋体" w:cs="宋体" w:eastAsia="宋体" w:hAnsi="宋体"/>
          <w:b w:val="false"/>
          <w:bCs w:val="false"/>
          <w:sz w:val="24"/>
          <w:szCs w:val="24"/>
        </w:rPr>
        <w:t xml:space="preserve">  - name: "竞品监测"</w:t>
      </w:r>
    </w:p>
    <w:p>
      <w:pPr>
        <w:spacing w:after="120" w:line="360"/>
        <w:jc w:val="both"/>
      </w:pPr>
      <w:r>
        <w:rPr>
          <w:rFonts w:ascii="宋体" w:cs="宋体" w:eastAsia="宋体" w:hAnsi="宋体"/>
          <w:b w:val="false"/>
          <w:bCs w:val="false"/>
          <w:sz w:val="24"/>
          <w:szCs w:val="24"/>
        </w:rPr>
        <w:t xml:space="preserve">    description: "监测同赛道竞品的内容策略变化"</w:t>
      </w:r>
    </w:p>
    <w:p>
      <w:pPr>
        <w:spacing w:after="120" w:line="360"/>
        <w:jc w:val="both"/>
      </w:pPr>
      <w:r>
        <w:rPr>
          <w:rFonts w:ascii="宋体" w:cs="宋体" w:eastAsia="宋体" w:hAnsi="宋体"/>
          <w:b w:val="false"/>
          <w:bCs w:val="false"/>
          <w:sz w:val="24"/>
          <w:szCs w:val="24"/>
        </w:rPr>
        <w:t xml:space="preserve">    trigger: "每周一08:00"</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"采集竞品数据"</w:t>
      </w:r>
    </w:p>
    <w:p>
      <w:pPr>
        <w:spacing w:after="120" w:line="360"/>
        <w:jc w:val="both"/>
      </w:pPr>
      <w:r>
        <w:rPr>
          <w:rFonts w:ascii="宋体" w:cs="宋体" w:eastAsia="宋体" w:hAnsi="宋体"/>
          <w:b w:val="false"/>
          <w:bCs w:val="false"/>
          <w:sz w:val="24"/>
          <w:szCs w:val="24"/>
        </w:rPr>
        <w:t xml:space="preserve">        action: browser_automation</w:t>
      </w:r>
    </w:p>
    <w:p>
      <w:pPr>
        <w:spacing w:after="120" w:line="360"/>
        <w:jc w:val="both"/>
      </w:pPr>
      <w:r>
        <w:rPr>
          <w:rFonts w:ascii="宋体" w:cs="宋体" w:eastAsia="宋体" w:hAnsi="宋体"/>
          <w:b w:val="false"/>
          <w:bCs w:val="false"/>
          <w:sz w:val="24"/>
          <w:szCs w:val="24"/>
        </w:rPr>
        <w:t xml:space="preserve">        targets:</w:t>
      </w:r>
    </w:p>
    <w:p>
      <w:pPr>
        <w:spacing w:after="120" w:line="360"/>
        <w:jc w:val="both"/>
      </w:pPr>
      <w:r>
        <w:rPr>
          <w:rFonts w:ascii="宋体" w:cs="宋体" w:eastAsia="宋体" w:hAnsi="宋体"/>
          <w:b w:val="false"/>
          <w:bCs w:val="false"/>
          <w:sz w:val="24"/>
          <w:szCs w:val="24"/>
        </w:rPr>
        <w:t xml:space="preserve">          - platform: "小红书"</w:t>
      </w:r>
    </w:p>
    <w:p>
      <w:pPr>
        <w:spacing w:after="120" w:line="360"/>
        <w:jc w:val="both"/>
      </w:pPr>
      <w:r>
        <w:rPr>
          <w:rFonts w:ascii="宋体" w:cs="宋体" w:eastAsia="宋体" w:hAnsi="宋体"/>
          <w:b w:val="false"/>
          <w:bCs w:val="false"/>
          <w:sz w:val="24"/>
          <w:szCs w:val="24"/>
        </w:rPr>
        <w:t xml:space="preserve">            accounts: ["竞品A", "竞品B", "竞品C"]</w:t>
      </w:r>
    </w:p>
    <w:p>
      <w:pPr>
        <w:spacing w:after="120" w:line="360"/>
        <w:jc w:val="both"/>
      </w:pPr>
      <w:r>
        <w:rPr>
          <w:rFonts w:ascii="宋体" w:cs="宋体" w:eastAsia="宋体" w:hAnsi="宋体"/>
          <w:b w:val="false"/>
          <w:bCs w:val="false"/>
          <w:sz w:val="24"/>
          <w:szCs w:val="24"/>
        </w:rPr>
        <w:t xml:space="preserve">            data: ["本周发布数", "平均互动量", "热门话题标签"]</w:t>
      </w:r>
    </w:p>
    <w:p>
      <w:pPr>
        <w:spacing w:after="120" w:line="360"/>
        <w:jc w:val="both"/>
      </w:pPr>
      <w:r>
        <w:rPr>
          <w:rFonts w:ascii="宋体" w:cs="宋体" w:eastAsia="宋体" w:hAnsi="宋体"/>
          <w:b w:val="false"/>
          <w:bCs w:val="false"/>
          <w:sz w:val="24"/>
          <w:szCs w:val="24"/>
        </w:rPr>
        <w:t xml:space="preserve">          - platform: "公众号"</w:t>
      </w:r>
    </w:p>
    <w:p>
      <w:pPr>
        <w:spacing w:after="120" w:line="360"/>
        <w:jc w:val="both"/>
      </w:pPr>
      <w:r>
        <w:rPr>
          <w:rFonts w:ascii="宋体" w:cs="宋体" w:eastAsia="宋体" w:hAnsi="宋体"/>
          <w:b w:val="false"/>
          <w:bCs w:val="false"/>
          <w:sz w:val="24"/>
          <w:szCs w:val="24"/>
        </w:rPr>
        <w:t xml:space="preserve">            accounts: ["竞品A", "竞品B"]</w:t>
      </w:r>
    </w:p>
    <w:p>
      <w:pPr>
        <w:spacing w:after="120" w:line="360"/>
        <w:jc w:val="both"/>
      </w:pPr>
      <w:r>
        <w:rPr>
          <w:rFonts w:ascii="宋体" w:cs="宋体" w:eastAsia="宋体" w:hAnsi="宋体"/>
          <w:b w:val="false"/>
          <w:bCs w:val="false"/>
          <w:sz w:val="24"/>
          <w:szCs w:val="24"/>
        </w:rPr>
        <w:t xml:space="preserve">            data: ["本周发布数", "平均阅读量", "标题关键词"]</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"AI对比分析"</w:t>
      </w:r>
    </w:p>
    <w:p>
      <w:pPr>
        <w:spacing w:after="120" w:line="360"/>
        <w:jc w:val="both"/>
      </w:pPr>
      <w:r>
        <w:rPr>
          <w:rFonts w:ascii="宋体" w:cs="宋体" w:eastAsia="宋体" w:hAnsi="宋体"/>
          <w:b w:val="false"/>
          <w:bCs w:val="false"/>
          <w:sz w:val="24"/>
          <w:szCs w:val="24"/>
        </w:rPr>
        <w:t xml:space="preserve">        action: ai_analyze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对比本周竞品与我的内容策略：</w:t>
      </w:r>
    </w:p>
    <w:p>
      <w:pPr>
        <w:spacing w:after="120" w:line="360"/>
        <w:jc w:val="both"/>
      </w:pPr>
      <w:r>
        <w:rPr>
          <w:rFonts w:ascii="宋体" w:cs="宋体" w:eastAsia="宋体" w:hAnsi="宋体"/>
          <w:b w:val="false"/>
          <w:bCs w:val="false"/>
          <w:sz w:val="24"/>
          <w:szCs w:val="24"/>
        </w:rPr>
        <w:t xml:space="preserve">          1. 竞品本周是否有新的话题方向或内容形式？</w:t>
      </w:r>
    </w:p>
    <w:p>
      <w:pPr>
        <w:spacing w:after="120" w:line="360"/>
        <w:jc w:val="both"/>
      </w:pPr>
      <w:r>
        <w:rPr>
          <w:rFonts w:ascii="宋体" w:cs="宋体" w:eastAsia="宋体" w:hAnsi="宋体"/>
          <w:b w:val="false"/>
          <w:bCs w:val="false"/>
          <w:sz w:val="24"/>
          <w:szCs w:val="24"/>
        </w:rPr>
        <w:t xml:space="preserve">          2. 我是否有与竞品高度相似但没有他们表现好的内容？（分析差距原因）</w:t>
      </w:r>
    </w:p>
    <w:p>
      <w:pPr>
        <w:spacing w:after="120" w:line="360"/>
        <w:jc w:val="both"/>
      </w:pPr>
      <w:r>
        <w:rPr>
          <w:rFonts w:ascii="宋体" w:cs="宋体" w:eastAsia="宋体" w:hAnsi="宋体"/>
          <w:b w:val="false"/>
          <w:bCs w:val="false"/>
          <w:sz w:val="24"/>
          <w:szCs w:val="24"/>
        </w:rPr>
        <w:t xml:space="preserve">          3. 竞品没有覆盖但我可以切入的内容空白有哪些？</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"生成策略简报"</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"/reports/竞品周报_{{date}}.md"</w:t>
      </w:r>
    </w:p>
    <w:p>
      <w:pPr>
        <w:spacing w:after="120" w:line="360"/>
        <w:jc w:val="both"/>
      </w:pPr>
      <w:r>
        <w:rPr>
          <w:rFonts w:ascii="宋体" w:cs="宋体" w:eastAsia="宋体" w:hAnsi="宋体"/>
          <w:b w:val="false"/>
          <w:bCs w:val="false"/>
          <w:sz w:val="24"/>
          <w:szCs w:val="24"/>
        </w:rPr>
        <w:t xml:space="preserve">  # ===== Skill 4: 智能问答（IMA Agent） =====</w:t>
      </w:r>
    </w:p>
    <w:p>
      <w:pPr>
        <w:spacing w:after="120" w:line="360"/>
        <w:jc w:val="both"/>
      </w:pPr>
      <w:r>
        <w:rPr>
          <w:rFonts w:ascii="宋体" w:cs="宋体" w:eastAsia="宋体" w:hAnsi="宋体"/>
          <w:b w:val="false"/>
          <w:bCs w:val="false"/>
          <w:sz w:val="24"/>
          <w:szCs w:val="24"/>
        </w:rPr>
        <w:t xml:space="preserve">  - name: "智能问答"</w:t>
      </w:r>
    </w:p>
    <w:p>
      <w:pPr>
        <w:spacing w:after="120" w:line="360"/>
        <w:jc w:val="both"/>
      </w:pPr>
      <w:r>
        <w:rPr>
          <w:rFonts w:ascii="宋体" w:cs="宋体" w:eastAsia="宋体" w:hAnsi="宋体"/>
          <w:b w:val="false"/>
          <w:bCs w:val="false"/>
          <w:sz w:val="24"/>
          <w:szCs w:val="24"/>
        </w:rPr>
        <w:t xml:space="preserve">    description: "基于知识库回答用户专业问题"</w:t>
      </w:r>
    </w:p>
    <w:p>
      <w:pPr>
        <w:spacing w:after="120" w:line="360"/>
        <w:jc w:val="both"/>
      </w:pPr>
      <w:r>
        <w:rPr>
          <w:rFonts w:ascii="宋体" w:cs="宋体" w:eastAsia="宋体" w:hAnsi="宋体"/>
          <w:b w:val="false"/>
          <w:bCs w:val="false"/>
          <w:sz w:val="24"/>
          <w:szCs w:val="24"/>
        </w:rPr>
        <w:t xml:space="preserve">    trigger: "用户在社群/私信中提问时手动调用"</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"知识库检索"</w:t>
      </w:r>
    </w:p>
    <w:p>
      <w:pPr>
        <w:spacing w:after="120" w:line="360"/>
        <w:jc w:val="both"/>
      </w:pPr>
      <w:r>
        <w:rPr>
          <w:rFonts w:ascii="宋体" w:cs="宋体" w:eastAsia="宋体" w:hAnsi="宋体"/>
          <w:b w:val="false"/>
          <w:bCs w:val="false"/>
          <w:sz w:val="24"/>
          <w:szCs w:val="24"/>
        </w:rPr>
        <w:t xml:space="preserve">        action: ima_search</w:t>
      </w:r>
    </w:p>
    <w:p>
      <w:pPr>
        <w:spacing w:after="120" w:line="360"/>
        <w:jc w:val="both"/>
      </w:pPr>
      <w:r>
        <w:rPr>
          <w:rFonts w:ascii="宋体" w:cs="宋体" w:eastAsia="宋体" w:hAnsi="宋体"/>
          <w:b w:val="false"/>
          <w:bCs w:val="false"/>
          <w:sz w:val="24"/>
          <w:szCs w:val="24"/>
        </w:rPr>
        <w:t xml:space="preserve">        query: "{{user_question}}"</w:t>
      </w:r>
    </w:p>
    <w:p>
      <w:pPr>
        <w:spacing w:after="120" w:line="360"/>
        <w:jc w:val="both"/>
      </w:pPr>
      <w:r>
        <w:rPr>
          <w:rFonts w:ascii="宋体" w:cs="宋体" w:eastAsia="宋体" w:hAnsi="宋体"/>
          <w:b w:val="false"/>
          <w:bCs w:val="false"/>
          <w:sz w:val="24"/>
          <w:szCs w:val="24"/>
        </w:rPr>
        <w:t xml:space="preserve">        top_k: 5</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"生成回答"</w:t>
      </w:r>
    </w:p>
    <w:p>
      <w:pPr>
        <w:spacing w:after="120" w:line="360"/>
        <w:jc w:val="both"/>
      </w:pPr>
      <w:r>
        <w:rPr>
          <w:rFonts w:ascii="宋体" w:cs="宋体" w:eastAsia="宋体" w:hAnsi="宋体"/>
          <w:b w:val="false"/>
          <w:bCs w:val="false"/>
          <w:sz w:val="24"/>
          <w:szCs w:val="24"/>
        </w:rPr>
        <w:t xml:space="preserve">        action: ai_generate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基于知识库检索结果回答用户问题：</w:t>
      </w:r>
    </w:p>
    <w:p>
      <w:pPr>
        <w:spacing w:after="120" w:line="360"/>
        <w:jc w:val="both"/>
      </w:pPr>
      <w:r>
        <w:rPr>
          <w:rFonts w:ascii="宋体" w:cs="宋体" w:eastAsia="宋体" w:hAnsi="宋体"/>
          <w:b w:val="false"/>
          <w:bCs w:val="false"/>
          <w:sz w:val="24"/>
          <w:szCs w:val="24"/>
        </w:rPr>
        <w:t xml:space="preserve">          1. 优先使用知识库中的内容，逐条标注来源</w:t>
      </w:r>
    </w:p>
    <w:p>
      <w:pPr>
        <w:spacing w:after="120" w:line="360"/>
        <w:jc w:val="both"/>
      </w:pPr>
      <w:r>
        <w:rPr>
          <w:rFonts w:ascii="宋体" w:cs="宋体" w:eastAsia="宋体" w:hAnsi="宋体"/>
          <w:b w:val="false"/>
          <w:bCs w:val="false"/>
          <w:sz w:val="24"/>
          <w:szCs w:val="24"/>
        </w:rPr>
        <w:t xml:space="preserve">          2. 如果知识库内容不足以完整回答，明确说明"根据现有资料，我只能确认……"</w:t>
      </w:r>
    </w:p>
    <w:p>
      <w:pPr>
        <w:spacing w:after="120" w:line="360"/>
        <w:jc w:val="both"/>
      </w:pPr>
      <w:r>
        <w:rPr>
          <w:rFonts w:ascii="宋体" w:cs="宋体" w:eastAsia="宋体" w:hAnsi="宋体"/>
          <w:b w:val="false"/>
          <w:bCs w:val="false"/>
          <w:sz w:val="24"/>
          <w:szCs w:val="24"/>
        </w:rPr>
        <w:t xml:space="preserve">          3. 如果答案涉及时效性信息（价格、政策、开放时间），提示用户以官方最新信息为准</w:t>
      </w:r>
    </w:p>
    <w:p>
      <w:pPr>
        <w:spacing w:after="120" w:line="360"/>
        <w:jc w:val="both"/>
      </w:pPr>
      <w:r>
        <w:rPr>
          <w:rFonts w:ascii="宋体" w:cs="宋体" w:eastAsia="宋体" w:hAnsi="宋体"/>
          <w:b w:val="false"/>
          <w:bCs w:val="false"/>
          <w:sz w:val="24"/>
          <w:szCs w:val="24"/>
        </w:rPr>
        <w:t xml:space="preserve">          4. 回答末尾推荐1-2篇知识库中的相关深度文章</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"回答归档"</w:t>
      </w:r>
    </w:p>
    <w:p>
      <w:pPr>
        <w:spacing w:after="120" w:line="360"/>
        <w:jc w:val="both"/>
      </w:pPr>
      <w:r>
        <w:rPr>
          <w:rFonts w:ascii="宋体" w:cs="宋体" w:eastAsia="宋体" w:hAnsi="宋体"/>
          <w:b w:val="false"/>
          <w:bCs w:val="false"/>
          <w:sz w:val="24"/>
          <w:szCs w:val="24"/>
        </w:rPr>
        <w:t xml:space="preserve">        action: append_to_file</w:t>
      </w:r>
    </w:p>
    <w:p>
      <w:pPr>
        <w:spacing w:after="120" w:line="360"/>
        <w:jc w:val="both"/>
      </w:pPr>
      <w:r>
        <w:rPr>
          <w:rFonts w:ascii="宋体" w:cs="宋体" w:eastAsia="宋体" w:hAnsi="宋体"/>
          <w:b w:val="false"/>
          <w:bCs w:val="false"/>
          <w:sz w:val="24"/>
          <w:szCs w:val="24"/>
        </w:rPr>
        <w:t xml:space="preserve">        path: "/data/FAQ自动归档.md"</w:t>
      </w:r>
    </w:p>
    <w:p>
      <w:pPr>
        <w:spacing w:after="120" w:line="360"/>
        <w:jc w:val="both"/>
      </w:pPr>
      <w:r>
        <w:rPr>
          <w:rFonts w:ascii="宋体" w:cs="宋体" w:eastAsia="宋体" w:hAnsi="宋体"/>
          <w:b w:val="false"/>
          <w:bCs w:val="false"/>
          <w:sz w:val="24"/>
          <w:szCs w:val="24"/>
        </w:rPr>
        <w:t xml:space="preserve">        content: |</w:t>
      </w:r>
    </w:p>
    <w:p>
      <w:pPr>
        <w:spacing w:after="120" w:line="360"/>
        <w:jc w:val="both"/>
      </w:pPr>
      <w:r>
        <w:rPr>
          <w:rFonts w:ascii="宋体" w:cs="宋体" w:eastAsia="宋体" w:hAnsi="宋体"/>
          <w:b w:val="false"/>
          <w:bCs w:val="false"/>
          <w:sz w:val="24"/>
          <w:szCs w:val="24"/>
        </w:rPr>
        <w:t xml:space="preserve">          ## Q: {{user_question}}</w:t>
      </w:r>
    </w:p>
    <w:p>
      <w:pPr>
        <w:spacing w:after="120" w:line="360"/>
        <w:jc w:val="both"/>
      </w:pPr>
      <w:r>
        <w:rPr>
          <w:rFonts w:ascii="宋体" w:cs="宋体" w:eastAsia="宋体" w:hAnsi="宋体"/>
          <w:b w:val="false"/>
          <w:bCs w:val="false"/>
          <w:sz w:val="24"/>
          <w:szCs w:val="24"/>
        </w:rPr>
        <w:t xml:space="preserve">          A: {{generated_answer}}</w:t>
      </w:r>
    </w:p>
    <w:p>
      <w:pPr>
        <w:spacing w:after="120" w:line="360"/>
        <w:jc w:val="both"/>
      </w:pPr>
      <w:r>
        <w:rPr>
          <w:rFonts w:ascii="宋体" w:cs="宋体" w:eastAsia="宋体" w:hAnsi="宋体"/>
          <w:b w:val="false"/>
          <w:bCs w:val="false"/>
          <w:sz w:val="24"/>
          <w:szCs w:val="24"/>
        </w:rPr>
        <w:t xml:space="preserve">          引用来源：{{sources}}</w:t>
      </w:r>
    </w:p>
    <w:p>
      <w:pPr>
        <w:spacing w:after="120" w:line="360"/>
        <w:jc w:val="both"/>
      </w:pPr>
      <w:r>
        <w:rPr>
          <w:rFonts w:ascii="宋体" w:cs="宋体" w:eastAsia="宋体" w:hAnsi="宋体"/>
          <w:b w:val="false"/>
          <w:bCs w:val="false"/>
          <w:sz w:val="24"/>
          <w:szCs w:val="24"/>
        </w:rPr>
        <w:t xml:space="preserve">          时间：{{timestamp}}</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8.8.6 Agent工具的选型决策指南</w:t>
      </w:r>
    </w:p>
    <w:p>
      <w:pPr>
        <w:spacing w:after="120" w:line="360"/>
        <w:jc w:val="both"/>
      </w:pPr>
      <w:r>
        <w:rPr>
          <w:rFonts w:ascii="宋体" w:cs="宋体" w:eastAsia="宋体" w:hAnsi="宋体"/>
          <w:b w:val="false"/>
          <w:bCs w:val="false"/>
          <w:sz w:val="24"/>
          <w:szCs w:val="24"/>
        </w:rPr>
        <w:t xml:space="preserve">面对多种Agent工具，如何选择最适合自己的配置？以下决策矩阵供参考：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需要操作代码、管理项目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 / Codex CLI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终端原生，代码理解能力强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需要操作WPS、飞书等国内应用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对国内软件生态集成好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需要构建知识库驱动的问答系统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WPS生态原生，文档兼容性好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需要浏览器自动化（含登录态）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桌面Agent天然支持浏览器控制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预算有限，偏好开源方案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Codex CLI + 开源知识库工具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零成本起步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需要最强大的推理和代码能力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当前代码Agent领域领先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纯内容创作+知识管理场景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轻量、专注、零配置</w:t>
            </w:r>
          </w:p>
        </w:tc>
      </w:tr>
    </w:tbl>
    <w:p>
      <w:pPr>
        <w:spacing w:after="120" w:line="360"/>
        <w:jc w:val="both"/>
      </w:pPr>
      <w:r>
        <w:rPr>
          <w:rFonts w:ascii="楷体" w:cs="楷体" w:eastAsia="楷体" w:hAnsi="楷体"/>
          <w:b w:val="false"/>
          <w:bCs w:val="false"/>
          <w:color w:val="555555"/>
          <w:sz w:val="22"/>
          <w:szCs w:val="22"/>
        </w:rPr>
        <w:t xml:space="preserve">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pPr>
        <w:pStyle w:val="ListParagraph"/>
        <w:numPr>
          <w:ilvl w:val="0"/>
          <w:numId w:val="2"/>
        </w:numPr>
        <w:spacing w:after="60" w:line="340"/>
      </w:pPr>
      <w:r>
        <w:rPr>
          <w:rFonts w:ascii="宋体" w:cs="宋体" w:eastAsia="宋体" w:hAnsi="宋体"/>
          <w:b w:val="false"/>
          <w:bCs w:val="false"/>
          <w:sz w:val="24"/>
          <w:szCs w:val="24"/>
        </w:rPr>
        <w:t xml:space="preserve">Claude Code、Codex CLI、WorkBuddy、IMA知识库Agent四款工具覆盖了一人公司从代码开发到知识管理的全场景</w:t>
      </w:r>
    </w:p>
    <w:p>
      <w:pPr>
        <w:pStyle w:val="ListParagraph"/>
        <w:numPr>
          <w:ilvl w:val="0"/>
          <w:numId w:val="2"/>
        </w:numPr>
        <w:spacing w:after="60" w:line="340"/>
      </w:pPr>
      <w:r>
        <w:rPr>
          <w:rFonts w:ascii="宋体" w:cs="宋体" w:eastAsia="宋体" w:hAnsi="宋体"/>
          <w:b w:val="false"/>
          <w:bCs w:val="false"/>
          <w:sz w:val="24"/>
          <w:szCs w:val="24"/>
        </w:rPr>
        <w:t xml:space="preserve">Agent Skill的本质是将"重复性决策"模板化为可自动执行的流程，4个Skill模板可直接修改使用</w:t>
      </w:r>
    </w:p>
    <w:p>
      <w:pPr>
        <w:pStyle w:val="ListParagraph"/>
        <w:numPr>
          <w:ilvl w:val="0"/>
          <w:numId w:val="2"/>
        </w:numPr>
        <w:spacing w:after="60" w:line="340"/>
      </w:pPr>
      <w:r>
        <w:rPr>
          <w:rFonts w:ascii="宋体" w:cs="宋体" w:eastAsia="宋体" w:hAnsi="宋体"/>
          <w:b w:val="false"/>
          <w:bCs w:val="false"/>
          <w:sz w:val="24"/>
          <w:szCs w:val="24"/>
        </w:rPr>
        <w:t xml:space="preserve">选型核心原则：匹配你的技术栈（国外vs国内生态）和核心需求（代码vs内容vs自动化）</w:t>
      </w:r>
    </w:p>
    <w:p>
      <w:pPr>
        <w:pStyle w:val="ListParagraph"/>
        <w:numPr>
          <w:ilvl w:val="0"/>
          <w:numId w:val="2"/>
        </w:numPr>
        <w:spacing w:after="60" w:line="340"/>
      </w:pPr>
      <w:r>
        <w:rPr>
          <w:rFonts w:ascii="宋体" w:cs="宋体" w:eastAsia="宋体" w:hAnsi="宋体"/>
          <w:b w:val="false"/>
          <w:bCs w:val="false"/>
          <w:sz w:val="24"/>
          <w:szCs w:val="24"/>
        </w:rPr>
        <w:t xml:space="preserve">最成熟的策略是"组合拳"：Claude Code + WorkBuddy + IMA，各司其职</w:t>
      </w:r>
    </w:p>
    <w:p>
      <w:r>
        <w:br w:type="page"/>
      </w:r>
    </w:p>
    <w:p>
      <w:pPr>
        <w:pStyle w:val="Heading1"/>
        <w:spacing w:after="200" w:before="400"/>
      </w:pPr>
      <w:r>
        <w:rPr>
          <w:rFonts w:ascii="黑体" w:cs="黑体" w:eastAsia="黑体" w:hAnsi="黑体"/>
          <w:b/>
          <w:bCs/>
          <w:color w:val="1F4E79"/>
          <w:sz w:val="32"/>
          <w:szCs w:val="32"/>
        </w:rPr>
        <w:t xml:space="preserve">第 9 章  系统层升级：从做事的人到设计系统的人</w:t>
      </w:r>
    </w:p>
    <w:p>
      <w:pPr>
        <w:pStyle w:val="Heading2"/>
        <w:spacing w:after="200" w:before="300"/>
      </w:pPr>
      <w:r>
        <w:rPr>
          <w:rFonts w:ascii="黑体" w:cs="黑体" w:eastAsia="黑体" w:hAnsi="黑体"/>
          <w:b/>
          <w:bCs/>
          <w:sz w:val="28"/>
          <w:szCs w:val="28"/>
        </w:rPr>
        <w:t xml:space="preserve">9.1 一人公司的系统思维：SOP化一切可标准化的流程</w:t>
      </w:r>
    </w:p>
    <w:p>
      <w:pPr>
        <w:spacing w:after="120" w:line="360"/>
        <w:jc w:val="both"/>
      </w:pPr>
      <w:r>
        <w:rPr>
          <w:rFonts w:ascii="宋体" w:cs="宋体" w:eastAsia="宋体" w:hAnsi="宋体"/>
          <w:b w:val="false"/>
          <w:bCs w:val="false"/>
          <w:sz w:val="24"/>
          <w:szCs w:val="24"/>
        </w:rPr>
        <w:t xml:space="preserve">一人公司成长中最关键的认知跃迁，是从"我是做事的人"变为"我是设计做事系统的人"。这个转变的实质是：将你个人的隐性能力，从"每次都需要你亲自做"变成"即使你不在（或在做别的事），系统也能按预设规则运行"。</w:t>
      </w:r>
    </w:p>
    <w:p>
      <w:pPr>
        <w:spacing w:after="120" w:line="360"/>
        <w:jc w:val="both"/>
      </w:pPr>
      <w:r>
        <w:rPr>
          <w:rFonts w:ascii="宋体" w:cs="宋体" w:eastAsia="宋体" w:hAnsi="宋体"/>
          <w:b w:val="false"/>
          <w:bCs w:val="false"/>
          <w:sz w:val="24"/>
          <w:szCs w:val="24"/>
        </w:rPr>
        <w:t xml:space="preserve">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pPr>
        <w:spacing w:after="120" w:line="360"/>
        <w:jc w:val="both"/>
      </w:pPr>
      <w:r>
        <w:rPr>
          <w:rFonts w:ascii="楷体" w:cs="楷体" w:eastAsia="楷体" w:hAnsi="楷体"/>
          <w:b w:val="false"/>
          <w:bCs w:val="false"/>
          <w:color w:val="555555"/>
          <w:sz w:val="22"/>
          <w:szCs w:val="22"/>
        </w:rPr>
        <w:t xml:space="preserve">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pPr>
        <w:pStyle w:val="Heading2"/>
        <w:spacing w:after="200" w:before="300"/>
      </w:pPr>
      <w:r>
        <w:rPr>
          <w:rFonts w:ascii="黑体" w:cs="黑体" w:eastAsia="黑体" w:hAnsi="黑体"/>
          <w:b/>
          <w:bCs/>
          <w:sz w:val="28"/>
          <w:szCs w:val="28"/>
        </w:rPr>
        <w:t xml:space="preserve">9.2 文旅内容生产流水线的自动化设计</w:t>
      </w:r>
    </w:p>
    <w:p>
      <w:pPr>
        <w:spacing w:after="120" w:line="360"/>
        <w:jc w:val="both"/>
      </w:pPr>
      <w:r>
        <w:rPr>
          <w:rFonts w:ascii="宋体" w:cs="宋体" w:eastAsia="宋体" w:hAnsi="宋体"/>
          <w:b w:val="false"/>
          <w:bCs w:val="false"/>
          <w:sz w:val="24"/>
          <w:szCs w:val="24"/>
        </w:rPr>
        <w:t xml:space="preserve">以文旅公众号文章的完整生产流程为例，展示从"手工作坊"到"半自动流水线"的转变。</w:t>
      </w:r>
    </w:p>
    <w:p>
      <w:pPr>
        <w:spacing w:after="120" w:line="360"/>
        <w:jc w:val="both"/>
      </w:pPr>
      <w:r>
        <w:rPr>
          <w:rFonts w:ascii="宋体" w:cs="宋体" w:eastAsia="宋体" w:hAnsi="宋体"/>
          <w:b/>
          <w:bCs/>
          <w:sz w:val="24"/>
          <w:szCs w:val="24"/>
        </w:rPr>
        <w:t xml:space="preserve">手工作坊模式</w:t>
      </w:r>
      <w:r>
        <w:rPr>
          <w:rFonts w:ascii="宋体" w:cs="宋体" w:eastAsia="宋体" w:hAnsi="宋体"/>
          <w:b w:val="false"/>
          <w:bCs w:val="false"/>
          <w:sz w:val="24"/>
          <w:szCs w:val="24"/>
        </w:rPr>
        <w:t xml:space="preserve">（无系统）：想到选题→打开文档→写→找图→排版→发布→（没有数据回收）。平均耗时每篇4-6小时，质量波动大，容易断更。</w:t>
      </w:r>
    </w:p>
    <w:p>
      <w:pPr>
        <w:spacing w:after="120" w:line="360"/>
        <w:jc w:val="both"/>
      </w:pPr>
      <w:r>
        <w:rPr>
          <w:rFonts w:ascii="宋体" w:cs="宋体" w:eastAsia="宋体" w:hAnsi="宋体"/>
          <w:b/>
          <w:bCs/>
          <w:sz w:val="24"/>
          <w:szCs w:val="24"/>
        </w:rPr>
        <w:t xml:space="preserve">半自动流水线模式</w:t>
      </w:r>
      <w:r>
        <w:rPr>
          <w:rFonts w:ascii="宋体" w:cs="宋体" w:eastAsia="宋体" w:hAnsi="宋体"/>
          <w:b w:val="false"/>
          <w:bCs w:val="false"/>
          <w:sz w:val="24"/>
          <w:szCs w:val="24"/>
        </w:rPr>
        <w:t xml:space="preserve">（有系统）：选题库自动推送到期选题（Notion自动化）→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pPr>
        <w:spacing w:after="120" w:line="360"/>
        <w:jc w:val="both"/>
      </w:pPr>
      <w:r>
        <w:rPr>
          <w:rFonts w:ascii="楷体" w:cs="楷体" w:eastAsia="楷体" w:hAnsi="楷体"/>
          <w:b w:val="false"/>
          <w:bCs w:val="false"/>
          <w:color w:val="555555"/>
          <w:sz w:val="22"/>
          <w:szCs w:val="22"/>
        </w:rPr>
        <w:t xml:space="preserve">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pPr>
        <w:pStyle w:val="Heading2"/>
        <w:spacing w:after="200" w:before="300"/>
      </w:pPr>
      <w:r>
        <w:rPr>
          <w:rFonts w:ascii="黑体" w:cs="黑体" w:eastAsia="黑体" w:hAnsi="黑体"/>
          <w:b/>
          <w:bCs/>
          <w:sz w:val="28"/>
          <w:szCs w:val="28"/>
        </w:rPr>
        <w:t xml:space="preserve">9.3 时间管理的"四个象限"：重要/紧急 vs 人做/机器做</w:t>
      </w:r>
    </w:p>
    <w:p>
      <w:pPr>
        <w:spacing w:after="120" w:line="360"/>
        <w:jc w:val="both"/>
      </w:pPr>
      <w:r>
        <w:rPr>
          <w:rFonts w:ascii="宋体" w:cs="宋体" w:eastAsia="宋体" w:hAnsi="宋体"/>
          <w:b w:val="false"/>
          <w:bCs w:val="false"/>
          <w:sz w:val="24"/>
          <w:szCs w:val="24"/>
        </w:rPr>
        <w:t xml:space="preserve">史蒂芬·柯维的经典"重要-紧急"四象限模型在一人公司场景下需要一个关键升级：增加"人做/机器做"维度。于是我们得到一个2×2×2的立方体：</w:t>
      </w:r>
    </w:p>
    <w:p>
      <w:pPr>
        <w:pStyle w:val="ListParagraph"/>
        <w:numPr>
          <w:ilvl w:val="0"/>
          <w:numId w:val="2"/>
        </w:numPr>
        <w:spacing w:after="60" w:line="340"/>
      </w:pPr>
      <w:r>
        <w:rPr>
          <w:rFonts w:ascii="宋体" w:cs="宋体" w:eastAsia="宋体" w:hAnsi="宋体"/>
          <w:b w:val="false"/>
          <w:bCs w:val="false"/>
          <w:sz w:val="24"/>
          <w:szCs w:val="24"/>
        </w:rPr>
        <w:t xml:space="preserve">象限1：重要+紧急+只有你能做 → 立即投入（如：明天要给客户的定制方案）</w:t>
      </w:r>
    </w:p>
    <w:p>
      <w:pPr>
        <w:pStyle w:val="ListParagraph"/>
        <w:numPr>
          <w:ilvl w:val="0"/>
          <w:numId w:val="2"/>
        </w:numPr>
        <w:spacing w:after="60" w:line="340"/>
      </w:pPr>
      <w:r>
        <w:rPr>
          <w:rFonts w:ascii="宋体" w:cs="宋体" w:eastAsia="宋体" w:hAnsi="宋体"/>
          <w:b w:val="false"/>
          <w:bCs w:val="false"/>
          <w:sz w:val="24"/>
          <w:szCs w:val="24"/>
        </w:rPr>
        <w:t xml:space="preserve">象限2：重要+不紧急+只有你能做 → 安排专注时间（如：年度产品战略规划）</w:t>
      </w:r>
    </w:p>
    <w:p>
      <w:pPr>
        <w:pStyle w:val="ListParagraph"/>
        <w:numPr>
          <w:ilvl w:val="0"/>
          <w:numId w:val="2"/>
        </w:numPr>
        <w:spacing w:after="60" w:line="340"/>
      </w:pPr>
      <w:r>
        <w:rPr>
          <w:rFonts w:ascii="宋体" w:cs="宋体" w:eastAsia="宋体" w:hAnsi="宋体"/>
          <w:b w:val="false"/>
          <w:bCs w:val="false"/>
          <w:sz w:val="24"/>
          <w:szCs w:val="24"/>
        </w:rPr>
        <w:t xml:space="preserve">象限3：重要+紧急+机器能做 → 委托AI/自动化（如：数据报告的定时生成）</w:t>
      </w:r>
    </w:p>
    <w:p>
      <w:pPr>
        <w:pStyle w:val="ListParagraph"/>
        <w:numPr>
          <w:ilvl w:val="0"/>
          <w:numId w:val="2"/>
        </w:numPr>
        <w:spacing w:after="60" w:line="340"/>
      </w:pPr>
      <w:r>
        <w:rPr>
          <w:rFonts w:ascii="宋体" w:cs="宋体" w:eastAsia="宋体" w:hAnsi="宋体"/>
          <w:b w:val="false"/>
          <w:bCs w:val="false"/>
          <w:sz w:val="24"/>
          <w:szCs w:val="24"/>
        </w:rPr>
        <w:t xml:space="preserve">象限4：重要+不紧急+机器能做 → 建立自动化（如：内容发布的定时排程）</w:t>
      </w:r>
    </w:p>
    <w:p>
      <w:pPr>
        <w:pStyle w:val="ListParagraph"/>
        <w:numPr>
          <w:ilvl w:val="0"/>
          <w:numId w:val="2"/>
        </w:numPr>
        <w:spacing w:after="60" w:line="340"/>
      </w:pPr>
      <w:r>
        <w:rPr>
          <w:rFonts w:ascii="宋体" w:cs="宋体" w:eastAsia="宋体" w:hAnsi="宋体"/>
          <w:b w:val="false"/>
          <w:bCs w:val="false"/>
          <w:sz w:val="24"/>
          <w:szCs w:val="24"/>
        </w:rPr>
        <w:t xml:space="preserve">象限5：不重要+紧急+只有你能做 → 审视"为什么这件事只有你能做"（可能是系统缺陷）</w:t>
      </w:r>
    </w:p>
    <w:p>
      <w:pPr>
        <w:pStyle w:val="ListParagraph"/>
        <w:numPr>
          <w:ilvl w:val="0"/>
          <w:numId w:val="2"/>
        </w:numPr>
        <w:spacing w:after="60" w:line="340"/>
      </w:pPr>
      <w:r>
        <w:rPr>
          <w:rFonts w:ascii="宋体" w:cs="宋体" w:eastAsia="宋体" w:hAnsi="宋体"/>
          <w:b w:val="false"/>
          <w:bCs w:val="false"/>
          <w:sz w:val="24"/>
          <w:szCs w:val="24"/>
        </w:rPr>
        <w:t xml:space="preserve">象限6：不重要+不紧急+只有你能做 → 直接删除或大幅缩减</w:t>
      </w:r>
    </w:p>
    <w:p>
      <w:pPr>
        <w:pStyle w:val="ListParagraph"/>
        <w:numPr>
          <w:ilvl w:val="0"/>
          <w:numId w:val="2"/>
        </w:numPr>
        <w:spacing w:after="60" w:line="340"/>
      </w:pPr>
      <w:r>
        <w:rPr>
          <w:rFonts w:ascii="宋体" w:cs="宋体" w:eastAsia="宋体" w:hAnsi="宋体"/>
          <w:b w:val="false"/>
          <w:bCs w:val="false"/>
          <w:sz w:val="24"/>
          <w:szCs w:val="24"/>
        </w:rPr>
        <w:t xml:space="preserve">象限7：不重要+紧急+机器能做 → 自动化或委托</w:t>
      </w:r>
    </w:p>
    <w:p>
      <w:pPr>
        <w:pStyle w:val="ListParagraph"/>
        <w:numPr>
          <w:ilvl w:val="0"/>
          <w:numId w:val="2"/>
        </w:numPr>
        <w:spacing w:after="60" w:line="340"/>
      </w:pPr>
      <w:r>
        <w:rPr>
          <w:rFonts w:ascii="宋体" w:cs="宋体" w:eastAsia="宋体" w:hAnsi="宋体"/>
          <w:b w:val="false"/>
          <w:bCs w:val="false"/>
          <w:sz w:val="24"/>
          <w:szCs w:val="24"/>
        </w:rPr>
        <w:t xml:space="preserve">象限8：不重要+不紧急+机器能做 → 删除</w:t>
      </w:r>
    </w:p>
    <w:p>
      <w:pPr>
        <w:spacing w:after="120" w:line="360"/>
        <w:jc w:val="both"/>
      </w:pPr>
      <w:r>
        <w:rPr>
          <w:rFonts w:ascii="宋体" w:cs="宋体" w:eastAsia="宋体" w:hAnsi="宋体"/>
          <w:b w:val="false"/>
          <w:bCs w:val="false"/>
          <w:sz w:val="24"/>
          <w:szCs w:val="24"/>
        </w:rPr>
        <w:t xml:space="preserve">这个模型的核心启示是：</w:t>
      </w:r>
      <w:r>
        <w:rPr>
          <w:rFonts w:ascii="宋体" w:cs="宋体" w:eastAsia="宋体" w:hAnsi="宋体"/>
          <w:b/>
          <w:bCs/>
          <w:sz w:val="24"/>
          <w:szCs w:val="24"/>
        </w:rPr>
        <w:t xml:space="preserve">你真正应该投入大量时间的是象限2（重要+不紧急+只有你能做）</w:t>
      </w:r>
      <w:r>
        <w:rPr>
          <w:rFonts w:ascii="宋体" w:cs="宋体" w:eastAsia="宋体" w:hAnsi="宋体"/>
          <w:b w:val="false"/>
          <w:bCs w:val="false"/>
          <w:sz w:val="24"/>
          <w:szCs w:val="24"/>
        </w:rPr>
        <w:t xml:space="preserve">——这些事决定了你半年后的竞争力，但因为不紧急，总是被今天的小事挤掉。</w:t>
      </w:r>
    </w:p>
    <w:p>
      <w:pPr>
        <w:pStyle w:val="Heading2"/>
        <w:spacing w:after="200" w:before="300"/>
      </w:pPr>
      <w:r>
        <w:rPr>
          <w:rFonts w:ascii="黑体" w:cs="黑体" w:eastAsia="黑体" w:hAnsi="黑体"/>
          <w:b/>
          <w:bCs/>
          <w:sz w:val="28"/>
          <w:szCs w:val="28"/>
        </w:rPr>
        <w:t xml:space="preserve">9.4 年度升级：按版本迭代你的文旅创业操作系统</w:t>
      </w:r>
    </w:p>
    <w:p>
      <w:pPr>
        <w:spacing w:after="120" w:line="360"/>
        <w:jc w:val="both"/>
      </w:pPr>
      <w:r>
        <w:rPr>
          <w:rFonts w:ascii="宋体" w:cs="宋体" w:eastAsia="宋体" w:hAnsi="宋体"/>
          <w:b w:val="false"/>
          <w:bCs w:val="false"/>
          <w:sz w:val="24"/>
          <w:szCs w:val="24"/>
        </w:rPr>
        <w:t xml:space="preserve">如果你把自己的一人公司看作一个"操作系统"，那么它也需要定期的大版本升级。建议以年为周期，在每年固定的时间（如1月或你事业的周年月）进行系统性复盘和升级规划。</w:t>
      </w:r>
    </w:p>
    <w:p>
      <w:pPr>
        <w:spacing w:after="120" w:line="360"/>
        <w:jc w:val="both"/>
      </w:pPr>
      <w:r>
        <w:rPr>
          <w:rFonts w:ascii="宋体" w:cs="宋体" w:eastAsia="宋体" w:hAnsi="宋体"/>
          <w:b/>
          <w:bCs/>
          <w:sz w:val="24"/>
          <w:szCs w:val="24"/>
        </w:rPr>
        <w:t xml:space="preserve">年度升级检查清单</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商业模型复盘：核心业务的收入结构是否健康？是否存在单一客户或单一渠道依赖？</w:t>
      </w:r>
    </w:p>
    <w:p>
      <w:pPr>
        <w:pStyle w:val="ListParagraph"/>
        <w:numPr>
          <w:ilvl w:val="0"/>
          <w:numId w:val="3"/>
        </w:numPr>
        <w:spacing w:after="60" w:line="340"/>
      </w:pPr>
      <w:r>
        <w:rPr>
          <w:rFonts w:ascii="宋体" w:cs="宋体" w:eastAsia="宋体" w:hAnsi="宋体"/>
          <w:b w:val="false"/>
          <w:bCs w:val="false"/>
          <w:sz w:val="24"/>
          <w:szCs w:val="24"/>
        </w:rPr>
        <w:t xml:space="preserve">产品线复盘：现有产品是否还能满足用户需求？哪个产品该升级？哪个产品该退役？</w:t>
      </w:r>
    </w:p>
    <w:p>
      <w:pPr>
        <w:pStyle w:val="ListParagraph"/>
        <w:numPr>
          <w:ilvl w:val="0"/>
          <w:numId w:val="3"/>
        </w:numPr>
        <w:spacing w:after="60" w:line="340"/>
      </w:pPr>
      <w:r>
        <w:rPr>
          <w:rFonts w:ascii="宋体" w:cs="宋体" w:eastAsia="宋体" w:hAnsi="宋体"/>
          <w:b w:val="false"/>
          <w:bCs w:val="false"/>
          <w:sz w:val="24"/>
          <w:szCs w:val="24"/>
        </w:rPr>
        <w:t xml:space="preserve">技能栈复盘：哪些技能已经可以通过AI或外包替代（释放你的时间）？哪些新技能值得在下一年投入时间学习？</w:t>
      </w:r>
    </w:p>
    <w:p>
      <w:pPr>
        <w:pStyle w:val="ListParagraph"/>
        <w:numPr>
          <w:ilvl w:val="0"/>
          <w:numId w:val="3"/>
        </w:numPr>
        <w:spacing w:after="60" w:line="340"/>
      </w:pPr>
      <w:r>
        <w:rPr>
          <w:rFonts w:ascii="宋体" w:cs="宋体" w:eastAsia="宋体" w:hAnsi="宋体"/>
          <w:b w:val="false"/>
          <w:bCs w:val="false"/>
          <w:sz w:val="24"/>
          <w:szCs w:val="24"/>
        </w:rPr>
        <w:t xml:space="preserve">用户关系复盘：核心用户的满意度如何？过去一年流失了哪些类型的用户，为什么？</w:t>
      </w:r>
    </w:p>
    <w:p>
      <w:pPr>
        <w:pStyle w:val="ListParagraph"/>
        <w:numPr>
          <w:ilvl w:val="0"/>
          <w:numId w:val="3"/>
        </w:numPr>
        <w:spacing w:after="60" w:line="340"/>
      </w:pPr>
      <w:r>
        <w:rPr>
          <w:rFonts w:ascii="宋体" w:cs="宋体" w:eastAsia="宋体" w:hAnsi="宋体"/>
          <w:b w:val="false"/>
          <w:bCs w:val="false"/>
          <w:sz w:val="24"/>
          <w:szCs w:val="24"/>
        </w:rPr>
        <w:t xml:space="preserve">个人状态复盘：你的身心健康和工作满意度处于什么水平？是否需要调整工作节奏或方向？</w:t>
      </w:r>
    </w:p>
    <w:p>
      <w:pPr>
        <w:spacing w:after="120" w:line="360"/>
        <w:jc w:val="both"/>
      </w:pPr>
      <w:r>
        <w:rPr>
          <w:rFonts w:ascii="楷体" w:cs="楷体" w:eastAsia="楷体" w:hAnsi="楷体"/>
          <w:b w:val="false"/>
          <w:bCs w:val="false"/>
          <w:color w:val="555555"/>
          <w:sz w:val="22"/>
          <w:szCs w:val="22"/>
        </w:rPr>
        <w:t xml:space="preserve">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pPr>
        <w:pStyle w:val="Heading2"/>
        <w:spacing w:after="200" w:before="300"/>
      </w:pPr>
      <w:r>
        <w:rPr>
          <w:rFonts w:ascii="黑体" w:cs="黑体" w:eastAsia="黑体" w:hAnsi="黑体"/>
          <w:b/>
          <w:bCs/>
          <w:sz w:val="28"/>
          <w:szCs w:val="28"/>
        </w:rPr>
        <w:t xml:space="preserve">9.5 数据驱动的决策优化：从直觉到科学</w:t>
      </w:r>
    </w:p>
    <w:p>
      <w:pPr>
        <w:spacing w:after="120" w:line="360"/>
        <w:jc w:val="both"/>
      </w:pPr>
      <w:r>
        <w:rPr>
          <w:rFonts w:ascii="宋体" w:cs="宋体" w:eastAsia="宋体" w:hAnsi="宋体"/>
          <w:b w:val="false"/>
          <w:bCs w:val="false"/>
          <w:sz w:val="24"/>
          <w:szCs w:val="24"/>
        </w:rPr>
        <w:t xml:space="preserve">一人公司早期靠直觉做决策是合理且高效的——你没有足够的数据，也不需要复杂的分析。但当业务运行超过6个月后，数据应该逐步替代直觉，成为决策的主要依据。</w:t>
      </w:r>
    </w:p>
    <w:p>
      <w:pPr>
        <w:spacing w:after="120" w:line="360"/>
        <w:jc w:val="both"/>
      </w:pPr>
      <w:r>
        <w:rPr>
          <w:rFonts w:ascii="宋体" w:cs="宋体" w:eastAsia="宋体" w:hAnsi="宋体"/>
          <w:b w:val="false"/>
          <w:bCs w:val="false"/>
          <w:sz w:val="24"/>
          <w:szCs w:val="24"/>
        </w:rPr>
        <w:t xml:space="preserve">关键指标看板建议涵盖四个维度：</w:t>
      </w:r>
    </w:p>
    <w:p>
      <w:pPr>
        <w:pStyle w:val="ListParagraph"/>
        <w:numPr>
          <w:ilvl w:val="0"/>
          <w:numId w:val="2"/>
        </w:numPr>
        <w:spacing w:after="60" w:line="340"/>
      </w:pPr>
      <w:r>
        <w:rPr>
          <w:rFonts w:ascii="宋体" w:cs="宋体" w:eastAsia="宋体" w:hAnsi="宋体"/>
          <w:b/>
          <w:bCs/>
          <w:sz w:val="24"/>
          <w:szCs w:val="24"/>
        </w:rPr>
        <w:t xml:space="preserve">内容指标</w:t>
      </w:r>
      <w:r>
        <w:rPr>
          <w:rFonts w:ascii="宋体" w:cs="宋体" w:eastAsia="宋体" w:hAnsi="宋体"/>
          <w:b w:val="false"/>
          <w:bCs w:val="false"/>
          <w:sz w:val="24"/>
          <w:szCs w:val="24"/>
        </w:rPr>
        <w:t xml:space="preserve">：各平台阅读量/播放量趋势、爆款率、内容发布频率、用户互动率</w:t>
      </w:r>
    </w:p>
    <w:p>
      <w:pPr>
        <w:pStyle w:val="ListParagraph"/>
        <w:numPr>
          <w:ilvl w:val="0"/>
          <w:numId w:val="2"/>
        </w:numPr>
        <w:spacing w:after="60" w:line="340"/>
      </w:pPr>
      <w:r>
        <w:rPr>
          <w:rFonts w:ascii="宋体" w:cs="宋体" w:eastAsia="宋体" w:hAnsi="宋体"/>
          <w:b/>
          <w:bCs/>
          <w:sz w:val="24"/>
          <w:szCs w:val="24"/>
        </w:rPr>
        <w:t xml:space="preserve">商业指标</w:t>
      </w:r>
      <w:r>
        <w:rPr>
          <w:rFonts w:ascii="宋体" w:cs="宋体" w:eastAsia="宋体" w:hAnsi="宋体"/>
          <w:b w:val="false"/>
          <w:bCs w:val="false"/>
          <w:sz w:val="24"/>
          <w:szCs w:val="24"/>
        </w:rPr>
        <w:t xml:space="preserve">：月收入趋势、各产品线收入占比、客单价、复购率、用户获取成本</w:t>
      </w:r>
    </w:p>
    <w:p>
      <w:pPr>
        <w:pStyle w:val="ListParagraph"/>
        <w:numPr>
          <w:ilvl w:val="0"/>
          <w:numId w:val="2"/>
        </w:numPr>
        <w:spacing w:after="60" w:line="340"/>
      </w:pPr>
      <w:r>
        <w:rPr>
          <w:rFonts w:ascii="宋体" w:cs="宋体" w:eastAsia="宋体" w:hAnsi="宋体"/>
          <w:b/>
          <w:bCs/>
          <w:sz w:val="24"/>
          <w:szCs w:val="24"/>
        </w:rPr>
        <w:t xml:space="preserve">用户指标</w:t>
      </w:r>
      <w:r>
        <w:rPr>
          <w:rFonts w:ascii="宋体" w:cs="宋体" w:eastAsia="宋体" w:hAnsi="宋体"/>
          <w:b w:val="false"/>
          <w:bCs w:val="false"/>
          <w:sz w:val="24"/>
          <w:szCs w:val="24"/>
        </w:rPr>
        <w:t xml:space="preserve">：粉丝/用户增长趋势、用户来源渠道分布、核心用户留存率、NPS（净推荐值）</w:t>
      </w:r>
    </w:p>
    <w:p>
      <w:pPr>
        <w:pStyle w:val="ListParagraph"/>
        <w:numPr>
          <w:ilvl w:val="0"/>
          <w:numId w:val="2"/>
        </w:numPr>
        <w:spacing w:after="60" w:line="340"/>
      </w:pPr>
      <w:r>
        <w:rPr>
          <w:rFonts w:ascii="宋体" w:cs="宋体" w:eastAsia="宋体" w:hAnsi="宋体"/>
          <w:b/>
          <w:bCs/>
          <w:sz w:val="24"/>
          <w:szCs w:val="24"/>
        </w:rPr>
        <w:t xml:space="preserve">效率指标</w:t>
      </w:r>
      <w:r>
        <w:rPr>
          <w:rFonts w:ascii="宋体" w:cs="宋体" w:eastAsia="宋体" w:hAnsi="宋体"/>
          <w:b w:val="false"/>
          <w:bCs w:val="false"/>
          <w:sz w:val="24"/>
          <w:szCs w:val="24"/>
        </w:rPr>
        <w:t xml:space="preserve">：每周工作时间分布（创作/运营/学习/沟通）、单位时间产出（收入÷工作时间）</w:t>
      </w:r>
    </w:p>
    <w:p>
      <w:pPr>
        <w:spacing w:after="120" w:line="360"/>
        <w:jc w:val="both"/>
      </w:pPr>
      <w:r>
        <w:rPr>
          <w:rFonts w:ascii="宋体" w:cs="宋体" w:eastAsia="宋体" w:hAnsi="宋体"/>
          <w:b w:val="false"/>
          <w:bCs w:val="false"/>
          <w:sz w:val="24"/>
          <w:szCs w:val="24"/>
        </w:rPr>
        <w:t xml:space="preserve">不需要复杂的BI工具。一个飞书多维表格或Notion数据库，每周花15分钟更新关键数字，足以建立一个基本的决策数据基础。关键是"持续记录"，而非"一次完美的分析"。</w:t>
      </w:r>
    </w:p>
    <w:p>
      <w:pPr>
        <w:pStyle w:val="ListParagraph"/>
        <w:numPr>
          <w:ilvl w:val="0"/>
          <w:numId w:val="2"/>
        </w:numPr>
        <w:spacing w:after="60" w:line="340"/>
      </w:pPr>
      <w:r>
        <w:rPr>
          <w:rFonts w:ascii="宋体" w:cs="宋体" w:eastAsia="宋体" w:hAnsi="宋体"/>
          <w:b w:val="false"/>
          <w:bCs w:val="false"/>
          <w:sz w:val="24"/>
          <w:szCs w:val="24"/>
        </w:rPr>
        <w:t xml:space="preserve">系统思维的关键跃迁：从"我是做事的人"到"我是设计系统的人"</w:t>
      </w:r>
    </w:p>
    <w:p>
      <w:pPr>
        <w:pStyle w:val="ListParagraph"/>
        <w:numPr>
          <w:ilvl w:val="0"/>
          <w:numId w:val="2"/>
        </w:numPr>
        <w:spacing w:after="60" w:line="340"/>
      </w:pPr>
      <w:r>
        <w:rPr>
          <w:rFonts w:ascii="宋体" w:cs="宋体" w:eastAsia="宋体" w:hAnsi="宋体"/>
          <w:b w:val="false"/>
          <w:bCs w:val="false"/>
          <w:sz w:val="24"/>
          <w:szCs w:val="24"/>
        </w:rPr>
        <w:t xml:space="preserve">文旅内容生产从手工作坊到半自动流水线，人的时间从4-6小时压缩到1-2小时</w:t>
      </w:r>
    </w:p>
    <w:p>
      <w:pPr>
        <w:pStyle w:val="ListParagraph"/>
        <w:numPr>
          <w:ilvl w:val="0"/>
          <w:numId w:val="2"/>
        </w:numPr>
        <w:spacing w:after="60" w:line="340"/>
      </w:pPr>
      <w:r>
        <w:rPr>
          <w:rFonts w:ascii="宋体" w:cs="宋体" w:eastAsia="宋体" w:hAnsi="宋体"/>
          <w:b w:val="false"/>
          <w:bCs w:val="false"/>
          <w:sz w:val="24"/>
          <w:szCs w:val="24"/>
        </w:rPr>
        <w:t xml:space="preserve">升级版时间管理：重要×紧急×人做机器做，核心是保护"重要+不紧急+只有你能做"的时间</w:t>
      </w:r>
    </w:p>
    <w:p>
      <w:pPr>
        <w:pStyle w:val="ListParagraph"/>
        <w:numPr>
          <w:ilvl w:val="0"/>
          <w:numId w:val="2"/>
        </w:numPr>
        <w:spacing w:after="60" w:line="340"/>
      </w:pPr>
      <w:r>
        <w:rPr>
          <w:rFonts w:ascii="宋体" w:cs="宋体" w:eastAsia="宋体" w:hAnsi="宋体"/>
          <w:b w:val="false"/>
          <w:bCs w:val="false"/>
          <w:sz w:val="24"/>
          <w:szCs w:val="24"/>
        </w:rPr>
        <w:t xml:space="preserve">年度升级是站在更高视角审视"这条路是否还值得走"，至少产出三个具体行动项</w:t>
      </w:r>
    </w:p>
    <w:p>
      <w:pPr>
        <w:pStyle w:val="Heading2"/>
        <w:spacing w:after="200" w:before="300"/>
      </w:pPr>
      <w:r>
        <w:rPr>
          <w:rFonts w:ascii="黑体" w:cs="黑体" w:eastAsia="黑体" w:hAnsi="黑体"/>
          <w:b/>
          <w:bCs/>
          <w:sz w:val="28"/>
          <w:szCs w:val="28"/>
        </w:rPr>
        <w:t xml:space="preserve">9.6 系统迭代实战：一个S3主理人的360天进化日志</w:t>
      </w:r>
    </w:p>
    <w:p>
      <w:pPr>
        <w:spacing w:after="120" w:line="360"/>
        <w:jc w:val="both"/>
      </w:pPr>
      <w:r>
        <w:rPr>
          <w:rFonts w:ascii="宋体" w:cs="宋体" w:eastAsia="宋体" w:hAnsi="宋体"/>
          <w:b w:val="false"/>
          <w:bCs w:val="false"/>
          <w:sz w:val="24"/>
          <w:szCs w:val="24"/>
        </w:rPr>
        <w:t xml:space="preserve">为了给你一个"系统层升级"的具象参照，以下是某位S3文旅内容主理人（以贵州民族文化深度内容为核心）在第一年的系统迭代记录。</w:t>
      </w:r>
    </w:p>
    <w:p>
      <w:pPr>
        <w:spacing w:after="120" w:line="360"/>
        <w:jc w:val="both"/>
      </w:pPr>
      <w:r>
        <w:rPr>
          <w:rFonts w:ascii="宋体" w:cs="宋体" w:eastAsia="宋体" w:hAnsi="宋体"/>
          <w:b/>
          <w:bCs/>
          <w:sz w:val="24"/>
          <w:szCs w:val="24"/>
        </w:rPr>
        <w:t xml:space="preserve">第1-90天（手工作坊期）</w:t>
      </w:r>
      <w:r>
        <w:rPr>
          <w:rFonts w:ascii="宋体" w:cs="宋体" w:eastAsia="宋体" w:hAnsi="宋体"/>
          <w:b w:val="false"/>
          <w:bCs w:val="false"/>
          <w:sz w:val="24"/>
          <w:szCs w:val="24"/>
        </w:rPr>
        <w:t xml:space="preserve">：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pPr>
        <w:spacing w:after="120" w:line="360"/>
        <w:jc w:val="both"/>
      </w:pPr>
      <w:r>
        <w:rPr>
          <w:rFonts w:ascii="宋体" w:cs="宋体" w:eastAsia="宋体" w:hAnsi="宋体"/>
          <w:b/>
          <w:bCs/>
          <w:sz w:val="24"/>
          <w:szCs w:val="24"/>
        </w:rPr>
        <w:t xml:space="preserve">第91-180天（工具引入期）</w:t>
      </w:r>
      <w:r>
        <w:rPr>
          <w:rFonts w:ascii="宋体" w:cs="宋体" w:eastAsia="宋体" w:hAnsi="宋体"/>
          <w:b w:val="false"/>
          <w:bCs w:val="false"/>
          <w:sz w:val="24"/>
          <w:szCs w:val="24"/>
        </w:rPr>
        <w:t xml:space="preserve">：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rFonts w:ascii="宋体" w:cs="宋体" w:eastAsia="宋体" w:hAnsi="宋体"/>
          <w:b/>
          <w:bCs/>
          <w:sz w:val="24"/>
          <w:szCs w:val="24"/>
        </w:rPr>
        <w:t xml:space="preserve">结构化是自动化的前提，没有选题库就没有内容流水线</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第181-270天（半自动化期）</w:t>
      </w:r>
      <w:r>
        <w:rPr>
          <w:rFonts w:ascii="宋体" w:cs="宋体" w:eastAsia="宋体" w:hAnsi="宋体"/>
          <w:b w:val="false"/>
          <w:bCs w:val="false"/>
          <w:sz w:val="24"/>
          <w:szCs w:val="24"/>
        </w:rPr>
        <w:t xml:space="preserve">：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pPr>
        <w:spacing w:after="120" w:line="360"/>
        <w:jc w:val="both"/>
      </w:pPr>
      <w:r>
        <w:rPr>
          <w:rFonts w:ascii="宋体" w:cs="宋体" w:eastAsia="宋体" w:hAnsi="宋体"/>
          <w:b/>
          <w:bCs/>
          <w:sz w:val="24"/>
          <w:szCs w:val="24"/>
        </w:rPr>
        <w:t xml:space="preserve">第271-360天（系统稳定期）</w:t>
      </w:r>
      <w:r>
        <w:rPr>
          <w:rFonts w:ascii="宋体" w:cs="宋体" w:eastAsia="宋体" w:hAnsi="宋体"/>
          <w:b w:val="false"/>
          <w:bCs w:val="false"/>
          <w:sz w:val="24"/>
          <w:szCs w:val="24"/>
        </w:rPr>
        <w:t xml:space="preserve">：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pPr>
        <w:spacing w:after="120" w:line="360"/>
        <w:jc w:val="both"/>
      </w:pPr>
      <w:r>
        <w:rPr>
          <w:rFonts w:ascii="楷体" w:cs="楷体" w:eastAsia="楷体" w:hAnsi="楷体"/>
          <w:b w:val="false"/>
          <w:bCs w:val="false"/>
          <w:color w:val="555555"/>
          <w:sz w:val="22"/>
          <w:szCs w:val="22"/>
        </w:rPr>
        <w:t xml:space="preserve">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pPr>
        <w:pStyle w:val="Heading2"/>
        <w:spacing w:after="200" w:before="300"/>
      </w:pPr>
      <w:r>
        <w:rPr>
          <w:rFonts w:ascii="黑体" w:cs="黑体" w:eastAsia="黑体" w:hAnsi="黑体"/>
          <w:b/>
          <w:bCs/>
          <w:sz w:val="28"/>
          <w:szCs w:val="28"/>
        </w:rPr>
        <w:t xml:space="preserve">9.7 知识管理的复利曲线</w:t>
      </w:r>
    </w:p>
    <w:p>
      <w:pPr>
        <w:spacing w:after="120" w:line="360"/>
        <w:jc w:val="both"/>
      </w:pPr>
      <w:r>
        <w:rPr>
          <w:rFonts w:ascii="宋体" w:cs="宋体" w:eastAsia="宋体" w:hAnsi="宋体"/>
          <w:b w:val="false"/>
          <w:bCs w:val="false"/>
          <w:sz w:val="24"/>
          <w:szCs w:val="24"/>
        </w:rPr>
        <w:t xml:space="preserve">一人公司的长期竞争力在相当程度上取决于知识管理的效率。这里的"知识"不只是你公开发布的内容，更包括你积累的隐性知识——失败的教训、用户的深层需求、合作中发现的机会、工具使用的心得。</w:t>
      </w:r>
    </w:p>
    <w:p>
      <w:pPr>
        <w:spacing w:after="120" w:line="360"/>
        <w:jc w:val="both"/>
      </w:pPr>
      <w:r>
        <w:rPr>
          <w:rFonts w:ascii="宋体" w:cs="宋体" w:eastAsia="宋体" w:hAnsi="宋体"/>
          <w:b/>
          <w:bCs/>
          <w:sz w:val="24"/>
          <w:szCs w:val="24"/>
        </w:rPr>
        <w:t xml:space="preserve">知识管理的复利效应</w:t>
      </w:r>
      <w:r>
        <w:rPr>
          <w:rFonts w:ascii="宋体" w:cs="宋体" w:eastAsia="宋体" w:hAnsi="宋体"/>
          <w:b w:val="false"/>
          <w:bCs w:val="false"/>
          <w:sz w:val="24"/>
          <w:szCs w:val="24"/>
        </w:rPr>
        <w:t xml:space="preserve">：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pPr>
        <w:spacing w:after="120" w:line="360"/>
        <w:jc w:val="both"/>
      </w:pPr>
      <w:r>
        <w:rPr>
          <w:rFonts w:ascii="宋体" w:cs="宋体" w:eastAsia="宋体" w:hAnsi="宋体"/>
          <w:b/>
          <w:bCs/>
          <w:sz w:val="24"/>
          <w:szCs w:val="24"/>
        </w:rPr>
        <w:t xml:space="preserve">知识管理的三个层次</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L1 信息收集</w:t>
      </w:r>
      <w:r>
        <w:rPr>
          <w:rFonts w:ascii="宋体" w:cs="宋体" w:eastAsia="宋体" w:hAnsi="宋体"/>
          <w:b w:val="false"/>
          <w:bCs w:val="false"/>
          <w:sz w:val="24"/>
          <w:szCs w:val="24"/>
        </w:rPr>
        <w:t xml:space="preserve">（最低层次）：把资料存到文件夹里。问题是"存了但再也没看过"。</w:t>
      </w:r>
    </w:p>
    <w:p>
      <w:pPr>
        <w:pStyle w:val="ListParagraph"/>
        <w:numPr>
          <w:ilvl w:val="0"/>
          <w:numId w:val="2"/>
        </w:numPr>
        <w:spacing w:after="60" w:line="340"/>
      </w:pPr>
      <w:r>
        <w:rPr>
          <w:rFonts w:ascii="宋体" w:cs="宋体" w:eastAsia="宋体" w:hAnsi="宋体"/>
          <w:b/>
          <w:bCs/>
          <w:sz w:val="24"/>
          <w:szCs w:val="24"/>
        </w:rPr>
        <w:t xml:space="preserve">L2 知识整理</w:t>
      </w:r>
      <w:r>
        <w:rPr>
          <w:rFonts w:ascii="宋体" w:cs="宋体" w:eastAsia="宋体" w:hAnsi="宋体"/>
          <w:b w:val="false"/>
          <w:bCs w:val="false"/>
          <w:sz w:val="24"/>
          <w:szCs w:val="24"/>
        </w:rPr>
        <w:t xml:space="preserve">（中间层次）：用自己的话重新组织信息，建立分类和标签。问题是"整理了但还是找不到"。</w:t>
      </w:r>
    </w:p>
    <w:p>
      <w:pPr>
        <w:pStyle w:val="ListParagraph"/>
        <w:numPr>
          <w:ilvl w:val="0"/>
          <w:numId w:val="2"/>
        </w:numPr>
        <w:spacing w:after="60" w:line="340"/>
      </w:pPr>
      <w:r>
        <w:rPr>
          <w:rFonts w:ascii="宋体" w:cs="宋体" w:eastAsia="宋体" w:hAnsi="宋体"/>
          <w:b/>
          <w:bCs/>
          <w:sz w:val="24"/>
          <w:szCs w:val="24"/>
        </w:rPr>
        <w:t xml:space="preserve">L3 知识活化</w:t>
      </w:r>
      <w:r>
        <w:rPr>
          <w:rFonts w:ascii="宋体" w:cs="宋体" w:eastAsia="宋体" w:hAnsi="宋体"/>
          <w:b w:val="false"/>
          <w:bCs w:val="false"/>
          <w:sz w:val="24"/>
          <w:szCs w:val="24"/>
        </w:rPr>
        <w:t xml:space="preserve">（最高层次）：知识被嵌入到你的工作流中——AI可以基于知识库自动回答问题、生成内容、提出建议。知识不再是"静态档案"，而是"动态生产力"。</w:t>
      </w:r>
    </w:p>
    <w:p>
      <w:pPr>
        <w:spacing w:after="120" w:line="360"/>
        <w:jc w:val="both"/>
      </w:pPr>
      <w:r>
        <w:rPr>
          <w:rFonts w:ascii="宋体" w:cs="宋体" w:eastAsia="宋体" w:hAnsi="宋体"/>
          <w:b w:val="false"/>
          <w:bCs w:val="false"/>
          <w:sz w:val="24"/>
          <w:szCs w:val="24"/>
        </w:rPr>
        <w:t xml:space="preserve">从L2到L3的跃迁是AI时代的红利——过去要用复杂的企业知识管理系统才能实现的"知识活化"，现在通过Notion+AI或IMA知识库+AI就能以近乎零成本实现。</w:t>
      </w:r>
    </w:p>
    <w:p>
      <w:pPr>
        <w:pStyle w:val="ListParagraph"/>
        <w:numPr>
          <w:ilvl w:val="0"/>
          <w:numId w:val="2"/>
        </w:numPr>
        <w:spacing w:after="60" w:line="340"/>
      </w:pPr>
      <w:r>
        <w:rPr>
          <w:rFonts w:ascii="宋体" w:cs="宋体" w:eastAsia="宋体" w:hAnsi="宋体"/>
          <w:b w:val="false"/>
          <w:bCs w:val="false"/>
          <w:sz w:val="24"/>
          <w:szCs w:val="24"/>
        </w:rPr>
        <w:t xml:space="preserve">系统迭代是渐进式的，每个阶段的升级都依赖上一阶段积累的"可结构化素材"</w:t>
      </w:r>
    </w:p>
    <w:p>
      <w:pPr>
        <w:pStyle w:val="ListParagraph"/>
        <w:numPr>
          <w:ilvl w:val="0"/>
          <w:numId w:val="2"/>
        </w:numPr>
        <w:spacing w:after="60" w:line="340"/>
      </w:pPr>
      <w:r>
        <w:rPr>
          <w:rFonts w:ascii="宋体" w:cs="宋体" w:eastAsia="宋体" w:hAnsi="宋体"/>
          <w:b w:val="false"/>
          <w:bCs w:val="false"/>
          <w:sz w:val="24"/>
          <w:szCs w:val="24"/>
        </w:rPr>
        <w:t xml:space="preserve">知识管理存在复利效应——同一主题的内容生产，从第一次的20小时压缩到第十次的2小时</w:t>
      </w:r>
    </w:p>
    <w:p>
      <w:pPr>
        <w:pStyle w:val="ListParagraph"/>
        <w:numPr>
          <w:ilvl w:val="0"/>
          <w:numId w:val="2"/>
        </w:numPr>
        <w:spacing w:after="60" w:line="340"/>
      </w:pPr>
      <w:r>
        <w:rPr>
          <w:rFonts w:ascii="宋体" w:cs="宋体" w:eastAsia="宋体" w:hAnsi="宋体"/>
          <w:b w:val="false"/>
          <w:bCs w:val="false"/>
          <w:sz w:val="24"/>
          <w:szCs w:val="24"/>
        </w:rPr>
        <w:t xml:space="preserve">知识管理的终极目标是"知识活化"——知识被嵌入工作流，成为动态生产力而非静态档案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Katsoni, V., &amp; van Zyl, C. Culture and Tourism in a Smart, Globalized, and Sustainable World[M]. Springer, 2021: 363-395.</w:t>
      </w:r>
    </w:p>
    <w:p>
      <w:pPr>
        <w:spacing w:after="120" w:line="360"/>
        <w:jc w:val="both"/>
      </w:pPr>
      <w:r>
        <w:rPr>
          <w:rFonts w:ascii="宋体" w:cs="宋体" w:eastAsia="宋体" w:hAnsi="宋体"/>
          <w:b w:val="false"/>
          <w:bCs w:val="false"/>
          <w:sz w:val="24"/>
          <w:szCs w:val="24"/>
        </w:rPr>
        <w:t xml:space="preserve">[2] 李巍. 公司数字创业的四种模式[J]. 管理评论, 2021, 33(2): 181-192.</w:t>
      </w:r>
    </w:p>
    <w:p>
      <w:pPr>
        <w:spacing w:after="120" w:line="360"/>
        <w:jc w:val="both"/>
      </w:pPr>
      <w:r>
        <w:rPr>
          <w:rFonts w:ascii="宋体" w:cs="宋体" w:eastAsia="宋体" w:hAnsi="宋体"/>
          <w:b w:val="false"/>
          <w:bCs w:val="false"/>
          <w:sz w:val="24"/>
          <w:szCs w:val="24"/>
        </w:rPr>
        <w:t xml:space="preserve">[3] Falcão, J., et al. Dynamic Map-based Data-Centric Approach for Tourism and Cultural Heritage Preservation Digital Twins[J]. arXiv preprint, 2026, arXiv:2603.00079.</w:t>
      </w:r>
    </w:p>
    <w:p>
      <w:r>
        <w:br w:type="page"/>
      </w:r>
    </w:p>
    <w:p>
      <w:pPr>
        <w:pStyle w:val="Heading1"/>
        <w:spacing w:after="200" w:before="400"/>
      </w:pPr>
      <w:r>
        <w:rPr>
          <w:rFonts w:ascii="黑体" w:cs="黑体" w:eastAsia="黑体" w:hAnsi="黑体"/>
          <w:b/>
          <w:bCs/>
          <w:color w:val="1F4E79"/>
          <w:sz w:val="32"/>
          <w:szCs w:val="32"/>
        </w:rPr>
        <w:t xml:space="preserve">第 10 章  走出单人局限：合作网络与价值链重构</w:t>
      </w:r>
    </w:p>
    <w:p>
      <w:pPr>
        <w:pStyle w:val="Heading2"/>
        <w:spacing w:after="200" w:before="300"/>
      </w:pPr>
      <w:r>
        <w:rPr>
          <w:rFonts w:ascii="黑体" w:cs="黑体" w:eastAsia="黑体" w:hAnsi="黑体"/>
          <w:b/>
          <w:bCs/>
          <w:sz w:val="28"/>
          <w:szCs w:val="28"/>
        </w:rPr>
        <w:t xml:space="preserve">10.1 一个人的上限在哪里？九大赛道的天花板分析</w:t>
      </w:r>
    </w:p>
    <w:p>
      <w:pPr>
        <w:spacing w:after="120" w:line="360"/>
        <w:jc w:val="both"/>
      </w:pPr>
      <w:r>
        <w:rPr>
          <w:rFonts w:ascii="宋体" w:cs="宋体" w:eastAsia="宋体" w:hAnsi="宋体"/>
          <w:b w:val="false"/>
          <w:bCs w:val="false"/>
          <w:sz w:val="24"/>
          <w:szCs w:val="24"/>
        </w:rPr>
        <w:t xml:space="preserve">一人公司具有天然的"规模天花板"——一个人能创造的价值存在物理和认知上限。但这个上限对不同赛道而言差异巨大。理解自身赛道的天花板，不是为了"接受限制"，而是为了"知道什么时候该突破、什么时候该安于"。</w:t>
      </w:r>
    </w:p>
    <w:p>
      <w:pPr>
        <w:spacing w:after="120" w:line="360"/>
        <w:jc w:val="both"/>
      </w:pPr>
      <w:r>
        <w:rPr>
          <w:rFonts w:ascii="宋体" w:cs="宋体" w:eastAsia="宋体" w:hAnsi="宋体"/>
          <w:b/>
          <w:bCs/>
          <w:sz w:val="24"/>
          <w:szCs w:val="24"/>
        </w:rPr>
        <w:t xml:space="preserve">九大赛道的天花板估算</w:t>
      </w:r>
      <w:r>
        <w:rPr>
          <w:rFonts w:ascii="宋体" w:cs="宋体" w:eastAsia="宋体" w:hAnsi="宋体"/>
          <w:b w:val="false"/>
          <w:bCs w:val="false"/>
          <w:sz w:val="24"/>
          <w:szCs w:val="24"/>
        </w:rPr>
        <w:t xml:space="preserve">（单个体的年收入上限，基于当前行业数据）：</w:t>
      </w:r>
    </w:p>
    <w:p>
      <w:pPr>
        <w:pStyle w:val="ListParagraph"/>
        <w:numPr>
          <w:ilvl w:val="0"/>
          <w:numId w:val="2"/>
        </w:numPr>
        <w:spacing w:after="60" w:line="340"/>
      </w:pPr>
      <w:r>
        <w:rPr>
          <w:rFonts w:ascii="宋体" w:cs="宋体" w:eastAsia="宋体" w:hAnsi="宋体"/>
          <w:b w:val="false"/>
          <w:bCs w:val="false"/>
          <w:sz w:val="24"/>
          <w:szCs w:val="24"/>
        </w:rPr>
        <w:t xml:space="preserve">S3（文旅内容创作）：上限约200万（广告+带货，需要较大流量支撑）</w:t>
      </w:r>
    </w:p>
    <w:p>
      <w:pPr>
        <w:pStyle w:val="ListParagraph"/>
        <w:numPr>
          <w:ilvl w:val="0"/>
          <w:numId w:val="2"/>
        </w:numPr>
        <w:spacing w:after="60" w:line="340"/>
      </w:pPr>
      <w:r>
        <w:rPr>
          <w:rFonts w:ascii="宋体" w:cs="宋体" w:eastAsia="宋体" w:hAnsi="宋体"/>
          <w:b w:val="false"/>
          <w:bCs w:val="false"/>
          <w:sz w:val="24"/>
          <w:szCs w:val="24"/>
        </w:rPr>
        <w:t xml:space="preserve">S4（文旅知识付费）：上限约150万（课程的规模化效应）</w:t>
      </w:r>
    </w:p>
    <w:p>
      <w:pPr>
        <w:pStyle w:val="ListParagraph"/>
        <w:numPr>
          <w:ilvl w:val="0"/>
          <w:numId w:val="2"/>
        </w:numPr>
        <w:spacing w:after="60" w:line="340"/>
      </w:pPr>
      <w:r>
        <w:rPr>
          <w:rFonts w:ascii="宋体" w:cs="宋体" w:eastAsia="宋体" w:hAnsi="宋体"/>
          <w:b w:val="false"/>
          <w:bCs w:val="false"/>
          <w:sz w:val="24"/>
          <w:szCs w:val="24"/>
        </w:rPr>
        <w:t xml:space="preserve">S5（智慧旅游工具）：上限可达300万+（SaaS订阅的指数增长潜力）</w:t>
      </w:r>
    </w:p>
    <w:p>
      <w:pPr>
        <w:pStyle w:val="ListParagraph"/>
        <w:numPr>
          <w:ilvl w:val="0"/>
          <w:numId w:val="2"/>
        </w:numPr>
        <w:spacing w:after="60" w:line="340"/>
      </w:pPr>
      <w:r>
        <w:rPr>
          <w:rFonts w:ascii="宋体" w:cs="宋体" w:eastAsia="宋体" w:hAnsi="宋体"/>
          <w:b w:val="false"/>
          <w:bCs w:val="false"/>
          <w:sz w:val="24"/>
          <w:szCs w:val="24"/>
        </w:rPr>
        <w:t xml:space="preserve">S2（在地体验设计）：上限约80-100万（物理半径和时间的硬约束）</w:t>
      </w:r>
    </w:p>
    <w:p>
      <w:pPr>
        <w:pStyle w:val="ListParagraph"/>
        <w:numPr>
          <w:ilvl w:val="0"/>
          <w:numId w:val="2"/>
        </w:numPr>
        <w:spacing w:after="60" w:line="340"/>
      </w:pPr>
      <w:r>
        <w:rPr>
          <w:rFonts w:ascii="宋体" w:cs="宋体" w:eastAsia="宋体" w:hAnsi="宋体"/>
          <w:b w:val="false"/>
          <w:bCs w:val="false"/>
          <w:sz w:val="24"/>
          <w:szCs w:val="24"/>
        </w:rPr>
        <w:t xml:space="preserve">S1（文化遗产数字化）：上限约150万（项目制，可外包部分环节）</w:t>
      </w:r>
    </w:p>
    <w:p>
      <w:pPr>
        <w:pStyle w:val="ListParagraph"/>
        <w:numPr>
          <w:ilvl w:val="0"/>
          <w:numId w:val="2"/>
        </w:numPr>
        <w:spacing w:after="60" w:line="340"/>
      </w:pPr>
      <w:r>
        <w:rPr>
          <w:rFonts w:ascii="宋体" w:cs="宋体" w:eastAsia="宋体" w:hAnsi="宋体"/>
          <w:b w:val="false"/>
          <w:bCs w:val="false"/>
          <w:sz w:val="24"/>
          <w:szCs w:val="24"/>
        </w:rPr>
        <w:t xml:space="preserve">S6（文旅社群运营）：上限约80万（社群规模的物理限制）</w:t>
      </w:r>
    </w:p>
    <w:p>
      <w:pPr>
        <w:pStyle w:val="ListParagraph"/>
        <w:numPr>
          <w:ilvl w:val="0"/>
          <w:numId w:val="2"/>
        </w:numPr>
        <w:spacing w:after="60" w:line="340"/>
      </w:pPr>
      <w:r>
        <w:rPr>
          <w:rFonts w:ascii="宋体" w:cs="宋体" w:eastAsia="宋体" w:hAnsi="宋体"/>
          <w:b w:val="false"/>
          <w:bCs w:val="false"/>
          <w:sz w:val="24"/>
          <w:szCs w:val="24"/>
        </w:rPr>
        <w:t xml:space="preserve">S7（目的地品牌）：上限约200万（高客单价但低频）</w:t>
      </w:r>
    </w:p>
    <w:p>
      <w:pPr>
        <w:pStyle w:val="ListParagraph"/>
        <w:numPr>
          <w:ilvl w:val="0"/>
          <w:numId w:val="2"/>
        </w:numPr>
        <w:spacing w:after="60" w:line="340"/>
      </w:pPr>
      <w:r>
        <w:rPr>
          <w:rFonts w:ascii="宋体" w:cs="宋体" w:eastAsia="宋体" w:hAnsi="宋体"/>
          <w:b w:val="false"/>
          <w:bCs w:val="false"/>
          <w:sz w:val="24"/>
          <w:szCs w:val="24"/>
        </w:rPr>
        <w:t xml:space="preserve">S8（非遗数字化传承）：上限约60-80万（市场规模相对有限）</w:t>
      </w:r>
    </w:p>
    <w:p>
      <w:pPr>
        <w:pStyle w:val="ListParagraph"/>
        <w:numPr>
          <w:ilvl w:val="0"/>
          <w:numId w:val="2"/>
        </w:numPr>
        <w:spacing w:after="60" w:line="340"/>
      </w:pPr>
      <w:r>
        <w:rPr>
          <w:rFonts w:ascii="宋体" w:cs="宋体" w:eastAsia="宋体" w:hAnsi="宋体"/>
          <w:b w:val="false"/>
          <w:bCs w:val="false"/>
          <w:sz w:val="24"/>
          <w:szCs w:val="24"/>
        </w:rPr>
        <w:t xml:space="preserve">S9（文旅AI应用）：上限可达300万+（技术与场景的双重红利）</w:t>
      </w:r>
    </w:p>
    <w:p>
      <w:pPr>
        <w:spacing w:after="120" w:line="360"/>
        <w:jc w:val="both"/>
      </w:pPr>
      <w:r>
        <w:rPr>
          <w:rFonts w:ascii="宋体" w:cs="宋体" w:eastAsia="宋体" w:hAnsi="宋体"/>
          <w:b w:val="false"/>
          <w:bCs w:val="false"/>
          <w:sz w:val="24"/>
          <w:szCs w:val="24"/>
        </w:rPr>
        <w:t xml:space="preserve">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pPr>
        <w:spacing w:after="120" w:line="360"/>
        <w:jc w:val="both"/>
      </w:pPr>
      <w:r>
        <w:rPr>
          <w:rFonts w:ascii="楷体" w:cs="楷体" w:eastAsia="楷体" w:hAnsi="楷体"/>
          <w:b w:val="false"/>
          <w:bCs w:val="false"/>
          <w:color w:val="555555"/>
          <w:sz w:val="22"/>
          <w:szCs w:val="22"/>
        </w:rPr>
        <w:t xml:space="preserve">知识卡片：天花板不是"上限"，而是"信号"——当你的业务触及天花板时（收入增长停滞、工作强度饱和却无法突破），这是一个信号：要么引入新杠杆突破天花板，要么接受当前规模并享受这种规模带来的自由。</w:t>
      </w:r>
    </w:p>
    <w:p>
      <w:pPr>
        <w:pStyle w:val="Heading2"/>
        <w:spacing w:after="200" w:before="300"/>
      </w:pPr>
      <w:r>
        <w:rPr>
          <w:rFonts w:ascii="黑体" w:cs="黑体" w:eastAsia="黑体" w:hAnsi="黑体"/>
          <w:b/>
          <w:bCs/>
          <w:sz w:val="28"/>
          <w:szCs w:val="28"/>
        </w:rPr>
        <w:t xml:space="preserve">10.2 搞清价值链：流量、产品、交付，你的优势在哪一环</w:t>
      </w:r>
    </w:p>
    <w:p>
      <w:pPr>
        <w:spacing w:after="120" w:line="360"/>
        <w:jc w:val="both"/>
      </w:pPr>
      <w:r>
        <w:rPr>
          <w:rFonts w:ascii="宋体" w:cs="宋体" w:eastAsia="宋体" w:hAnsi="宋体"/>
          <w:b w:val="false"/>
          <w:bCs w:val="false"/>
          <w:sz w:val="24"/>
          <w:szCs w:val="24"/>
        </w:rPr>
        <w:t xml:space="preserve">文旅一人公司的价值链可以简化为三个核心环节：</w:t>
      </w:r>
      <w:r>
        <w:rPr>
          <w:rFonts w:ascii="宋体" w:cs="宋体" w:eastAsia="宋体" w:hAnsi="宋体"/>
          <w:b/>
          <w:bCs/>
          <w:sz w:val="24"/>
          <w:szCs w:val="24"/>
        </w:rPr>
        <w:t xml:space="preserve">流量获取</w:t>
      </w:r>
      <w:r>
        <w:rPr>
          <w:rFonts w:ascii="宋体" w:cs="宋体" w:eastAsia="宋体" w:hAnsi="宋体"/>
          <w:b w:val="false"/>
          <w:bCs w:val="false"/>
          <w:sz w:val="24"/>
          <w:szCs w:val="24"/>
        </w:rPr>
        <w:t xml:space="preserve">（如何让潜在用户知道你）、</w:t>
      </w:r>
      <w:r>
        <w:rPr>
          <w:rFonts w:ascii="宋体" w:cs="宋体" w:eastAsia="宋体" w:hAnsi="宋体"/>
          <w:b/>
          <w:bCs/>
          <w:sz w:val="24"/>
          <w:szCs w:val="24"/>
        </w:rPr>
        <w:t xml:space="preserve">产品设计</w:t>
      </w:r>
      <w:r>
        <w:rPr>
          <w:rFonts w:ascii="宋体" w:cs="宋体" w:eastAsia="宋体" w:hAnsi="宋体"/>
          <w:b w:val="false"/>
          <w:bCs w:val="false"/>
          <w:sz w:val="24"/>
          <w:szCs w:val="24"/>
        </w:rPr>
        <w:t xml:space="preserve">（你提供什么价值）、</w:t>
      </w:r>
      <w:r>
        <w:rPr>
          <w:rFonts w:ascii="宋体" w:cs="宋体" w:eastAsia="宋体" w:hAnsi="宋体"/>
          <w:b/>
          <w:bCs/>
          <w:sz w:val="24"/>
          <w:szCs w:val="24"/>
        </w:rPr>
        <w:t xml:space="preserve">交付执行</w:t>
      </w:r>
      <w:r>
        <w:rPr>
          <w:rFonts w:ascii="宋体" w:cs="宋体" w:eastAsia="宋体" w:hAnsi="宋体"/>
          <w:b w:val="false"/>
          <w:bCs w:val="false"/>
          <w:sz w:val="24"/>
          <w:szCs w:val="24"/>
        </w:rPr>
        <w:t xml:space="preserve">（你如何把价值交到用户手里）。</w:t>
      </w:r>
    </w:p>
    <w:p>
      <w:pPr>
        <w:spacing w:after="120" w:line="360"/>
        <w:jc w:val="both"/>
      </w:pPr>
      <w:r>
        <w:rPr>
          <w:rFonts w:ascii="宋体" w:cs="宋体" w:eastAsia="宋体" w:hAnsi="宋体"/>
          <w:b w:val="false"/>
          <w:bCs w:val="false"/>
          <w:sz w:val="24"/>
          <w:szCs w:val="24"/>
        </w:rPr>
        <w:t xml:space="preserve">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pPr>
        <w:spacing w:after="120" w:line="360"/>
        <w:jc w:val="both"/>
      </w:pPr>
      <w:r>
        <w:rPr>
          <w:rFonts w:ascii="楷体" w:cs="楷体" w:eastAsia="楷体" w:hAnsi="楷体"/>
          <w:b w:val="false"/>
          <w:bCs w:val="false"/>
          <w:color w:val="555555"/>
          <w:sz w:val="22"/>
          <w:szCs w:val="22"/>
        </w:rPr>
        <w:t xml:space="preserve">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pPr>
        <w:pStyle w:val="Heading2"/>
        <w:spacing w:after="200" w:before="300"/>
      </w:pPr>
      <w:r>
        <w:rPr>
          <w:rFonts w:ascii="黑体" w:cs="黑体" w:eastAsia="黑体" w:hAnsi="黑体"/>
          <w:b/>
          <w:bCs/>
          <w:sz w:val="28"/>
          <w:szCs w:val="28"/>
        </w:rPr>
        <w:t xml:space="preserve">10.3 三种合作模式：项目制、合伙制、平台制</w:t>
      </w:r>
    </w:p>
    <w:p>
      <w:pPr>
        <w:spacing w:after="120" w:line="360"/>
        <w:jc w:val="both"/>
      </w:pPr>
      <w:r>
        <w:rPr>
          <w:rFonts w:ascii="宋体" w:cs="宋体" w:eastAsia="宋体" w:hAnsi="宋体"/>
          <w:b w:val="false"/>
          <w:bCs w:val="false"/>
          <w:sz w:val="24"/>
          <w:szCs w:val="24"/>
        </w:rPr>
        <w:t xml:space="preserve">当一人公司需要突破"一个人的限制"时，有三种基本合作模式可供选择。</w:t>
      </w:r>
    </w:p>
    <w:p>
      <w:pPr>
        <w:spacing w:after="120" w:line="360"/>
        <w:jc w:val="both"/>
      </w:pPr>
      <w:r>
        <w:rPr>
          <w:rFonts w:ascii="宋体" w:cs="宋体" w:eastAsia="宋体" w:hAnsi="宋体"/>
          <w:b/>
          <w:bCs/>
          <w:sz w:val="24"/>
          <w:szCs w:val="24"/>
        </w:rPr>
        <w:t xml:space="preserve">项目制合作</w:t>
      </w:r>
      <w:r>
        <w:rPr>
          <w:rFonts w:ascii="宋体" w:cs="宋体" w:eastAsia="宋体" w:hAnsi="宋体"/>
          <w:b w:val="false"/>
          <w:bCs w:val="false"/>
          <w:sz w:val="24"/>
          <w:szCs w:val="24"/>
        </w:rPr>
        <w:t xml:space="preserve">（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pPr>
        <w:spacing w:after="120" w:line="360"/>
        <w:jc w:val="both"/>
      </w:pPr>
      <w:r>
        <w:rPr>
          <w:rFonts w:ascii="宋体" w:cs="宋体" w:eastAsia="宋体" w:hAnsi="宋体"/>
          <w:b/>
          <w:bCs/>
          <w:sz w:val="24"/>
          <w:szCs w:val="24"/>
        </w:rPr>
        <w:t xml:space="preserve">合伙制合作</w:t>
      </w:r>
      <w:r>
        <w:rPr>
          <w:rFonts w:ascii="宋体" w:cs="宋体" w:eastAsia="宋体" w:hAnsi="宋体"/>
          <w:b w:val="false"/>
          <w:bCs w:val="false"/>
          <w:sz w:val="24"/>
          <w:szCs w:val="24"/>
        </w:rPr>
        <w:t xml:space="preserve">（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pPr>
        <w:spacing w:after="120" w:line="360"/>
        <w:jc w:val="both"/>
      </w:pPr>
      <w:r>
        <w:rPr>
          <w:rFonts w:ascii="宋体" w:cs="宋体" w:eastAsia="宋体" w:hAnsi="宋体"/>
          <w:b/>
          <w:bCs/>
          <w:sz w:val="24"/>
          <w:szCs w:val="24"/>
        </w:rPr>
        <w:t xml:space="preserve">平台制合作</w:t>
      </w:r>
      <w:r>
        <w:rPr>
          <w:rFonts w:ascii="宋体" w:cs="宋体" w:eastAsia="宋体" w:hAnsi="宋体"/>
          <w:b w:val="false"/>
          <w:bCs w:val="false"/>
          <w:sz w:val="24"/>
          <w:szCs w:val="24"/>
        </w:rPr>
        <w:t xml:space="preserve">（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pPr>
        <w:pStyle w:val="Heading2"/>
        <w:spacing w:after="200" w:before="300"/>
      </w:pPr>
      <w:r>
        <w:rPr>
          <w:rFonts w:ascii="黑体" w:cs="黑体" w:eastAsia="黑体" w:hAnsi="黑体"/>
          <w:b/>
          <w:bCs/>
          <w:sz w:val="28"/>
          <w:szCs w:val="28"/>
        </w:rPr>
        <w:t xml:space="preserve">10.4 你可以当主角，也可以做关键配角</w:t>
      </w:r>
    </w:p>
    <w:p>
      <w:pPr>
        <w:spacing w:after="120" w:line="360"/>
        <w:jc w:val="both"/>
      </w:pPr>
      <w:r>
        <w:rPr>
          <w:rFonts w:ascii="宋体" w:cs="宋体" w:eastAsia="宋体" w:hAnsi="宋体"/>
          <w:b w:val="false"/>
          <w:bCs w:val="false"/>
          <w:sz w:val="24"/>
          <w:szCs w:val="24"/>
        </w:rPr>
        <w:t xml:space="preserve">一人公司不等于"什么都要自己做主角"。在很多场景下，"做关键配角"是比"做主角"更好的策略。</w:t>
      </w:r>
    </w:p>
    <w:p>
      <w:pPr>
        <w:spacing w:after="120" w:line="360"/>
        <w:jc w:val="both"/>
      </w:pPr>
      <w:r>
        <w:rPr>
          <w:rFonts w:ascii="宋体" w:cs="宋体" w:eastAsia="宋体" w:hAnsi="宋体"/>
          <w:b w:val="false"/>
          <w:bCs w:val="false"/>
          <w:sz w:val="24"/>
          <w:szCs w:val="24"/>
        </w:rPr>
        <w:t xml:space="preserve">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pPr>
        <w:spacing w:after="120" w:line="360"/>
        <w:jc w:val="both"/>
      </w:pPr>
      <w:r>
        <w:rPr>
          <w:rFonts w:ascii="宋体" w:cs="宋体" w:eastAsia="宋体" w:hAnsi="宋体"/>
          <w:b w:val="false"/>
          <w:bCs w:val="false"/>
          <w:sz w:val="24"/>
          <w:szCs w:val="24"/>
        </w:rPr>
        <w:t xml:space="preserve">一个健康的生态中，主角和配角各有价值。不是每个人都必须"做大做强"，也不是每个人都有能力或意愿"做小而美"。诚实地评估自己的性格、能力和意愿，选择主角还是配角角色——这个选择本身没有高下之分。</w:t>
      </w:r>
    </w:p>
    <w:p>
      <w:pPr>
        <w:pStyle w:val="Heading2"/>
        <w:spacing w:after="200" w:before="300"/>
      </w:pPr>
      <w:r>
        <w:rPr>
          <w:rFonts w:ascii="黑体" w:cs="黑体" w:eastAsia="黑体" w:hAnsi="黑体"/>
          <w:b/>
          <w:bCs/>
          <w:sz w:val="28"/>
          <w:szCs w:val="28"/>
        </w:rPr>
        <w:t xml:space="preserve">10.5 合作不伤感情：文旅合伙的边界、分钱与退出机制</w:t>
      </w:r>
    </w:p>
    <w:p>
      <w:pPr>
        <w:spacing w:after="120" w:line="360"/>
        <w:jc w:val="both"/>
      </w:pPr>
      <w:r>
        <w:rPr>
          <w:rFonts w:ascii="宋体" w:cs="宋体" w:eastAsia="宋体" w:hAnsi="宋体"/>
          <w:b w:val="false"/>
          <w:bCs w:val="false"/>
          <w:sz w:val="24"/>
          <w:szCs w:val="24"/>
        </w:rPr>
        <w:t xml:space="preserve">合作失败的主要原因不是"业务不行"，而是"期望不匹配"。在合作开始之前，明确以下问题的答案，能避免90%的后续纠纷。</w:t>
      </w:r>
    </w:p>
    <w:p>
      <w:pPr>
        <w:spacing w:after="120" w:line="360"/>
        <w:jc w:val="both"/>
      </w:pPr>
      <w:r>
        <w:rPr>
          <w:rFonts w:ascii="宋体" w:cs="宋体" w:eastAsia="宋体" w:hAnsi="宋体"/>
          <w:b/>
          <w:bCs/>
          <w:sz w:val="24"/>
          <w:szCs w:val="24"/>
        </w:rPr>
        <w:t xml:space="preserve">边界问题</w:t>
      </w:r>
      <w:r>
        <w:rPr>
          <w:rFonts w:ascii="宋体" w:cs="宋体" w:eastAsia="宋体" w:hAnsi="宋体"/>
          <w:b w:val="false"/>
          <w:bCs w:val="false"/>
          <w:sz w:val="24"/>
          <w:szCs w:val="24"/>
        </w:rPr>
        <w:t xml:space="preserve">：合作的范围是什么？（只合作这一个项目，还是包括后续衍生项目？）各自的职责边界是什么？（谁负责什么，什么决策需要双方同意？）各自投入的资源如何作价？（你的时间值多少钱、他的技术值多少钱？）</w:t>
      </w:r>
    </w:p>
    <w:p>
      <w:pPr>
        <w:spacing w:after="120" w:line="360"/>
        <w:jc w:val="both"/>
      </w:pPr>
      <w:r>
        <w:rPr>
          <w:rFonts w:ascii="宋体" w:cs="宋体" w:eastAsia="宋体" w:hAnsi="宋体"/>
          <w:b/>
          <w:bCs/>
          <w:sz w:val="24"/>
          <w:szCs w:val="24"/>
        </w:rPr>
        <w:t xml:space="preserve">分钱问题</w:t>
      </w:r>
      <w:r>
        <w:rPr>
          <w:rFonts w:ascii="宋体" w:cs="宋体" w:eastAsia="宋体" w:hAnsi="宋体"/>
          <w:b w:val="false"/>
          <w:bCs w:val="false"/>
          <w:sz w:val="24"/>
          <w:szCs w:val="24"/>
        </w:rPr>
        <w:t xml:space="preserve">：收益分配的公式是什么？（固定比例？按投入分配？按贡献分配？）支付节奏是什么？（项目结束后一次性支付，还是按里程碑支付？）如果项目亏损，如何分担？</w:t>
      </w:r>
    </w:p>
    <w:p>
      <w:pPr>
        <w:spacing w:after="120" w:line="360"/>
        <w:jc w:val="both"/>
      </w:pPr>
      <w:r>
        <w:rPr>
          <w:rFonts w:ascii="宋体" w:cs="宋体" w:eastAsia="宋体" w:hAnsi="宋体"/>
          <w:b/>
          <w:bCs/>
          <w:sz w:val="24"/>
          <w:szCs w:val="24"/>
        </w:rPr>
        <w:t xml:space="preserve">退出问题</w:t>
      </w:r>
      <w:r>
        <w:rPr>
          <w:rFonts w:ascii="宋体" w:cs="宋体" w:eastAsia="宋体" w:hAnsi="宋体"/>
          <w:b w:val="false"/>
          <w:bCs w:val="false"/>
          <w:sz w:val="24"/>
          <w:szCs w:val="24"/>
        </w:rPr>
        <w:t xml:space="preserve">：什么情况下可以退出？（项目完成自动退出、提前30天通知退出、还是任何一方不满意即可退出？）退出后各自的权益如何处理？（已产生的内容和客户归谁？品牌名称归谁？）退出后是否有竞业限制？</w:t>
      </w:r>
    </w:p>
    <w:p>
      <w:pPr>
        <w:spacing w:after="120" w:line="360"/>
        <w:jc w:val="both"/>
      </w:pPr>
      <w:r>
        <w:rPr>
          <w:rFonts w:ascii="宋体" w:cs="宋体" w:eastAsia="宋体" w:hAnsi="宋体"/>
          <w:b w:val="false"/>
          <w:bCs w:val="false"/>
          <w:sz w:val="24"/>
          <w:szCs w:val="24"/>
        </w:rPr>
        <w:t xml:space="preserve">这些问题的讨论可能让人"不舒服"，但不讨论的结果通常更不舒服。一个简单的合伙协议（哪怕是微信聊天记录的确认）也能提供基本的预期管理。</w:t>
      </w:r>
    </w:p>
    <w:p>
      <w:pPr>
        <w:pStyle w:val="ListParagraph"/>
        <w:numPr>
          <w:ilvl w:val="0"/>
          <w:numId w:val="2"/>
        </w:numPr>
        <w:spacing w:after="60" w:line="340"/>
      </w:pPr>
      <w:r>
        <w:rPr>
          <w:rFonts w:ascii="宋体" w:cs="宋体" w:eastAsia="宋体" w:hAnsi="宋体"/>
          <w:b w:val="false"/>
          <w:bCs w:val="false"/>
          <w:sz w:val="24"/>
          <w:szCs w:val="24"/>
        </w:rPr>
        <w:t xml:space="preserve">各赛道天花板差异显著（从60万到300万+），天花板是信号而非上限</w:t>
      </w:r>
    </w:p>
    <w:p>
      <w:pPr>
        <w:pStyle w:val="ListParagraph"/>
        <w:numPr>
          <w:ilvl w:val="0"/>
          <w:numId w:val="2"/>
        </w:numPr>
        <w:spacing w:after="60" w:line="340"/>
      </w:pPr>
      <w:r>
        <w:rPr>
          <w:rFonts w:ascii="宋体" w:cs="宋体" w:eastAsia="宋体" w:hAnsi="宋体"/>
          <w:b w:val="false"/>
          <w:bCs w:val="false"/>
          <w:sz w:val="24"/>
          <w:szCs w:val="24"/>
        </w:rPr>
        <w:t xml:space="preserve">价值链三环节（流量×产品×交付）的互补合作是最常见的"1+1&gt;2"模式</w:t>
      </w:r>
    </w:p>
    <w:p>
      <w:pPr>
        <w:pStyle w:val="ListParagraph"/>
        <w:numPr>
          <w:ilvl w:val="0"/>
          <w:numId w:val="2"/>
        </w:numPr>
        <w:spacing w:after="60" w:line="340"/>
      </w:pPr>
      <w:r>
        <w:rPr>
          <w:rFonts w:ascii="宋体" w:cs="宋体" w:eastAsia="宋体" w:hAnsi="宋体"/>
          <w:b w:val="false"/>
          <w:bCs w:val="false"/>
          <w:sz w:val="24"/>
          <w:szCs w:val="24"/>
        </w:rPr>
        <w:t xml:space="preserve">项目制、合伙制、平台制三种合作模式适用于不同阶段和场景</w:t>
      </w:r>
    </w:p>
    <w:p>
      <w:pPr>
        <w:pStyle w:val="ListParagraph"/>
        <w:numPr>
          <w:ilvl w:val="0"/>
          <w:numId w:val="2"/>
        </w:numPr>
        <w:spacing w:after="60" w:line="340"/>
      </w:pPr>
      <w:r>
        <w:rPr>
          <w:rFonts w:ascii="宋体" w:cs="宋体" w:eastAsia="宋体" w:hAnsi="宋体"/>
          <w:b w:val="false"/>
          <w:bCs w:val="false"/>
          <w:sz w:val="24"/>
          <w:szCs w:val="24"/>
        </w:rPr>
        <w:t xml:space="preserve">合作成功的核心是在开始前明确边界、分钱和退出机制</w:t>
      </w:r>
    </w:p>
    <w:p>
      <w:pPr>
        <w:pStyle w:val="Heading2"/>
        <w:spacing w:after="200" w:before="300"/>
      </w:pPr>
      <w:r>
        <w:rPr>
          <w:rFonts w:ascii="黑体" w:cs="黑体" w:eastAsia="黑体" w:hAnsi="黑体"/>
          <w:b/>
          <w:bCs/>
          <w:sz w:val="28"/>
          <w:szCs w:val="28"/>
        </w:rPr>
        <w:t xml:space="preserve">10.6 合作实战：三个真实协作案例的深度拆解</w:t>
      </w:r>
    </w:p>
    <w:p>
      <w:pPr>
        <w:pStyle w:val="Heading3"/>
        <w:spacing w:after="200" w:before="300"/>
      </w:pPr>
      <w:r>
        <w:rPr>
          <w:rFonts w:ascii="黑体" w:cs="黑体" w:eastAsia="黑体" w:hAnsi="黑体"/>
          <w:b/>
          <w:bCs/>
          <w:sz w:val="26"/>
          <w:szCs w:val="26"/>
        </w:rPr>
        <w:t xml:space="preserve">案例一：S2×S3 "体验×流量"的经典组合</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：苏州一位S2体验设计主理人（擅长园林文化沉浸式体验），与一位S3文旅博主（在小红书有8万粉丝，以苏州在地内容为主）合作推出"私家园林探秘"体验产品。</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：S3博主负责前端引流（2篇种草笔记+1期体验vlog），S2主理人负责后端交付（3小时的私家园林深度导览+茶叙）。定价598元/人，每团限8人。收入分配：S3博主获得每单成交的25%佣金，S2主理人获得75%。</w:t>
      </w:r>
    </w:p>
    <w:p>
      <w:pPr>
        <w:spacing w:after="120" w:line="360"/>
        <w:jc w:val="both"/>
      </w:pPr>
      <w:r>
        <w:rPr>
          <w:rFonts w:ascii="宋体" w:cs="宋体" w:eastAsia="宋体" w:hAnsi="宋体"/>
          <w:b/>
          <w:bCs/>
          <w:sz w:val="24"/>
          <w:szCs w:val="24"/>
        </w:rPr>
        <w:t xml:space="preserve">合作数据</w:t>
      </w:r>
      <w:r>
        <w:rPr>
          <w:rFonts w:ascii="宋体" w:cs="宋体" w:eastAsia="宋体" w:hAnsi="宋体"/>
          <w:b w:val="false"/>
          <w:bCs w:val="false"/>
          <w:sz w:val="24"/>
          <w:szCs w:val="24"/>
        </w:rPr>
        <w:t xml:space="preserve">（首月）：S3博主的两篇笔记累计曝光12万次，带来咨询约200人，实际成交32人。总收入19,136元，S3博主收入4,784元，S2主理人收入14,352元。用户满意度评分4.9/5.0，复购意愿78%。</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双方的内容调性和用户画像高度匹配——不是"流量大"就行，而是"流量对"；(2) 合作前有明确的书面约定（分成比例、内容发布排期、用户归属、售后责任）；(3) 三个月尝试期，到期后双向评估是否继续，避免了"绑死"的风险。</w:t>
      </w:r>
    </w:p>
    <w:p>
      <w:pPr>
        <w:pStyle w:val="Heading3"/>
        <w:spacing w:after="200" w:before="300"/>
      </w:pPr>
      <w:r>
        <w:rPr>
          <w:rFonts w:ascii="黑体" w:cs="黑体" w:eastAsia="黑体" w:hAnsi="黑体"/>
          <w:b/>
          <w:bCs/>
          <w:sz w:val="26"/>
          <w:szCs w:val="26"/>
        </w:rPr>
        <w:t xml:space="preserve">案例二：S1+S5+S7 项目制联盟竞标文旅数字化项目</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：某县级市文旅局发布了一个"古城数字孪生与品牌升级"项目招标，预算180万元。三家独立主理人——S1文化遗产数字化主理人、S5智慧旅游工具主理人、S7目的地品牌主理人——组成临时项目联盟参与竞标。</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pPr>
        <w:spacing w:after="120" w:line="360"/>
        <w:jc w:val="both"/>
      </w:pPr>
      <w:r>
        <w:rPr>
          <w:rFonts w:ascii="宋体" w:cs="宋体" w:eastAsia="宋体" w:hAnsi="宋体"/>
          <w:b/>
          <w:bCs/>
          <w:sz w:val="24"/>
          <w:szCs w:val="24"/>
        </w:rPr>
        <w:t xml:space="preserve">合作结果</w:t>
      </w:r>
      <w:r>
        <w:rPr>
          <w:rFonts w:ascii="宋体" w:cs="宋体" w:eastAsia="宋体" w:hAnsi="宋体"/>
          <w:b w:val="false"/>
          <w:bCs w:val="false"/>
          <w:sz w:val="24"/>
          <w:szCs w:val="24"/>
        </w:rPr>
        <w:t xml:space="preserve">：项目联盟成功中标（报价168万，低于传统科技公司的220万），15个月完成交付，甲方验收评分优秀。三方各自获得净利润约25-35万元。更大收获是：项目积累的案例成为三方的"名片"，后续各自独立接到了新项目。</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pPr>
        <w:pStyle w:val="Heading3"/>
        <w:spacing w:after="200" w:before="300"/>
      </w:pPr>
      <w:r>
        <w:rPr>
          <w:rFonts w:ascii="黑体" w:cs="黑体" w:eastAsia="黑体" w:hAnsi="黑体"/>
          <w:b/>
          <w:bCs/>
          <w:sz w:val="26"/>
          <w:szCs w:val="26"/>
        </w:rPr>
        <w:t xml:space="preserve">案例三：S4+S6 "课程×社群"的长线协作</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：一位S4知识付费主理人（开发了"文旅策划入门"系列课程），与一位S6社群运营主理人（运营着一个800人的"文旅从业者交流社群"）合作。</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S4主理人的课程在S6主理人社群中作为"专属福利"提供（社群成员享受课程8折优惠），S6主理人获得课程销售额的20%分成。此外，S4主理人每月在社群中做一次免费直播分享（既是社群内容供给，也是课程引流）。</w:t>
      </w:r>
    </w:p>
    <w:p>
      <w:pPr>
        <w:spacing w:after="120" w:line="360"/>
        <w:jc w:val="both"/>
      </w:pPr>
      <w:r>
        <w:rPr>
          <w:rFonts w:ascii="宋体" w:cs="宋体" w:eastAsia="宋体" w:hAnsi="宋体"/>
          <w:b/>
          <w:bCs/>
          <w:sz w:val="24"/>
          <w:szCs w:val="24"/>
        </w:rPr>
        <w:t xml:space="preserve">合作数据</w:t>
      </w:r>
      <w:r>
        <w:rPr>
          <w:rFonts w:ascii="宋体" w:cs="宋体" w:eastAsia="宋体" w:hAnsi="宋体"/>
          <w:b w:val="false"/>
          <w:bCs w:val="false"/>
          <w:sz w:val="24"/>
          <w:szCs w:val="24"/>
        </w:rPr>
        <w:t xml:space="preserve">（6个月）：通过社群渠道销售课程127份（占总销量的38%），分成收入约2.5万元（S6主理人）。社群续费率从72%提升至85%（S4主理人的专业分享增强了社群价值）。双方同时受益——S4获得了精准渠道，S6获得了优质内容供给。</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pPr>
        <w:pStyle w:val="Heading2"/>
        <w:spacing w:after="200" w:before="300"/>
      </w:pPr>
      <w:r>
        <w:rPr>
          <w:rFonts w:ascii="黑体" w:cs="黑体" w:eastAsia="黑体" w:hAnsi="黑体"/>
          <w:b/>
          <w:bCs/>
          <w:sz w:val="28"/>
          <w:szCs w:val="28"/>
        </w:rPr>
        <w:t xml:space="preserve">10.7 跨赛道组合的协同效应地图</w:t>
      </w:r>
    </w:p>
    <w:p>
      <w:pPr>
        <w:spacing w:after="120" w:line="360"/>
        <w:jc w:val="both"/>
      </w:pPr>
      <w:r>
        <w:rPr>
          <w:rFonts w:ascii="宋体" w:cs="宋体" w:eastAsia="宋体" w:hAnsi="宋体"/>
          <w:b w:val="false"/>
          <w:bCs w:val="false"/>
          <w:sz w:val="24"/>
          <w:szCs w:val="24"/>
        </w:rPr>
        <w:t xml:space="preserve">基于大量案例观察，以下是九大赛道之间协同效应最强的组合模式：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组合类型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经典搭档</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协同效应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典型案例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流量×交付</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 + S2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一人负责"让用户知道"，一人负责"让用户体验好"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文旅博主×Citywalk主理人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内容×产品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 + 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免费内容建立信任，付费课程完成变现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攻略博主转型课程讲师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技术×内容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 + 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技术提供工具，内容提供流量和应用场景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工具开发者×内容博主联合推广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 + 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品牌策略定义方向，体验产品落地执行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目的地品牌顾问×体验设计联盟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平台×供给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 + 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搭建技术平台，聚合分散的一人公司供给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AI文旅工具平台+入驻主理人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文化×技术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 + 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文化遗产深度+AI技术能力=数字文保创新方案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文保专家×AI工程师联合创业</w:t>
            </w:r>
          </w:p>
        </w:tc>
      </w:tr>
    </w:tbl>
    <w:p>
      <w:pPr>
        <w:spacing w:after="120" w:line="360"/>
        <w:jc w:val="both"/>
      </w:pPr>
      <w:r>
        <w:rPr>
          <w:rFonts w:ascii="楷体" w:cs="楷体" w:eastAsia="楷体" w:hAnsi="楷体"/>
          <w:b w:val="false"/>
          <w:bCs w:val="false"/>
          <w:color w:val="555555"/>
          <w:sz w:val="22"/>
          <w:szCs w:val="22"/>
        </w:rPr>
        <w:t xml:space="preserve">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pPr>
        <w:pStyle w:val="ListParagraph"/>
        <w:numPr>
          <w:ilvl w:val="0"/>
          <w:numId w:val="2"/>
        </w:numPr>
        <w:spacing w:after="60" w:line="340"/>
      </w:pPr>
      <w:r>
        <w:rPr>
          <w:rFonts w:ascii="宋体" w:cs="宋体" w:eastAsia="宋体" w:hAnsi="宋体"/>
          <w:b w:val="false"/>
          <w:bCs w:val="false"/>
          <w:sz w:val="24"/>
          <w:szCs w:val="24"/>
        </w:rPr>
        <w:t xml:space="preserve">三个真实合作案例展示了"流量×交付""项目联盟竞标"和"课程×社群"的成功模式</w:t>
      </w:r>
    </w:p>
    <w:p>
      <w:pPr>
        <w:pStyle w:val="ListParagraph"/>
        <w:numPr>
          <w:ilvl w:val="0"/>
          <w:numId w:val="2"/>
        </w:numPr>
        <w:spacing w:after="60" w:line="340"/>
      </w:pPr>
      <w:r>
        <w:rPr>
          <w:rFonts w:ascii="宋体" w:cs="宋体" w:eastAsia="宋体" w:hAnsi="宋体"/>
          <w:b w:val="false"/>
          <w:bCs w:val="false"/>
          <w:sz w:val="24"/>
          <w:szCs w:val="24"/>
        </w:rPr>
        <w:t xml:space="preserve">合作成功的共同要素：明确书面约定+互补式协作+增量思维+双向评估退出机制</w:t>
      </w:r>
    </w:p>
    <w:p>
      <w:pPr>
        <w:pStyle w:val="ListParagraph"/>
        <w:numPr>
          <w:ilvl w:val="0"/>
          <w:numId w:val="2"/>
        </w:numPr>
        <w:spacing w:after="60" w:line="340"/>
      </w:pPr>
      <w:r>
        <w:rPr>
          <w:rFonts w:ascii="宋体" w:cs="宋体" w:eastAsia="宋体" w:hAnsi="宋体"/>
          <w:b w:val="false"/>
          <w:bCs w:val="false"/>
          <w:sz w:val="24"/>
          <w:szCs w:val="24"/>
        </w:rPr>
        <w:t xml:space="preserve">六种经典跨赛道组合覆盖了数字文旅一人公司的主流合作场景</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Amit, R., &amp; Zott, C. Value creation in E-business[J]. Strategic Management Journal, 2001, 22(6-7): 493-520.</w:t>
      </w:r>
    </w:p>
    <w:p>
      <w:pPr>
        <w:spacing w:after="120" w:line="360"/>
        <w:jc w:val="both"/>
      </w:pPr>
      <w:r>
        <w:rPr>
          <w:rFonts w:ascii="宋体" w:cs="宋体" w:eastAsia="宋体" w:hAnsi="宋体"/>
          <w:b w:val="false"/>
          <w:bCs w:val="false"/>
          <w:sz w:val="24"/>
          <w:szCs w:val="24"/>
        </w:rPr>
        <w:t xml:space="preserve">[2] Sui, L., &amp; Guan, K. Value Co-Creation of Cultural Tourism Enterprises' Service Ecosystem in Digital Transformation: Case Study of Digital Shaanxi Tourism Group[C]. EAI International Conference, 2023.</w:t>
      </w:r>
    </w:p>
    <w:p>
      <w:pPr>
        <w:spacing w:after="120" w:line="360"/>
        <w:jc w:val="both"/>
      </w:pPr>
      <w:r>
        <w:rPr>
          <w:rFonts w:ascii="宋体" w:cs="宋体" w:eastAsia="宋体" w:hAnsi="宋体"/>
          <w:b w:val="false"/>
          <w:bCs w:val="false"/>
          <w:sz w:val="24"/>
          <w:szCs w:val="24"/>
        </w:rPr>
        <w:t xml:space="preserve">[3] Ngoasong, M. Z. Digital Entrepreneurship in Emerging Economies: The role of ICTs and local context[C]. International Conference on Information Systems, 2015.</w:t>
      </w:r>
    </w:p>
    <w:p>
      <w:r>
        <w:br w:type="page"/>
      </w:r>
    </w:p>
    <w:p>
      <w:pPr>
        <w:pStyle w:val="Heading1"/>
        <w:spacing w:after="200" w:before="400"/>
      </w:pPr>
      <w:r>
        <w:rPr>
          <w:rFonts w:ascii="黑体" w:cs="黑体" w:eastAsia="黑体" w:hAnsi="黑体"/>
          <w:b/>
          <w:bCs/>
          <w:color w:val="1F4E79"/>
          <w:sz w:val="32"/>
          <w:szCs w:val="32"/>
        </w:rPr>
        <w:t xml:space="preserve">第 11 章  成熟形态：系统、杠杆与文旅生态</w:t>
      </w:r>
    </w:p>
    <w:p>
      <w:pPr>
        <w:pStyle w:val="Heading2"/>
        <w:spacing w:after="200" w:before="300"/>
      </w:pPr>
      <w:r>
        <w:rPr>
          <w:rFonts w:ascii="黑体" w:cs="黑体" w:eastAsia="黑体" w:hAnsi="黑体"/>
          <w:b/>
          <w:bCs/>
          <w:sz w:val="28"/>
          <w:szCs w:val="28"/>
        </w:rPr>
        <w:t xml:space="preserve">11.1 一人公司的成熟法则：产品化、品牌化、生态化</w:t>
      </w:r>
    </w:p>
    <w:p>
      <w:pPr>
        <w:spacing w:after="120" w:line="360"/>
        <w:jc w:val="both"/>
      </w:pPr>
      <w:r>
        <w:rPr>
          <w:rFonts w:ascii="宋体" w:cs="宋体" w:eastAsia="宋体" w:hAnsi="宋体"/>
          <w:b w:val="false"/>
          <w:bCs w:val="false"/>
          <w:sz w:val="24"/>
          <w:szCs w:val="24"/>
        </w:rPr>
        <w:t xml:space="preserve">从创业初期的"生存模式"进化到"成熟模式"，一人公司需要完成三个关键转变。</w:t>
      </w:r>
    </w:p>
    <w:p>
      <w:pPr>
        <w:spacing w:after="120" w:line="360"/>
        <w:jc w:val="both"/>
      </w:pPr>
      <w:r>
        <w:rPr>
          <w:rFonts w:ascii="宋体" w:cs="宋体" w:eastAsia="宋体" w:hAnsi="宋体"/>
          <w:b/>
          <w:bCs/>
          <w:sz w:val="24"/>
          <w:szCs w:val="24"/>
        </w:rPr>
        <w:t xml:space="preserve">产品化</w:t>
      </w:r>
      <w:r>
        <w:rPr>
          <w:rFonts w:ascii="宋体" w:cs="宋体" w:eastAsia="宋体" w:hAnsi="宋体"/>
          <w:b w:val="false"/>
          <w:bCs w:val="false"/>
          <w:sz w:val="24"/>
          <w:szCs w:val="24"/>
        </w:rPr>
        <w:t xml:space="preserve">：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pPr>
        <w:spacing w:after="120" w:line="360"/>
        <w:jc w:val="both"/>
      </w:pPr>
      <w:r>
        <w:rPr>
          <w:rFonts w:ascii="宋体" w:cs="宋体" w:eastAsia="宋体" w:hAnsi="宋体"/>
          <w:b/>
          <w:bCs/>
          <w:sz w:val="24"/>
          <w:szCs w:val="24"/>
        </w:rPr>
        <w:t xml:space="preserve">品牌化</w:t>
      </w:r>
      <w:r>
        <w:rPr>
          <w:rFonts w:ascii="宋体" w:cs="宋体" w:eastAsia="宋体" w:hAnsi="宋体"/>
          <w:b w:val="false"/>
          <w:bCs w:val="false"/>
          <w:sz w:val="24"/>
          <w:szCs w:val="24"/>
        </w:rPr>
        <w:t xml:space="preserve">：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pPr>
        <w:spacing w:after="120" w:line="360"/>
        <w:jc w:val="both"/>
      </w:pPr>
      <w:r>
        <w:rPr>
          <w:rFonts w:ascii="宋体" w:cs="宋体" w:eastAsia="宋体" w:hAnsi="宋体"/>
          <w:b/>
          <w:bCs/>
          <w:sz w:val="24"/>
          <w:szCs w:val="24"/>
        </w:rPr>
        <w:t xml:space="preserve">生态化</w:t>
      </w:r>
      <w:r>
        <w:rPr>
          <w:rFonts w:ascii="宋体" w:cs="宋体" w:eastAsia="宋体" w:hAnsi="宋体"/>
          <w:b w:val="false"/>
          <w:bCs w:val="false"/>
          <w:sz w:val="24"/>
          <w:szCs w:val="24"/>
        </w:rPr>
        <w:t xml:space="preserve">：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pPr>
        <w:spacing w:after="120" w:line="360"/>
        <w:jc w:val="both"/>
      </w:pPr>
      <w:r>
        <w:rPr>
          <w:rFonts w:ascii="楷体" w:cs="楷体" w:eastAsia="楷体" w:hAnsi="楷体"/>
          <w:b w:val="false"/>
          <w:bCs w:val="false"/>
          <w:color w:val="555555"/>
          <w:sz w:val="22"/>
          <w:szCs w:val="22"/>
        </w:rPr>
        <w:t xml:space="preserve">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pPr>
        <w:pStyle w:val="Heading2"/>
        <w:spacing w:after="200" w:before="300"/>
      </w:pPr>
      <w:r>
        <w:rPr>
          <w:rFonts w:ascii="黑体" w:cs="黑体" w:eastAsia="黑体" w:hAnsi="黑体"/>
          <w:b/>
          <w:bCs/>
          <w:sz w:val="28"/>
          <w:szCs w:val="28"/>
        </w:rPr>
        <w:t xml:space="preserve">11.2 组团打怪：乐高式组合，成为文旅企业的外脑插件</w:t>
      </w:r>
    </w:p>
    <w:p>
      <w:pPr>
        <w:spacing w:after="120" w:line="360"/>
        <w:jc w:val="both"/>
      </w:pPr>
      <w:r>
        <w:rPr>
          <w:rFonts w:ascii="宋体" w:cs="宋体" w:eastAsia="宋体" w:hAnsi="宋体"/>
          <w:b w:val="false"/>
          <w:bCs w:val="false"/>
          <w:sz w:val="24"/>
          <w:szCs w:val="24"/>
        </w:rPr>
        <w:t xml:space="preserve">"乐高式组合"是一人公司协作的高级形态：多个独立的一人公司主理人，各自拥有某个维度的独特优势，针对不同项目临时组合成团队，互相之间保持"即插即用"的接口标准。</w:t>
      </w:r>
    </w:p>
    <w:p>
      <w:pPr>
        <w:spacing w:after="120" w:line="360"/>
        <w:jc w:val="both"/>
      </w:pPr>
      <w:r>
        <w:rPr>
          <w:rFonts w:ascii="宋体" w:cs="宋体" w:eastAsia="宋体" w:hAnsi="宋体"/>
          <w:b w:val="false"/>
          <w:bCs w:val="false"/>
          <w:sz w:val="24"/>
          <w:szCs w:val="24"/>
        </w:rPr>
        <w:t xml:space="preserve">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pPr>
        <w:spacing w:after="120" w:line="360"/>
        <w:jc w:val="both"/>
      </w:pPr>
      <w:r>
        <w:rPr>
          <w:rFonts w:ascii="宋体" w:cs="宋体" w:eastAsia="宋体" w:hAnsi="宋体"/>
          <w:b w:val="false"/>
          <w:bCs w:val="false"/>
          <w:sz w:val="24"/>
          <w:szCs w:val="24"/>
        </w:rPr>
        <w:t xml:space="preserve">这种"外脑插件"模式正在成为文旅行业的新趋势。对需求方而言，这意味着更低的成本、更高的专业度、更灵活的配置。对主理人而言，这意味着不需要"做大做强"也能接到大项目。</w:t>
      </w:r>
    </w:p>
    <w:p>
      <w:pPr>
        <w:pStyle w:val="Heading2"/>
        <w:spacing w:after="200" w:before="300"/>
      </w:pPr>
      <w:r>
        <w:rPr>
          <w:rFonts w:ascii="黑体" w:cs="黑体" w:eastAsia="黑体" w:hAnsi="黑体"/>
          <w:b/>
          <w:bCs/>
          <w:sz w:val="28"/>
          <w:szCs w:val="28"/>
        </w:rPr>
        <w:t xml:space="preserve">11.3 文旅生态进化：从乐高积木到数字雨林</w:t>
      </w:r>
    </w:p>
    <w:p>
      <w:pPr>
        <w:spacing w:after="120" w:line="360"/>
        <w:jc w:val="both"/>
      </w:pPr>
      <w:r>
        <w:rPr>
          <w:rFonts w:ascii="宋体" w:cs="宋体" w:eastAsia="宋体" w:hAnsi="宋体"/>
          <w:b w:val="false"/>
          <w:bCs w:val="false"/>
          <w:sz w:val="24"/>
          <w:szCs w:val="24"/>
        </w:rPr>
        <w:t xml:space="preserve">"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pPr>
        <w:spacing w:after="120" w:line="360"/>
        <w:jc w:val="both"/>
      </w:pPr>
      <w:r>
        <w:rPr>
          <w:rFonts w:ascii="宋体" w:cs="宋体" w:eastAsia="宋体" w:hAnsi="宋体"/>
          <w:b w:val="false"/>
          <w:bCs w:val="false"/>
          <w:sz w:val="24"/>
          <w:szCs w:val="24"/>
        </w:rPr>
        <w:t xml:space="preserve">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pPr>
        <w:spacing w:after="120" w:line="360"/>
        <w:jc w:val="both"/>
      </w:pPr>
      <w:r>
        <w:rPr>
          <w:rFonts w:ascii="楷体" w:cs="楷体" w:eastAsia="楷体" w:hAnsi="楷体"/>
          <w:b w:val="false"/>
          <w:bCs w:val="false"/>
          <w:color w:val="555555"/>
          <w:sz w:val="22"/>
          <w:szCs w:val="22"/>
        </w:rPr>
        <w:t xml:space="preserve">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pPr>
        <w:pStyle w:val="Heading2"/>
        <w:spacing w:after="200" w:before="300"/>
      </w:pPr>
      <w:r>
        <w:rPr>
          <w:rFonts w:ascii="黑体" w:cs="黑体" w:eastAsia="黑体" w:hAnsi="黑体"/>
          <w:b/>
          <w:bCs/>
          <w:sz w:val="28"/>
          <w:szCs w:val="28"/>
        </w:rPr>
        <w:t xml:space="preserve">11.4 多重杠杆叠加：内容杠杆、技术杠杆、网络杠杆、品牌杠杆</w:t>
      </w:r>
    </w:p>
    <w:p>
      <w:pPr>
        <w:spacing w:after="120" w:line="360"/>
        <w:jc w:val="both"/>
      </w:pPr>
      <w:r>
        <w:rPr>
          <w:rFonts w:ascii="宋体" w:cs="宋体" w:eastAsia="宋体" w:hAnsi="宋体"/>
          <w:b w:val="false"/>
          <w:bCs w:val="false"/>
          <w:sz w:val="24"/>
          <w:szCs w:val="24"/>
        </w:rPr>
        <w:t xml:space="preserve">一人公司的价值增长遵循的不是"线性加法"（多做一件事多赚一份钱），而是"杠杆乘法"（一个成果被多个杠杆放大）。四种核心杠杆值得刻意构建。</w:t>
      </w:r>
    </w:p>
    <w:p>
      <w:pPr>
        <w:spacing w:after="120" w:line="360"/>
        <w:jc w:val="both"/>
      </w:pPr>
      <w:r>
        <w:rPr>
          <w:rFonts w:ascii="宋体" w:cs="宋体" w:eastAsia="宋体" w:hAnsi="宋体"/>
          <w:b/>
          <w:bCs/>
          <w:sz w:val="24"/>
          <w:szCs w:val="24"/>
        </w:rPr>
        <w:t xml:space="preserve">内容杠杆</w:t>
      </w:r>
      <w:r>
        <w:rPr>
          <w:rFonts w:ascii="宋体" w:cs="宋体" w:eastAsia="宋体" w:hAnsi="宋体"/>
          <w:b w:val="false"/>
          <w:bCs w:val="false"/>
          <w:sz w:val="24"/>
          <w:szCs w:val="24"/>
        </w:rPr>
        <w:t xml:space="preserve">：一段优质内容可以被无限次消费。你花3天写的一篇深度文章，未来3年可能持续为你带来流量和信任。与"一次性交付"的服务相比，内容的杠杆倍数=内容被消费的次数÷生产它所花费的时间。</w:t>
      </w:r>
    </w:p>
    <w:p>
      <w:pPr>
        <w:spacing w:after="120" w:line="360"/>
        <w:jc w:val="both"/>
      </w:pPr>
      <w:r>
        <w:rPr>
          <w:rFonts w:ascii="宋体" w:cs="宋体" w:eastAsia="宋体" w:hAnsi="宋体"/>
          <w:b/>
          <w:bCs/>
          <w:sz w:val="24"/>
          <w:szCs w:val="24"/>
        </w:rPr>
        <w:t xml:space="preserve">技术杠杆</w:t>
      </w:r>
      <w:r>
        <w:rPr>
          <w:rFonts w:ascii="宋体" w:cs="宋体" w:eastAsia="宋体" w:hAnsi="宋体"/>
          <w:b w:val="false"/>
          <w:bCs w:val="false"/>
          <w:sz w:val="24"/>
          <w:szCs w:val="24"/>
        </w:rPr>
        <w:t xml:space="preserve">：一个工具或自动化流程可以让一份投入产生N份产出。一套AI自动生成多平台内容的流程，让一篇公众号文章自动变为3条小红书、5条微博、1期播客。技术的杠杆倍数=自动化产出÷手动产出的时间差。</w:t>
      </w:r>
    </w:p>
    <w:p>
      <w:pPr>
        <w:spacing w:after="120" w:line="360"/>
        <w:jc w:val="both"/>
      </w:pPr>
      <w:r>
        <w:rPr>
          <w:rFonts w:ascii="宋体" w:cs="宋体" w:eastAsia="宋体" w:hAnsi="宋体"/>
          <w:b/>
          <w:bCs/>
          <w:sz w:val="24"/>
          <w:szCs w:val="24"/>
        </w:rPr>
        <w:t xml:space="preserve">网络杠杆</w:t>
      </w:r>
      <w:r>
        <w:rPr>
          <w:rFonts w:ascii="宋体" w:cs="宋体" w:eastAsia="宋体" w:hAnsi="宋体"/>
          <w:b w:val="false"/>
          <w:bCs w:val="false"/>
          <w:sz w:val="24"/>
          <w:szCs w:val="24"/>
        </w:rPr>
        <w:t xml:space="preserve">：你的合作网络中的每个人都是你能力的延伸。你不需要会摄影，如果你的网络中有3个你信任的摄影师可以随时合作。网络的杠杆倍数=你通过网络可调用的总能力÷你个人的独立能力。</w:t>
      </w:r>
    </w:p>
    <w:p>
      <w:pPr>
        <w:spacing w:after="120" w:line="360"/>
        <w:jc w:val="both"/>
      </w:pPr>
      <w:r>
        <w:rPr>
          <w:rFonts w:ascii="宋体" w:cs="宋体" w:eastAsia="宋体" w:hAnsi="宋体"/>
          <w:b/>
          <w:bCs/>
          <w:sz w:val="24"/>
          <w:szCs w:val="24"/>
        </w:rPr>
        <w:t xml:space="preserve">品牌杠杆</w:t>
      </w:r>
      <w:r>
        <w:rPr>
          <w:rFonts w:ascii="宋体" w:cs="宋体" w:eastAsia="宋体" w:hAnsi="宋体"/>
          <w:b w:val="false"/>
          <w:bCs w:val="false"/>
          <w:sz w:val="24"/>
          <w:szCs w:val="24"/>
        </w:rPr>
        <w:t xml:space="preserve">：一个被信任的品牌名，可以让你的新产品减少80%的市场教育成本。品牌杠杆倍数=有品牌背书时的用户获取成本÷没有品牌背书时的用户获取成本。</w:t>
      </w:r>
    </w:p>
    <w:p>
      <w:pPr>
        <w:spacing w:after="120" w:line="360"/>
        <w:jc w:val="both"/>
      </w:pPr>
      <w:r>
        <w:rPr>
          <w:rFonts w:ascii="楷体" w:cs="楷体" w:eastAsia="楷体" w:hAnsi="楷体"/>
          <w:b w:val="false"/>
          <w:bCs w:val="false"/>
          <w:color w:val="555555"/>
          <w:sz w:val="22"/>
          <w:szCs w:val="22"/>
        </w:rPr>
        <w:t xml:space="preserve">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pPr>
        <w:pStyle w:val="Heading2"/>
        <w:spacing w:after="200" w:before="300"/>
      </w:pPr>
      <w:r>
        <w:rPr>
          <w:rFonts w:ascii="黑体" w:cs="黑体" w:eastAsia="黑体" w:hAnsi="黑体"/>
          <w:b/>
          <w:bCs/>
          <w:sz w:val="28"/>
          <w:szCs w:val="28"/>
        </w:rPr>
        <w:t xml:space="preserve">11.5 一人公司的边界探索：何时保持小，何时寻求大</w:t>
      </w:r>
    </w:p>
    <w:p>
      <w:pPr>
        <w:spacing w:after="120" w:line="360"/>
        <w:jc w:val="both"/>
      </w:pPr>
      <w:r>
        <w:rPr>
          <w:rFonts w:ascii="宋体" w:cs="宋体" w:eastAsia="宋体" w:hAnsi="宋体"/>
          <w:b w:val="false"/>
          <w:bCs w:val="false"/>
          <w:sz w:val="24"/>
          <w:szCs w:val="24"/>
        </w:rPr>
        <w:t xml:space="preserve">"一人公司"这个概念的张力在于：它既是"一个人的公司"，又不必永远是"一个人"。关键问题是：什么时候应该保持"小"？什么时候应该寻求"大"？</w:t>
      </w:r>
    </w:p>
    <w:p>
      <w:pPr>
        <w:spacing w:after="120" w:line="360"/>
        <w:jc w:val="both"/>
      </w:pPr>
      <w:r>
        <w:rPr>
          <w:rFonts w:ascii="宋体" w:cs="宋体" w:eastAsia="宋体" w:hAnsi="宋体"/>
          <w:b/>
          <w:bCs/>
          <w:sz w:val="24"/>
          <w:szCs w:val="24"/>
        </w:rPr>
        <w:t xml:space="preserve">应该保持"小"的信号</w:t>
      </w:r>
      <w:r>
        <w:rPr>
          <w:rFonts w:ascii="宋体" w:cs="宋体" w:eastAsia="宋体" w:hAnsi="宋体"/>
          <w:b w:val="false"/>
          <w:bCs w:val="false"/>
          <w:sz w:val="24"/>
          <w:szCs w:val="24"/>
        </w:rPr>
        <w:t xml:space="preserve">：（1）你对当前收入和生活状态很满意，增长的边际效用已经很低；（2）你真正享受的是"亲自做"的过程，而不是"管理别人做"；（3）你的赛道天生天花板较低（如高度依赖你个人魅力的体验设计），强行规模化反而可能破坏核心价值。</w:t>
      </w:r>
    </w:p>
    <w:p>
      <w:pPr>
        <w:spacing w:after="120" w:line="360"/>
        <w:jc w:val="both"/>
      </w:pPr>
      <w:r>
        <w:rPr>
          <w:rFonts w:ascii="宋体" w:cs="宋体" w:eastAsia="宋体" w:hAnsi="宋体"/>
          <w:b/>
          <w:bCs/>
          <w:sz w:val="24"/>
          <w:szCs w:val="24"/>
        </w:rPr>
        <w:t xml:space="preserve">应该寻求"大"的信号</w:t>
      </w:r>
      <w:r>
        <w:rPr>
          <w:rFonts w:ascii="宋体" w:cs="宋体" w:eastAsia="宋体" w:hAnsi="宋体"/>
          <w:b w:val="false"/>
          <w:bCs w:val="false"/>
          <w:sz w:val="24"/>
          <w:szCs w:val="24"/>
        </w:rPr>
        <w:t xml:space="preserve">：（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pPr>
        <w:spacing w:after="120" w:line="360"/>
        <w:jc w:val="both"/>
      </w:pPr>
      <w:r>
        <w:rPr>
          <w:rFonts w:ascii="宋体" w:cs="宋体" w:eastAsia="宋体" w:hAnsi="宋体"/>
          <w:b w:val="false"/>
          <w:bCs w:val="false"/>
          <w:sz w:val="24"/>
          <w:szCs w:val="24"/>
        </w:rPr>
        <w:t xml:space="preserve">"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pPr>
        <w:pStyle w:val="ListParagraph"/>
        <w:numPr>
          <w:ilvl w:val="0"/>
          <w:numId w:val="2"/>
        </w:numPr>
        <w:spacing w:after="60" w:line="340"/>
      </w:pPr>
      <w:r>
        <w:rPr>
          <w:rFonts w:ascii="宋体" w:cs="宋体" w:eastAsia="宋体" w:hAnsi="宋体"/>
          <w:b w:val="false"/>
          <w:bCs w:val="false"/>
          <w:sz w:val="24"/>
          <w:szCs w:val="24"/>
        </w:rPr>
        <w:t xml:space="preserve">成熟形态的三个标志：产品化（摆脱卖时间）、品牌化（从被选择到被信任）、生态化（从做到连接）</w:t>
      </w:r>
    </w:p>
    <w:p>
      <w:pPr>
        <w:pStyle w:val="ListParagraph"/>
        <w:numPr>
          <w:ilvl w:val="0"/>
          <w:numId w:val="2"/>
        </w:numPr>
        <w:spacing w:after="60" w:line="340"/>
      </w:pPr>
      <w:r>
        <w:rPr>
          <w:rFonts w:ascii="宋体" w:cs="宋体" w:eastAsia="宋体" w:hAnsi="宋体"/>
          <w:b w:val="false"/>
          <w:bCs w:val="false"/>
          <w:sz w:val="24"/>
          <w:szCs w:val="24"/>
        </w:rPr>
        <w:t xml:space="preserve">乐高式组合让独立主理人可以组团承接大项目，对传统文旅企业形成结构性冲击</w:t>
      </w:r>
    </w:p>
    <w:p>
      <w:pPr>
        <w:pStyle w:val="ListParagraph"/>
        <w:numPr>
          <w:ilvl w:val="0"/>
          <w:numId w:val="2"/>
        </w:numPr>
        <w:spacing w:after="60" w:line="340"/>
      </w:pPr>
      <w:r>
        <w:rPr>
          <w:rFonts w:ascii="宋体" w:cs="宋体" w:eastAsia="宋体" w:hAnsi="宋体"/>
          <w:b w:val="false"/>
          <w:bCs w:val="false"/>
          <w:sz w:val="24"/>
          <w:szCs w:val="24"/>
        </w:rPr>
        <w:t xml:space="preserve">文旅生态进化是非线性的，主理人的身份会跨赛道演化产生复合竞争优势</w:t>
      </w:r>
    </w:p>
    <w:p>
      <w:pPr>
        <w:pStyle w:val="ListParagraph"/>
        <w:numPr>
          <w:ilvl w:val="0"/>
          <w:numId w:val="2"/>
        </w:numPr>
        <w:spacing w:after="60" w:line="340"/>
      </w:pPr>
      <w:r>
        <w:rPr>
          <w:rFonts w:ascii="宋体" w:cs="宋体" w:eastAsia="宋体" w:hAnsi="宋体"/>
          <w:b w:val="false"/>
          <w:bCs w:val="false"/>
          <w:sz w:val="24"/>
          <w:szCs w:val="24"/>
        </w:rPr>
        <w:t xml:space="preserve">四种杠杆（内容×技术×网络×品牌）的乘法效应，是"看起来差不多"但3年后差距10倍的原因</w:t>
      </w:r>
    </w:p>
    <w:p>
      <w:pPr>
        <w:pStyle w:val="Heading2"/>
        <w:spacing w:after="200" w:before="300"/>
      </w:pPr>
      <w:r>
        <w:rPr>
          <w:rFonts w:ascii="黑体" w:cs="黑体" w:eastAsia="黑体" w:hAnsi="黑体"/>
          <w:b/>
          <w:bCs/>
          <w:sz w:val="28"/>
          <w:szCs w:val="28"/>
        </w:rPr>
        <w:t xml:space="preserve">11.6 文旅一人公司的"反规模化"竞争优势</w:t>
      </w:r>
    </w:p>
    <w:p>
      <w:pPr>
        <w:spacing w:after="120" w:line="360"/>
        <w:jc w:val="both"/>
      </w:pPr>
      <w:r>
        <w:rPr>
          <w:rFonts w:ascii="宋体" w:cs="宋体" w:eastAsia="宋体" w:hAnsi="宋体"/>
          <w:b w:val="false"/>
          <w:bCs w:val="false"/>
          <w:sz w:val="24"/>
          <w:szCs w:val="24"/>
        </w:rPr>
        <w:t xml:space="preserve">在传统商业逻辑中，规模越大、竞争力越强。但数字文旅领域正在出现一种"反规模化"（Anti-Scale）的竞争优势——某些维度上，小不仅不是劣势，反而是优势。</w:t>
      </w:r>
    </w:p>
    <w:p>
      <w:pPr>
        <w:spacing w:after="120" w:line="360"/>
        <w:jc w:val="both"/>
      </w:pPr>
      <w:r>
        <w:rPr>
          <w:rFonts w:ascii="宋体" w:cs="宋体" w:eastAsia="宋体" w:hAnsi="宋体"/>
          <w:b/>
          <w:bCs/>
          <w:sz w:val="24"/>
          <w:szCs w:val="24"/>
        </w:rPr>
        <w:t xml:space="preserve">灵活性的优势</w:t>
      </w:r>
      <w:r>
        <w:rPr>
          <w:rFonts w:ascii="宋体" w:cs="宋体" w:eastAsia="宋体" w:hAnsi="宋体"/>
          <w:b w:val="false"/>
          <w:bCs w:val="false"/>
          <w:sz w:val="24"/>
          <w:szCs w:val="24"/>
        </w:rPr>
        <w:t xml:space="preserve">：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pPr>
        <w:spacing w:after="120" w:line="360"/>
        <w:jc w:val="both"/>
      </w:pPr>
      <w:r>
        <w:rPr>
          <w:rFonts w:ascii="宋体" w:cs="宋体" w:eastAsia="宋体" w:hAnsi="宋体"/>
          <w:b/>
          <w:bCs/>
          <w:sz w:val="24"/>
          <w:szCs w:val="24"/>
        </w:rPr>
        <w:t xml:space="preserve">个性化深度的优势</w:t>
      </w:r>
      <w:r>
        <w:rPr>
          <w:rFonts w:ascii="宋体" w:cs="宋体" w:eastAsia="宋体" w:hAnsi="宋体"/>
          <w:b w:val="false"/>
          <w:bCs w:val="false"/>
          <w:sz w:val="24"/>
          <w:szCs w:val="24"/>
        </w:rPr>
        <w:t xml:space="preserve">：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pPr>
        <w:spacing w:after="120" w:line="360"/>
        <w:jc w:val="both"/>
      </w:pPr>
      <w:r>
        <w:rPr>
          <w:rFonts w:ascii="宋体" w:cs="宋体" w:eastAsia="宋体" w:hAnsi="宋体"/>
          <w:b/>
          <w:bCs/>
          <w:sz w:val="24"/>
          <w:szCs w:val="24"/>
        </w:rPr>
        <w:t xml:space="preserve">信任浓度的优势</w:t>
      </w:r>
      <w:r>
        <w:rPr>
          <w:rFonts w:ascii="宋体" w:cs="宋体" w:eastAsia="宋体" w:hAnsi="宋体"/>
          <w:b w:val="false"/>
          <w:bCs w:val="false"/>
          <w:sz w:val="24"/>
          <w:szCs w:val="24"/>
        </w:rPr>
        <w:t xml:space="preserve">：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pPr>
        <w:spacing w:after="120" w:line="360"/>
        <w:jc w:val="both"/>
      </w:pPr>
      <w:r>
        <w:rPr>
          <w:rFonts w:ascii="宋体" w:cs="宋体" w:eastAsia="宋体" w:hAnsi="宋体"/>
          <w:b/>
          <w:bCs/>
          <w:sz w:val="24"/>
          <w:szCs w:val="24"/>
        </w:rPr>
        <w:t xml:space="preserve">成本结构的优势</w:t>
      </w:r>
      <w:r>
        <w:rPr>
          <w:rFonts w:ascii="宋体" w:cs="宋体" w:eastAsia="宋体" w:hAnsi="宋体"/>
          <w:b w:val="false"/>
          <w:bCs w:val="false"/>
          <w:sz w:val="24"/>
          <w:szCs w:val="24"/>
        </w:rPr>
        <w:t xml:space="preserve">：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pPr>
        <w:spacing w:after="120" w:line="360"/>
        <w:jc w:val="both"/>
      </w:pPr>
      <w:r>
        <w:rPr>
          <w:rFonts w:ascii="楷体" w:cs="楷体" w:eastAsia="楷体" w:hAnsi="楷体"/>
          <w:b w:val="false"/>
          <w:bCs w:val="false"/>
          <w:color w:val="555555"/>
          <w:sz w:val="22"/>
          <w:szCs w:val="22"/>
        </w:rPr>
        <w:t xml:space="preserve">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pPr>
        <w:pStyle w:val="Heading2"/>
        <w:spacing w:after="200" w:before="300"/>
      </w:pPr>
      <w:r>
        <w:rPr>
          <w:rFonts w:ascii="黑体" w:cs="黑体" w:eastAsia="黑体" w:hAnsi="黑体"/>
          <w:b/>
          <w:bCs/>
          <w:sz w:val="28"/>
          <w:szCs w:val="28"/>
        </w:rPr>
        <w:t xml:space="preserve">11.7 一人公司进化中的"去人格化"陷阱</w:t>
      </w:r>
    </w:p>
    <w:p>
      <w:pPr>
        <w:spacing w:after="120" w:line="360"/>
        <w:jc w:val="both"/>
      </w:pPr>
      <w:r>
        <w:rPr>
          <w:rFonts w:ascii="宋体" w:cs="宋体" w:eastAsia="宋体" w:hAnsi="宋体"/>
          <w:b w:val="false"/>
          <w:bCs w:val="false"/>
          <w:sz w:val="24"/>
          <w:szCs w:val="24"/>
        </w:rPr>
        <w:t xml:space="preserve">从一人公司向"多杠杆生态"进化的过程中，存在一个隐蔽的陷阱——去人格化。当你的业务越来越系统化、自动化、规模化时，你可能会不知不觉地失去最初让你成功的那份"人格温度"。</w:t>
      </w:r>
    </w:p>
    <w:p>
      <w:pPr>
        <w:spacing w:after="120" w:line="360"/>
        <w:jc w:val="both"/>
      </w:pPr>
      <w:r>
        <w:rPr>
          <w:rFonts w:ascii="宋体" w:cs="宋体" w:eastAsia="宋体" w:hAnsi="宋体"/>
          <w:b w:val="false"/>
          <w:bCs w:val="false"/>
          <w:sz w:val="24"/>
          <w:szCs w:val="24"/>
        </w:rPr>
        <w:t xml:space="preserve">这是"一人公司的悖论"：你的竞争优势来自于"你是一个人"（真实、有个性、有温度），但你的进化方向是"不再依赖你一个人"（系统化、自动化、可扩展）。如何在"系统化"中保留"人格温度"？</w:t>
      </w:r>
    </w:p>
    <w:p>
      <w:pPr>
        <w:spacing w:after="120" w:line="360"/>
        <w:jc w:val="both"/>
      </w:pPr>
      <w:r>
        <w:rPr>
          <w:rFonts w:ascii="宋体" w:cs="宋体" w:eastAsia="宋体" w:hAnsi="宋体"/>
          <w:b/>
          <w:bCs/>
          <w:sz w:val="24"/>
          <w:szCs w:val="24"/>
        </w:rPr>
        <w:t xml:space="preserve">策略一：人格锚点</w:t>
      </w:r>
      <w:r>
        <w:rPr>
          <w:rFonts w:ascii="宋体" w:cs="宋体" w:eastAsia="宋体" w:hAnsi="宋体"/>
          <w:b w:val="false"/>
          <w:bCs w:val="false"/>
          <w:sz w:val="24"/>
          <w:szCs w:val="24"/>
        </w:rPr>
        <w:t xml:space="preserve">。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pPr>
        <w:spacing w:after="120" w:line="360"/>
        <w:jc w:val="both"/>
      </w:pPr>
      <w:r>
        <w:rPr>
          <w:rFonts w:ascii="宋体" w:cs="宋体" w:eastAsia="宋体" w:hAnsi="宋体"/>
          <w:b/>
          <w:bCs/>
          <w:sz w:val="24"/>
          <w:szCs w:val="24"/>
        </w:rPr>
        <w:t xml:space="preserve">策略二：透明的系统化</w:t>
      </w:r>
      <w:r>
        <w:rPr>
          <w:rFonts w:ascii="宋体" w:cs="宋体" w:eastAsia="宋体" w:hAnsi="宋体"/>
          <w:b w:val="false"/>
          <w:bCs w:val="false"/>
          <w:sz w:val="24"/>
          <w:szCs w:val="24"/>
        </w:rPr>
        <w:t xml:space="preserve">。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pPr>
        <w:spacing w:after="120" w:line="360"/>
        <w:jc w:val="both"/>
      </w:pPr>
      <w:r>
        <w:rPr>
          <w:rFonts w:ascii="宋体" w:cs="宋体" w:eastAsia="宋体" w:hAnsi="宋体"/>
          <w:b/>
          <w:bCs/>
          <w:sz w:val="24"/>
          <w:szCs w:val="24"/>
        </w:rPr>
        <w:t xml:space="preserve">策略三：定期"去系统化"</w:t>
      </w:r>
      <w:r>
        <w:rPr>
          <w:rFonts w:ascii="宋体" w:cs="宋体" w:eastAsia="宋体" w:hAnsi="宋体"/>
          <w:b w:val="false"/>
          <w:bCs w:val="false"/>
          <w:sz w:val="24"/>
          <w:szCs w:val="24"/>
        </w:rPr>
        <w:t xml:space="preserve">。刻意安排时间断开所有数字工具，回到"纯手工"状态——亲自带一次体验、亲自做一次咨询、亲自写一篇不做任何SEO优化的纯粹文章。这不只是"怀旧"，而是保持与用户之间的真实连接感，也是保持你对自己事业的"手感"。</w:t>
      </w:r>
    </w:p>
    <w:p>
      <w:pPr>
        <w:pStyle w:val="ListParagraph"/>
        <w:numPr>
          <w:ilvl w:val="0"/>
          <w:numId w:val="2"/>
        </w:numPr>
        <w:spacing w:after="60" w:line="340"/>
      </w:pPr>
      <w:r>
        <w:rPr>
          <w:rFonts w:ascii="宋体" w:cs="宋体" w:eastAsia="宋体" w:hAnsi="宋体"/>
          <w:b w:val="false"/>
          <w:bCs w:val="false"/>
          <w:sz w:val="24"/>
          <w:szCs w:val="24"/>
        </w:rPr>
        <w:t xml:space="preserve">反规模化竞争优势体现在灵活性、个性化深度、信任浓度和成本结构四个维度</w:t>
      </w:r>
    </w:p>
    <w:p>
      <w:pPr>
        <w:pStyle w:val="ListParagraph"/>
        <w:numPr>
          <w:ilvl w:val="0"/>
          <w:numId w:val="2"/>
        </w:numPr>
        <w:spacing w:after="60" w:line="340"/>
      </w:pPr>
      <w:r>
        <w:rPr>
          <w:rFonts w:ascii="宋体" w:cs="宋体" w:eastAsia="宋体" w:hAnsi="宋体"/>
          <w:b w:val="false"/>
          <w:bCs w:val="false"/>
          <w:sz w:val="24"/>
          <w:szCs w:val="24"/>
        </w:rPr>
        <w:t xml:space="preserve">"去人格化"是一人公司进化的隐形陷阱，通过人格锚点、透明系统化和定期"去系统化"三条策略应对</w:t>
      </w:r>
    </w:p>
    <w:p>
      <w:pPr>
        <w:pStyle w:val="ListParagraph"/>
        <w:numPr>
          <w:ilvl w:val="0"/>
          <w:numId w:val="2"/>
        </w:numPr>
        <w:spacing w:after="60" w:line="340"/>
      </w:pPr>
      <w:r>
        <w:rPr>
          <w:rFonts w:ascii="宋体" w:cs="宋体" w:eastAsia="宋体" w:hAnsi="宋体"/>
          <w:b w:val="false"/>
          <w:bCs w:val="false"/>
          <w:sz w:val="24"/>
          <w:szCs w:val="24"/>
        </w:rPr>
        <w:t xml:space="preserve">一人公司的悖论：你的优势来自于"你是人"，但你的进化方向是"不依赖你自己"</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Patiño, C. L. Transformación Digital de las Mipymes de Turismo de Naturaleza en el Valle del Cauca[D]. Universidad Autónoma de Occidente, 2020.</w:t>
      </w:r>
    </w:p>
    <w:p>
      <w:pPr>
        <w:spacing w:after="120" w:line="360"/>
        <w:jc w:val="both"/>
      </w:pPr>
      <w:r>
        <w:rPr>
          <w:rFonts w:ascii="宋体" w:cs="宋体" w:eastAsia="宋体" w:hAnsi="宋体"/>
          <w:b w:val="false"/>
          <w:bCs w:val="false"/>
          <w:sz w:val="24"/>
          <w:szCs w:val="24"/>
        </w:rPr>
        <w:t xml:space="preserve">[2] Lee, Y. H., &amp; Wu, K. The feasibility of technology-based business model for SMEs in Taiwan tourism industry[J]. British Journal of Economics, Management &amp; Trade, 2015, 8(3): 198-212.</w:t>
      </w:r>
    </w:p>
    <w:p>
      <w:pPr>
        <w:spacing w:after="120" w:line="360"/>
        <w:jc w:val="both"/>
      </w:pPr>
      <w:r>
        <w:rPr>
          <w:rFonts w:ascii="宋体" w:cs="宋体" w:eastAsia="宋体" w:hAnsi="宋体"/>
          <w:b w:val="false"/>
          <w:bCs w:val="false"/>
          <w:sz w:val="24"/>
          <w:szCs w:val="24"/>
        </w:rPr>
        <w:t xml:space="preserve">[3] 乔阳阳. 百色市文化旅游产业数字创意模式的转型设想[J]. 文化产业, 2018(10): 14-16.</w:t>
      </w:r>
    </w:p>
    <w:p>
      <w:r>
        <w:br w:type="page"/>
      </w:r>
    </w:p>
    <w:p>
      <w:pPr>
        <w:pStyle w:val="Heading1"/>
        <w:spacing w:after="200" w:before="400"/>
      </w:pPr>
      <w:r>
        <w:rPr>
          <w:rFonts w:ascii="黑体" w:cs="黑体" w:eastAsia="黑体" w:hAnsi="黑体"/>
          <w:b/>
          <w:bCs/>
          <w:color w:val="1F4E79"/>
          <w:sz w:val="32"/>
          <w:szCs w:val="32"/>
        </w:rPr>
        <w:t xml:space="preserve">第 12 章  落地生长：数字文旅一人公司实战路线图</w:t>
      </w:r>
    </w:p>
    <w:p>
      <w:pPr>
        <w:pStyle w:val="Heading2"/>
        <w:spacing w:after="200" w:before="300"/>
      </w:pPr>
      <w:r>
        <w:rPr>
          <w:rFonts w:ascii="黑体" w:cs="黑体" w:eastAsia="黑体" w:hAnsi="黑体"/>
          <w:b/>
          <w:bCs/>
          <w:sz w:val="28"/>
          <w:szCs w:val="28"/>
        </w:rPr>
        <w:t xml:space="preserve">12.1 7天计划：找到你的主理人赛道与第一个赚钱模块</w:t>
      </w:r>
    </w:p>
    <w:p>
      <w:pPr>
        <w:spacing w:after="120" w:line="360"/>
        <w:jc w:val="both"/>
      </w:pPr>
      <w:r>
        <w:rPr>
          <w:rFonts w:ascii="宋体" w:cs="宋体" w:eastAsia="宋体" w:hAnsi="宋体"/>
          <w:b w:val="false"/>
          <w:bCs w:val="false"/>
          <w:sz w:val="24"/>
          <w:szCs w:val="24"/>
        </w:rPr>
        <w:t xml:space="preserve">7天不是"做完一切"的时间，而是"找到方向并迈出第一步"的时间。以下是结构化的7天行动指南。</w:t>
      </w:r>
    </w:p>
    <w:p>
      <w:pPr>
        <w:spacing w:after="120" w:line="360"/>
        <w:jc w:val="both"/>
      </w:pPr>
      <w:r>
        <w:rPr>
          <w:rFonts w:ascii="宋体" w:cs="宋体" w:eastAsia="宋体" w:hAnsi="宋体"/>
          <w:b/>
          <w:bCs/>
          <w:sz w:val="24"/>
          <w:szCs w:val="24"/>
        </w:rPr>
        <w:t xml:space="preserve">第1天：自我资源盘点</w:t>
      </w:r>
      <w:r>
        <w:rPr>
          <w:rFonts w:ascii="宋体" w:cs="宋体" w:eastAsia="宋体" w:hAnsi="宋体"/>
          <w:b w:val="false"/>
          <w:bCs w:val="false"/>
          <w:sz w:val="24"/>
          <w:szCs w:val="24"/>
        </w:rPr>
        <w:t xml:space="preserve">。完成附录D中的"文旅主理人能力自评量表"，对自己的知识资源、经验资源、关系资源和数字化能力进行诚实评估。输出一份"个人资源清单"和一份"能力短板清单"。</w:t>
      </w:r>
    </w:p>
    <w:p>
      <w:pPr>
        <w:spacing w:after="120" w:line="360"/>
        <w:jc w:val="both"/>
      </w:pPr>
      <w:r>
        <w:rPr>
          <w:rFonts w:ascii="宋体" w:cs="宋体" w:eastAsia="宋体" w:hAnsi="宋体"/>
          <w:b/>
          <w:bCs/>
          <w:sz w:val="24"/>
          <w:szCs w:val="24"/>
        </w:rPr>
        <w:t xml:space="preserve">第2天：赛道初筛</w:t>
      </w:r>
      <w:r>
        <w:rPr>
          <w:rFonts w:ascii="宋体" w:cs="宋体" w:eastAsia="宋体" w:hAnsi="宋体"/>
          <w:b w:val="false"/>
          <w:bCs w:val="false"/>
          <w:sz w:val="24"/>
          <w:szCs w:val="24"/>
        </w:rPr>
        <w:t xml:space="preserve">。将你的资源清单与九大赛道的"典型画像"进行比对，选出2-3个匹配度最高的候选赛道。在附录C案例库中找到每个候选赛道的2-3个对标案例，研究他们的起步方式、变现路径和成长轨迹。</w:t>
      </w:r>
    </w:p>
    <w:p>
      <w:pPr>
        <w:spacing w:after="120" w:line="360"/>
        <w:jc w:val="both"/>
      </w:pPr>
      <w:r>
        <w:rPr>
          <w:rFonts w:ascii="宋体" w:cs="宋体" w:eastAsia="宋体" w:hAnsi="宋体"/>
          <w:b/>
          <w:bCs/>
          <w:sz w:val="24"/>
          <w:szCs w:val="24"/>
        </w:rPr>
        <w:t xml:space="preserve">第3天：需求验证</w:t>
      </w:r>
      <w:r>
        <w:rPr>
          <w:rFonts w:ascii="宋体" w:cs="宋体" w:eastAsia="宋体" w:hAnsi="宋体"/>
          <w:b w:val="false"/>
          <w:bCs w:val="false"/>
          <w:sz w:val="24"/>
          <w:szCs w:val="24"/>
        </w:rPr>
        <w:t xml:space="preserve">。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pPr>
        <w:spacing w:after="120" w:line="360"/>
        <w:jc w:val="both"/>
      </w:pPr>
      <w:r>
        <w:rPr>
          <w:rFonts w:ascii="宋体" w:cs="宋体" w:eastAsia="宋体" w:hAnsi="宋体"/>
          <w:b/>
          <w:bCs/>
          <w:sz w:val="24"/>
          <w:szCs w:val="24"/>
        </w:rPr>
        <w:t xml:space="preserve">第4天：MVP定义</w:t>
      </w:r>
      <w:r>
        <w:rPr>
          <w:rFonts w:ascii="宋体" w:cs="宋体" w:eastAsia="宋体" w:hAnsi="宋体"/>
          <w:b w:val="false"/>
          <w:bCs w:val="false"/>
          <w:sz w:val="24"/>
          <w:szCs w:val="24"/>
        </w:rPr>
        <w:t xml:space="preserve">。基于验证结果，明确你的第一个MVP是什么。用一句话定义：我将在[X天/周]内，用[Y成本]，完成[X产品/服务]，向[Z人群]收取[价格]。这个定义必须具体到可以自检"是否已完成"的程度。</w:t>
      </w:r>
    </w:p>
    <w:p>
      <w:pPr>
        <w:spacing w:after="120" w:line="360"/>
        <w:jc w:val="both"/>
      </w:pPr>
      <w:r>
        <w:rPr>
          <w:rFonts w:ascii="宋体" w:cs="宋体" w:eastAsia="宋体" w:hAnsi="宋体"/>
          <w:b/>
          <w:bCs/>
          <w:sz w:val="24"/>
          <w:szCs w:val="24"/>
        </w:rPr>
        <w:t xml:space="preserve">第5天：工具配置</w:t>
      </w:r>
      <w:r>
        <w:rPr>
          <w:rFonts w:ascii="宋体" w:cs="宋体" w:eastAsia="宋体" w:hAnsi="宋体"/>
          <w:b w:val="false"/>
          <w:bCs w:val="false"/>
          <w:sz w:val="24"/>
          <w:szCs w:val="24"/>
        </w:rPr>
        <w:t xml:space="preserve">。根据你的赛道和MVP需求，配置最小化的数字工具栈（参见附录B）。原则是"用免费的先开始，需要升级时再升级"。今天完成的工具配置：一个内容发布平台、一个用户触达渠道、一个收款方式。</w:t>
      </w:r>
    </w:p>
    <w:p>
      <w:pPr>
        <w:spacing w:after="120" w:line="360"/>
        <w:jc w:val="both"/>
      </w:pPr>
      <w:r>
        <w:rPr>
          <w:rFonts w:ascii="宋体" w:cs="宋体" w:eastAsia="宋体" w:hAnsi="宋体"/>
          <w:b/>
          <w:bCs/>
          <w:sz w:val="24"/>
          <w:szCs w:val="24"/>
        </w:rPr>
        <w:t xml:space="preserve">第6天：第一个产品制作</w:t>
      </w:r>
      <w:r>
        <w:rPr>
          <w:rFonts w:ascii="宋体" w:cs="宋体" w:eastAsia="宋体" w:hAnsi="宋体"/>
          <w:b w:val="false"/>
          <w:bCs w:val="false"/>
          <w:sz w:val="24"/>
          <w:szCs w:val="24"/>
        </w:rPr>
        <w:t xml:space="preserve">。用今天完成MVP的核心部分。如果你做内容，写出前3篇内容的完整稿件并完成排版。如果你做课程，完成第一个课时的PPT和录制（哪怕只录10分钟）。如果你做体验，完成第一条体验路线的踩点和策划文档。</w:t>
      </w:r>
    </w:p>
    <w:p>
      <w:pPr>
        <w:spacing w:after="120" w:line="360"/>
        <w:jc w:val="both"/>
      </w:pPr>
      <w:r>
        <w:rPr>
          <w:rFonts w:ascii="宋体" w:cs="宋体" w:eastAsia="宋体" w:hAnsi="宋体"/>
          <w:b/>
          <w:bCs/>
          <w:sz w:val="24"/>
          <w:szCs w:val="24"/>
        </w:rPr>
        <w:t xml:space="preserve">第7天：上线与复盘</w:t>
      </w:r>
      <w:r>
        <w:rPr>
          <w:rFonts w:ascii="宋体" w:cs="宋体" w:eastAsia="宋体" w:hAnsi="宋体"/>
          <w:b w:val="false"/>
          <w:bCs w:val="false"/>
          <w:sz w:val="24"/>
          <w:szCs w:val="24"/>
        </w:rPr>
        <w:t xml:space="preserve">。将你的第一个产品/内容推出去，不求完美，只求"开始"。发布后的24小时内，记录三个问题的答案：什么比预期好？什么比预期差？下一步最重要的一个行动是什么？</w:t>
      </w:r>
    </w:p>
    <w:p>
      <w:pPr>
        <w:pStyle w:val="Heading2"/>
        <w:spacing w:after="200" w:before="300"/>
      </w:pPr>
      <w:r>
        <w:rPr>
          <w:rFonts w:ascii="黑体" w:cs="黑体" w:eastAsia="黑体" w:hAnsi="黑体"/>
          <w:b/>
          <w:bCs/>
          <w:sz w:val="28"/>
          <w:szCs w:val="28"/>
        </w:rPr>
        <w:t xml:space="preserve">12.2 30天实验：完成商业闭环，收到真金白银</w:t>
      </w:r>
    </w:p>
    <w:p>
      <w:pPr>
        <w:spacing w:after="120" w:line="360"/>
        <w:jc w:val="both"/>
      </w:pPr>
      <w:r>
        <w:rPr>
          <w:rFonts w:ascii="宋体" w:cs="宋体" w:eastAsia="宋体" w:hAnsi="宋体"/>
          <w:b w:val="false"/>
          <w:bCs w:val="false"/>
          <w:sz w:val="24"/>
          <w:szCs w:val="24"/>
        </w:rPr>
        <w:t xml:space="preserve">7天验证了"有人感兴趣"，30天实验要验证"有人愿意为此付费"。这是一个从"测试水温"到"跳入水中"的关键阶段。</w:t>
      </w:r>
    </w:p>
    <w:p>
      <w:pPr>
        <w:spacing w:after="120" w:line="360"/>
        <w:jc w:val="both"/>
      </w:pPr>
      <w:r>
        <w:rPr>
          <w:rFonts w:ascii="宋体" w:cs="宋体" w:eastAsia="宋体" w:hAnsi="宋体"/>
          <w:b/>
          <w:bCs/>
          <w:sz w:val="24"/>
          <w:szCs w:val="24"/>
        </w:rPr>
        <w:t xml:space="preserve">第1-10天：产品打磨与营销预热</w:t>
      </w:r>
      <w:r>
        <w:rPr>
          <w:rFonts w:ascii="宋体" w:cs="宋体" w:eastAsia="宋体" w:hAnsi="宋体"/>
          <w:b w:val="false"/>
          <w:bCs w:val="false"/>
          <w:sz w:val="24"/>
          <w:szCs w:val="24"/>
        </w:rPr>
        <w:t xml:space="preserve">。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pPr>
        <w:spacing w:after="120" w:line="360"/>
        <w:jc w:val="both"/>
      </w:pPr>
      <w:r>
        <w:rPr>
          <w:rFonts w:ascii="宋体" w:cs="宋体" w:eastAsia="宋体" w:hAnsi="宋体"/>
          <w:b/>
          <w:bCs/>
          <w:sz w:val="24"/>
          <w:szCs w:val="24"/>
        </w:rPr>
        <w:t xml:space="preserve">第11-20天：正式发布与首单攻坚</w:t>
      </w:r>
      <w:r>
        <w:rPr>
          <w:rFonts w:ascii="宋体" w:cs="宋体" w:eastAsia="宋体" w:hAnsi="宋体"/>
          <w:b w:val="false"/>
          <w:bCs w:val="false"/>
          <w:sz w:val="24"/>
          <w:szCs w:val="24"/>
        </w:rPr>
        <w:t xml:space="preserve">。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pPr>
        <w:spacing w:after="120" w:line="360"/>
        <w:jc w:val="both"/>
      </w:pPr>
      <w:r>
        <w:rPr>
          <w:rFonts w:ascii="宋体" w:cs="宋体" w:eastAsia="宋体" w:hAnsi="宋体"/>
          <w:b/>
          <w:bCs/>
          <w:sz w:val="24"/>
          <w:szCs w:val="24"/>
        </w:rPr>
        <w:t xml:space="preserve">第21-30天：收集反馈与迭代决策</w:t>
      </w:r>
      <w:r>
        <w:rPr>
          <w:rFonts w:ascii="宋体" w:cs="宋体" w:eastAsia="宋体" w:hAnsi="宋体"/>
          <w:b w:val="false"/>
          <w:bCs w:val="false"/>
          <w:sz w:val="24"/>
          <w:szCs w:val="24"/>
        </w:rPr>
        <w:t xml:space="preserve">。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pPr>
        <w:pStyle w:val="Heading2"/>
        <w:spacing w:after="200" w:before="300"/>
      </w:pPr>
      <w:r>
        <w:rPr>
          <w:rFonts w:ascii="黑体" w:cs="黑体" w:eastAsia="黑体" w:hAnsi="黑体"/>
          <w:b/>
          <w:bCs/>
          <w:sz w:val="28"/>
          <w:szCs w:val="28"/>
        </w:rPr>
        <w:t xml:space="preserve">12.3 100天进化：从副业到主业的平稳过渡策略</w:t>
      </w:r>
    </w:p>
    <w:p>
      <w:pPr>
        <w:spacing w:after="120" w:line="360"/>
        <w:jc w:val="both"/>
      </w:pPr>
      <w:r>
        <w:rPr>
          <w:rFonts w:ascii="宋体" w:cs="宋体" w:eastAsia="宋体" w:hAnsi="宋体"/>
          <w:b w:val="false"/>
          <w:bCs w:val="false"/>
          <w:sz w:val="24"/>
          <w:szCs w:val="24"/>
        </w:rPr>
        <w:t xml:space="preserve">100天是"一个人的业务"走向"一个人的事业"的分水岭。这个阶段的核心命题是：如果你现在还是"兼职创业"，要不要以及如何过渡到"全职"？</w:t>
      </w:r>
    </w:p>
    <w:p>
      <w:pPr>
        <w:spacing w:after="120" w:line="360"/>
        <w:jc w:val="both"/>
      </w:pPr>
      <w:r>
        <w:rPr>
          <w:rFonts w:ascii="宋体" w:cs="宋体" w:eastAsia="宋体" w:hAnsi="宋体"/>
          <w:b/>
          <w:bCs/>
          <w:sz w:val="24"/>
          <w:szCs w:val="24"/>
        </w:rPr>
        <w:t xml:space="preserve">不要裸辞</w:t>
      </w:r>
      <w:r>
        <w:rPr>
          <w:rFonts w:ascii="宋体" w:cs="宋体" w:eastAsia="宋体" w:hAnsi="宋体"/>
          <w:b w:val="false"/>
          <w:bCs w:val="false"/>
          <w:sz w:val="24"/>
          <w:szCs w:val="24"/>
        </w:rPr>
        <w:t xml:space="preserve">。在没有至少6个月生活费的储蓄、且一人公司收入连续3个月稳定超过主业收入的情况下，不要贸然辞职。副业阶段虽然辛苦，但提供了"有退路的试错"——这恰恰是一人公司最宝贵的启动条件。</w:t>
      </w:r>
    </w:p>
    <w:p>
      <w:pPr>
        <w:spacing w:after="120" w:line="360"/>
        <w:jc w:val="both"/>
      </w:pPr>
      <w:r>
        <w:rPr>
          <w:rFonts w:ascii="宋体" w:cs="宋体" w:eastAsia="宋体" w:hAnsi="宋体"/>
          <w:b/>
          <w:bCs/>
          <w:sz w:val="24"/>
          <w:szCs w:val="24"/>
        </w:rPr>
        <w:t xml:space="preserve">副业→主业过渡的三个信号</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信号1（财务信号）：一人公司月收入连续3个月≥主业月收入×70%，且收入趋势稳定或上升</w:t>
      </w:r>
    </w:p>
    <w:p>
      <w:pPr>
        <w:pStyle w:val="ListParagraph"/>
        <w:numPr>
          <w:ilvl w:val="0"/>
          <w:numId w:val="2"/>
        </w:numPr>
        <w:spacing w:after="60" w:line="340"/>
      </w:pPr>
      <w:r>
        <w:rPr>
          <w:rFonts w:ascii="宋体" w:cs="宋体" w:eastAsia="宋体" w:hAnsi="宋体"/>
          <w:b w:val="false"/>
          <w:bCs w:val="false"/>
          <w:sz w:val="24"/>
          <w:szCs w:val="24"/>
        </w:rPr>
        <w:t xml:space="preserve">信号2（需求信号）：你开始频繁拒绝客户，因为主业占用了你太多时间</w:t>
      </w:r>
    </w:p>
    <w:p>
      <w:pPr>
        <w:pStyle w:val="ListParagraph"/>
        <w:numPr>
          <w:ilvl w:val="0"/>
          <w:numId w:val="2"/>
        </w:numPr>
        <w:spacing w:after="60" w:line="340"/>
      </w:pPr>
      <w:r>
        <w:rPr>
          <w:rFonts w:ascii="宋体" w:cs="宋体" w:eastAsia="宋体" w:hAnsi="宋体"/>
          <w:b w:val="false"/>
          <w:bCs w:val="false"/>
          <w:sz w:val="24"/>
          <w:szCs w:val="24"/>
        </w:rPr>
        <w:t xml:space="preserve">信号3（能量信号）：你每天早上醒来最想做的一件事属于一人公司，而非主业</w:t>
      </w:r>
    </w:p>
    <w:p>
      <w:pPr>
        <w:spacing w:after="120" w:line="360"/>
        <w:jc w:val="both"/>
      </w:pPr>
      <w:r>
        <w:rPr>
          <w:rFonts w:ascii="宋体" w:cs="宋体" w:eastAsia="宋体" w:hAnsi="宋体"/>
          <w:b w:val="false"/>
          <w:bCs w:val="false"/>
          <w:sz w:val="24"/>
          <w:szCs w:val="24"/>
        </w:rPr>
        <w:t xml:space="preserve">当三个信号同时亮起时，过渡的时机成熟了。过渡方式建议"软着陆"而非"急刹车"——如果可能，先与主业雇主协商转为兼职或项目制合作，保留基础的社保和稳定收入，同时释放更多时间给一人公司。</w:t>
      </w:r>
    </w:p>
    <w:p>
      <w:pPr>
        <w:pStyle w:val="Heading2"/>
        <w:spacing w:after="200" w:before="300"/>
      </w:pPr>
      <w:r>
        <w:rPr>
          <w:rFonts w:ascii="黑体" w:cs="黑体" w:eastAsia="黑体" w:hAnsi="黑体"/>
          <w:b/>
          <w:bCs/>
          <w:sz w:val="28"/>
          <w:szCs w:val="28"/>
        </w:rPr>
        <w:t xml:space="preserve">12.4 365天复利：构建可持续的文旅创业操作系统</w:t>
      </w:r>
    </w:p>
    <w:p>
      <w:pPr>
        <w:spacing w:after="120" w:line="360"/>
        <w:jc w:val="both"/>
      </w:pPr>
      <w:r>
        <w:rPr>
          <w:rFonts w:ascii="宋体" w:cs="宋体" w:eastAsia="宋体" w:hAnsi="宋体"/>
          <w:b w:val="false"/>
          <w:bCs w:val="false"/>
          <w:sz w:val="24"/>
          <w:szCs w:val="24"/>
        </w:rPr>
        <w:t xml:space="preserve">一年的时间跨度，足以让一个"活下来的项目"变成"可持续的事业"。一年后的复利体现在三个方面。</w:t>
      </w:r>
    </w:p>
    <w:p>
      <w:pPr>
        <w:spacing w:after="120" w:line="360"/>
        <w:jc w:val="both"/>
      </w:pPr>
      <w:r>
        <w:rPr>
          <w:rFonts w:ascii="宋体" w:cs="宋体" w:eastAsia="宋体" w:hAnsi="宋体"/>
          <w:b/>
          <w:bCs/>
          <w:sz w:val="24"/>
          <w:szCs w:val="24"/>
        </w:rPr>
        <w:t xml:space="preserve">产品的复利</w:t>
      </w:r>
      <w:r>
        <w:rPr>
          <w:rFonts w:ascii="宋体" w:cs="宋体" w:eastAsia="宋体" w:hAnsi="宋体"/>
          <w:b w:val="false"/>
          <w:bCs w:val="false"/>
          <w:sz w:val="24"/>
          <w:szCs w:val="24"/>
        </w:rPr>
        <w:t xml:space="preserve">：你的第一个课程/产品经过3-5轮迭代已经趋于成熟，用户评价形成了正向飞轮。你开始有了"产品矩阵"而非"单一产品"——低价引流产品+中价核心产品+高价利润产品的组合让收入结构更加健康。</w:t>
      </w:r>
    </w:p>
    <w:p>
      <w:pPr>
        <w:spacing w:after="120" w:line="360"/>
        <w:jc w:val="both"/>
      </w:pPr>
      <w:r>
        <w:rPr>
          <w:rFonts w:ascii="宋体" w:cs="宋体" w:eastAsia="宋体" w:hAnsi="宋体"/>
          <w:b/>
          <w:bCs/>
          <w:sz w:val="24"/>
          <w:szCs w:val="24"/>
        </w:rPr>
        <w:t xml:space="preserve">品牌的复利</w:t>
      </w:r>
      <w:r>
        <w:rPr>
          <w:rFonts w:ascii="宋体" w:cs="宋体" w:eastAsia="宋体" w:hAnsi="宋体"/>
          <w:b w:val="false"/>
          <w:bCs w:val="false"/>
          <w:sz w:val="24"/>
          <w:szCs w:val="24"/>
        </w:rPr>
        <w:t xml:space="preserve">：经过一年的持续内容输出和用户服务，你在垂直领域已经建立起了初步的品牌认知。新用户的获取成本持续下降（老用户推荐占比上升），老用户的复购率持续上升（信任积累到临界点）。</w:t>
      </w:r>
    </w:p>
    <w:p>
      <w:pPr>
        <w:spacing w:after="120" w:line="360"/>
        <w:jc w:val="both"/>
      </w:pPr>
      <w:r>
        <w:rPr>
          <w:rFonts w:ascii="宋体" w:cs="宋体" w:eastAsia="宋体" w:hAnsi="宋体"/>
          <w:b/>
          <w:bCs/>
          <w:sz w:val="24"/>
          <w:szCs w:val="24"/>
        </w:rPr>
        <w:t xml:space="preserve">系统的复利</w:t>
      </w:r>
      <w:r>
        <w:rPr>
          <w:rFonts w:ascii="宋体" w:cs="宋体" w:eastAsia="宋体" w:hAnsi="宋体"/>
          <w:b w:val="false"/>
          <w:bCs w:val="false"/>
          <w:sz w:val="24"/>
          <w:szCs w:val="24"/>
        </w:rPr>
        <w:t xml:space="preserve">：你的SOP、知识库、数字员工配置经过一年磨合已经运转流畅。你的每周工作时间可能从创业初期的70小时降至40-50小时，但收入反而更高——因为不是"更努力"，而是"更聪明"。</w:t>
      </w:r>
    </w:p>
    <w:p>
      <w:pPr>
        <w:spacing w:after="120" w:line="360"/>
        <w:jc w:val="both"/>
      </w:pPr>
      <w:r>
        <w:rPr>
          <w:rFonts w:ascii="楷体" w:cs="楷体" w:eastAsia="楷体" w:hAnsi="楷体"/>
          <w:b w:val="false"/>
          <w:bCs w:val="false"/>
          <w:color w:val="555555"/>
          <w:sz w:val="22"/>
          <w:szCs w:val="22"/>
        </w:rPr>
        <w:t xml:space="preserve">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pPr>
        <w:pStyle w:val="Heading2"/>
        <w:spacing w:after="200" w:before="300"/>
      </w:pPr>
      <w:r>
        <w:rPr>
          <w:rFonts w:ascii="黑体" w:cs="黑体" w:eastAsia="黑体" w:hAnsi="黑体"/>
          <w:b/>
          <w:bCs/>
          <w:sz w:val="28"/>
          <w:szCs w:val="28"/>
        </w:rPr>
        <w:t xml:space="preserve">12.5 主理人长期职业发展：从一人公司到行业影响力</w:t>
      </w:r>
    </w:p>
    <w:p>
      <w:pPr>
        <w:spacing w:after="120" w:line="360"/>
        <w:jc w:val="both"/>
      </w:pPr>
      <w:r>
        <w:rPr>
          <w:rFonts w:ascii="宋体" w:cs="宋体" w:eastAsia="宋体" w:hAnsi="宋体"/>
          <w:b w:val="false"/>
          <w:bCs w:val="false"/>
          <w:sz w:val="24"/>
          <w:szCs w:val="24"/>
        </w:rPr>
        <w:t xml:space="preserve">一人公司不是终点，而是一个职业发展的新起点。不同的主理人在5-10年的长期尺度上，可能走向完全不同的方向：</w:t>
      </w:r>
    </w:p>
    <w:p>
      <w:pPr>
        <w:spacing w:after="120" w:line="360"/>
        <w:jc w:val="both"/>
      </w:pPr>
      <w:r>
        <w:rPr>
          <w:rFonts w:ascii="宋体" w:cs="宋体" w:eastAsia="宋体" w:hAnsi="宋体"/>
          <w:b/>
          <w:bCs/>
          <w:sz w:val="24"/>
          <w:szCs w:val="24"/>
        </w:rPr>
        <w:t xml:space="preserve">路径A：深耕型</w:t>
      </w:r>
      <w:r>
        <w:rPr>
          <w:rFonts w:ascii="宋体" w:cs="宋体" w:eastAsia="宋体" w:hAnsi="宋体"/>
          <w:b w:val="false"/>
          <w:bCs w:val="false"/>
          <w:sz w:val="24"/>
          <w:szCs w:val="24"/>
        </w:rPr>
        <w:t xml:space="preserve">。在选定的赛道中持续深耕，成为该领域公认的权威。5年后你的名字本身就代表一种品牌和标准。这条路径适合追求专业深度和稳定回报的主理人。</w:t>
      </w:r>
    </w:p>
    <w:p>
      <w:pPr>
        <w:spacing w:after="120" w:line="360"/>
        <w:jc w:val="both"/>
      </w:pPr>
      <w:r>
        <w:rPr>
          <w:rFonts w:ascii="宋体" w:cs="宋体" w:eastAsia="宋体" w:hAnsi="宋体"/>
          <w:b/>
          <w:bCs/>
          <w:sz w:val="24"/>
          <w:szCs w:val="24"/>
        </w:rPr>
        <w:t xml:space="preserve">路径B：扩展型</w:t>
      </w:r>
      <w:r>
        <w:rPr>
          <w:rFonts w:ascii="宋体" w:cs="宋体" w:eastAsia="宋体" w:hAnsi="宋体"/>
          <w:b w:val="false"/>
          <w:bCs w:val="false"/>
          <w:sz w:val="24"/>
          <w:szCs w:val="24"/>
        </w:rPr>
        <w:t xml:space="preserve">。从单一赛道扩展到多赛道生态，从"主理人"变为"生态构建者"。你不再直接服务终端用户，而是赋能其他主理人——做培训、做平台、做投资。这条路径适合追求规模和影响力的人。</w:t>
      </w:r>
    </w:p>
    <w:p>
      <w:pPr>
        <w:spacing w:after="120" w:line="360"/>
        <w:jc w:val="both"/>
      </w:pPr>
      <w:r>
        <w:rPr>
          <w:rFonts w:ascii="宋体" w:cs="宋体" w:eastAsia="宋体" w:hAnsi="宋体"/>
          <w:b/>
          <w:bCs/>
          <w:sz w:val="24"/>
          <w:szCs w:val="24"/>
        </w:rPr>
        <w:t xml:space="preserve">路径C：回归型</w:t>
      </w:r>
      <w:r>
        <w:rPr>
          <w:rFonts w:ascii="宋体" w:cs="宋体" w:eastAsia="宋体" w:hAnsi="宋体"/>
          <w:b w:val="false"/>
          <w:bCs w:val="false"/>
          <w:sz w:val="24"/>
          <w:szCs w:val="24"/>
        </w:rPr>
        <w:t xml:space="preserve">。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pPr>
        <w:spacing w:after="120" w:line="360"/>
        <w:jc w:val="both"/>
      </w:pPr>
      <w:r>
        <w:rPr>
          <w:rFonts w:ascii="宋体" w:cs="宋体" w:eastAsia="宋体" w:hAnsi="宋体"/>
          <w:b/>
          <w:bCs/>
          <w:sz w:val="24"/>
          <w:szCs w:val="24"/>
        </w:rPr>
        <w:t xml:space="preserve">路径D：滚动型</w:t>
      </w:r>
      <w:r>
        <w:rPr>
          <w:rFonts w:ascii="宋体" w:cs="宋体" w:eastAsia="宋体" w:hAnsi="宋体"/>
          <w:b w:val="false"/>
          <w:bCs w:val="false"/>
          <w:sz w:val="24"/>
          <w:szCs w:val="24"/>
        </w:rPr>
        <w:t xml:space="preserve">。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pPr>
        <w:pStyle w:val="Heading2"/>
        <w:spacing w:after="200" w:before="300"/>
      </w:pPr>
      <w:r>
        <w:rPr>
          <w:rFonts w:ascii="黑体" w:cs="黑体" w:eastAsia="黑体" w:hAnsi="黑体"/>
          <w:b/>
          <w:bCs/>
          <w:sz w:val="28"/>
          <w:szCs w:val="28"/>
        </w:rPr>
        <w:t xml:space="preserve">12.6 未来的数字文旅一人公司：趋势、挑战与机遇</w:t>
      </w:r>
    </w:p>
    <w:p>
      <w:pPr>
        <w:spacing w:after="120" w:line="360"/>
        <w:jc w:val="both"/>
      </w:pPr>
      <w:r>
        <w:rPr>
          <w:rFonts w:ascii="宋体" w:cs="宋体" w:eastAsia="宋体" w:hAnsi="宋体"/>
          <w:b w:val="false"/>
          <w:bCs w:val="false"/>
          <w:sz w:val="24"/>
          <w:szCs w:val="24"/>
        </w:rPr>
        <w:t xml:space="preserve">站在2026年展望未来，数字文旅一人公司将面临三重趋势、三重挑战和三重机遇。</w:t>
      </w:r>
    </w:p>
    <w:p>
      <w:pPr>
        <w:spacing w:after="120" w:line="360"/>
        <w:jc w:val="both"/>
      </w:pPr>
      <w:r>
        <w:rPr>
          <w:rFonts w:ascii="宋体" w:cs="宋体" w:eastAsia="宋体" w:hAnsi="宋体"/>
          <w:b/>
          <w:bCs/>
          <w:sz w:val="24"/>
          <w:szCs w:val="24"/>
        </w:rPr>
        <w:t xml:space="preserve">三重趋势</w:t>
      </w:r>
      <w:r>
        <w:rPr>
          <w:rFonts w:ascii="宋体" w:cs="宋体" w:eastAsia="宋体" w:hAnsi="宋体"/>
          <w:b w:val="false"/>
          <w:bCs w:val="false"/>
          <w:sz w:val="24"/>
          <w:szCs w:val="24"/>
        </w:rPr>
        <w:t xml:space="preserve">：（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pPr>
        <w:spacing w:after="120" w:line="360"/>
        <w:jc w:val="both"/>
      </w:pPr>
      <w:r>
        <w:rPr>
          <w:rFonts w:ascii="宋体" w:cs="宋体" w:eastAsia="宋体" w:hAnsi="宋体"/>
          <w:b/>
          <w:bCs/>
          <w:sz w:val="24"/>
          <w:szCs w:val="24"/>
        </w:rPr>
        <w:t xml:space="preserve">三重挑战</w:t>
      </w:r>
      <w:r>
        <w:rPr>
          <w:rFonts w:ascii="宋体" w:cs="宋体" w:eastAsia="宋体" w:hAnsi="宋体"/>
          <w:b w:val="false"/>
          <w:bCs w:val="false"/>
          <w:sz w:val="24"/>
          <w:szCs w:val="24"/>
        </w:rPr>
        <w:t xml:space="preserve">：（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pPr>
        <w:spacing w:after="120" w:line="360"/>
        <w:jc w:val="both"/>
      </w:pPr>
      <w:r>
        <w:rPr>
          <w:rFonts w:ascii="宋体" w:cs="宋体" w:eastAsia="宋体" w:hAnsi="宋体"/>
          <w:b/>
          <w:bCs/>
          <w:sz w:val="24"/>
          <w:szCs w:val="24"/>
        </w:rPr>
        <w:t xml:space="preserve">三重机遇</w:t>
      </w:r>
      <w:r>
        <w:rPr>
          <w:rFonts w:ascii="宋体" w:cs="宋体" w:eastAsia="宋体" w:hAnsi="宋体"/>
          <w:b w:val="false"/>
          <w:bCs w:val="false"/>
          <w:sz w:val="24"/>
          <w:szCs w:val="24"/>
        </w:rPr>
        <w:t xml:space="preserve">：（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pPr>
        <w:pStyle w:val="ListParagraph"/>
        <w:numPr>
          <w:ilvl w:val="0"/>
          <w:numId w:val="2"/>
        </w:numPr>
        <w:spacing w:after="60" w:line="340"/>
      </w:pPr>
      <w:r>
        <w:rPr>
          <w:rFonts w:ascii="宋体" w:cs="宋体" w:eastAsia="宋体" w:hAnsi="宋体"/>
          <w:b w:val="false"/>
          <w:bCs w:val="false"/>
          <w:sz w:val="24"/>
          <w:szCs w:val="24"/>
        </w:rPr>
        <w:t xml:space="preserve">7天找到赛道和第一个赚钱模块，30天完成首次商业闭环，100天实现从副业到主业的平稳过渡</w:t>
      </w:r>
    </w:p>
    <w:p>
      <w:pPr>
        <w:pStyle w:val="ListParagraph"/>
        <w:numPr>
          <w:ilvl w:val="0"/>
          <w:numId w:val="2"/>
        </w:numPr>
        <w:spacing w:after="60" w:line="340"/>
      </w:pPr>
      <w:r>
        <w:rPr>
          <w:rFonts w:ascii="宋体" w:cs="宋体" w:eastAsia="宋体" w:hAnsi="宋体"/>
          <w:b w:val="false"/>
          <w:bCs w:val="false"/>
          <w:sz w:val="24"/>
          <w:szCs w:val="24"/>
        </w:rPr>
        <w:t xml:space="preserve">365天复利检验标准：如果你旅行一周不碰工作，收入下降超过30%说明还没有真正的复利系统</w:t>
      </w:r>
    </w:p>
    <w:p>
      <w:pPr>
        <w:pStyle w:val="ListParagraph"/>
        <w:numPr>
          <w:ilvl w:val="0"/>
          <w:numId w:val="2"/>
        </w:numPr>
        <w:spacing w:after="60" w:line="340"/>
      </w:pPr>
      <w:r>
        <w:rPr>
          <w:rFonts w:ascii="宋体" w:cs="宋体" w:eastAsia="宋体" w:hAnsi="宋体"/>
          <w:b w:val="false"/>
          <w:bCs w:val="false"/>
          <w:sz w:val="24"/>
          <w:szCs w:val="24"/>
        </w:rPr>
        <w:t xml:space="preserve">长期发展有深耕型、扩展型、回归型、滚动型四种路径，没有高低之分</w:t>
      </w:r>
    </w:p>
    <w:p>
      <w:pPr>
        <w:pStyle w:val="ListParagraph"/>
        <w:numPr>
          <w:ilvl w:val="0"/>
          <w:numId w:val="2"/>
        </w:numPr>
        <w:spacing w:after="60" w:line="340"/>
      </w:pPr>
      <w:r>
        <w:rPr>
          <w:rFonts w:ascii="宋体" w:cs="宋体" w:eastAsia="宋体" w:hAnsi="宋体"/>
          <w:b w:val="false"/>
          <w:bCs w:val="false"/>
          <w:sz w:val="24"/>
          <w:szCs w:val="24"/>
        </w:rPr>
        <w:t xml:space="preserve">未来最大机遇在垂直知识付费的空白领域、B端中小文旅机构的"外脑"需求和全球化市场</w:t>
      </w:r>
    </w:p>
    <w:p>
      <w:pPr>
        <w:pStyle w:val="Heading2"/>
        <w:spacing w:after="200" w:before="300"/>
      </w:pPr>
      <w:r>
        <w:rPr>
          <w:rFonts w:ascii="黑体" w:cs="黑体" w:eastAsia="黑体" w:hAnsi="黑体"/>
          <w:b/>
          <w:bCs/>
          <w:sz w:val="28"/>
          <w:szCs w:val="28"/>
        </w:rPr>
        <w:t xml:space="preserve">12.7 各赛道差异化路线图</w:t>
      </w:r>
    </w:p>
    <w:p>
      <w:pPr>
        <w:spacing w:after="120" w:line="360"/>
        <w:jc w:val="both"/>
      </w:pPr>
      <w:r>
        <w:rPr>
          <w:rFonts w:ascii="宋体" w:cs="宋体" w:eastAsia="宋体" w:hAnsi="宋体"/>
          <w:b w:val="false"/>
          <w:bCs w:val="false"/>
          <w:sz w:val="24"/>
          <w:szCs w:val="24"/>
        </w:rPr>
        <w:t xml:space="preserve">不同赛道的创业节奏差异巨大。以下为三个代表性赛道的详细年度路线图。</w:t>
      </w:r>
    </w:p>
    <w:p>
      <w:pPr>
        <w:pStyle w:val="Heading3"/>
        <w:spacing w:after="200" w:before="300"/>
      </w:pPr>
      <w:r>
        <w:rPr>
          <w:rFonts w:ascii="黑体" w:cs="黑体" w:eastAsia="黑体" w:hAnsi="黑体"/>
          <w:b/>
          <w:bCs/>
          <w:sz w:val="26"/>
          <w:szCs w:val="26"/>
        </w:rPr>
        <w:t xml:space="preserve">S3 文旅内容创作主理人的12个月路线图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确定垂直领域（如贵州少数民族建筑），发布前20篇内容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找到内容风格和话题方向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优化内容质量，建立选题库，分析前20篇数据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出现第一篇"小爆款"（阅读量&gt;日常3倍）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开始日更或隔日更，启动第二个平台（如从公众号到小红书）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公众号+小红书合计粉丝突破3000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0-1000元（平台流量分成）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主动寻找品牌合作机会，开始私域沉淀（引导粉丝加微信）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第一个品牌合作（即使免费或置换）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1000-3000元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推出第一个付费产品（电子书/小课/付费社群），私域积累500人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3000-6000元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优化付费产品，积累用户评价，迭代内容策略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付费用户突破30人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5000-10000元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尝试多平台"一鱼多吃"，研究AI工具提效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内容生产效率提升50%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6000-12000元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推出升级版付费产品（如训练营），建立用户推荐机制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用户推荐带来10%以上新增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探索跨赛道协作（与S2或S6主理人合作）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完成第一次跨赛道合作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10000-18000元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系统化内容生产流程，配置数字员工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人的创作效率提升至3小时/篇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规划第二产品线（如出版或线下活动）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第二产品线MVP验证通过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年度复盘，制定下一年战略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年度收入突破15万元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18000-30000元</w:t>
            </w:r>
          </w:p>
        </w:tc>
      </w:tr>
    </w:tbl>
    <w:p>
      <w:pPr>
        <w:pStyle w:val="Heading3"/>
        <w:spacing w:after="200" w:before="300"/>
      </w:pPr>
      <w:r>
        <w:rPr>
          <w:rFonts w:ascii="黑体" w:cs="黑体" w:eastAsia="黑体" w:hAnsi="黑体"/>
          <w:b/>
          <w:bCs/>
          <w:sz w:val="26"/>
          <w:szCs w:val="26"/>
        </w:rPr>
        <w:t xml:space="preserve">S2 在地体验设计主理人的12个月路线图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完成3条体验路线踩点和策划，在朋友圈/小红书测试市场反应</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收到第一个体验报名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执行首批体验（每团4-6人），收集反馈并迭代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首批用户满意度&gt;90%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优化体验产品SOP，建立用户评价和推荐体系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老用户推荐新用户占比&gt;30%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4000-8000元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推出差异化体验产品（如白天版vs夜游版、亲子版vs成人版）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产品矩阵初具规模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6000-12000元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建立社交媒体内容矩阵（体验vlog+攻略+文化解读）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小红书/抖音账号开始有自然流量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与S3内容博主或S6社群主理人建立合作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合作渠道带来20%以上新增用户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夏季旺季冲刺，优化用户全流程体验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单月体验场次突破10场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推出高端体验产品（定制化、小团、高客单价）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高端产品占收入20%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淡季策略：用内容积累和产品迭代替代旺季冲量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建立旺季预订机制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探索B端业务（企业团建、品牌合作体验）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第一个B端客户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系统化：SOP+数字工具+兼职协作者网络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自己每周体验执行时间&lt;15小时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年度复盘，发布次年体验日历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年度收入突破15万元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bl>
    <w:p>
      <w:pPr>
        <w:pStyle w:val="Heading3"/>
        <w:spacing w:after="200" w:before="300"/>
      </w:pPr>
      <w:r>
        <w:rPr>
          <w:rFonts w:ascii="黑体" w:cs="黑体" w:eastAsia="黑体" w:hAnsi="黑体"/>
          <w:b/>
          <w:bCs/>
          <w:sz w:val="26"/>
          <w:szCs w:val="26"/>
        </w:rPr>
        <w:t xml:space="preserve">S5 智慧旅游工具主理人的12个月路线图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确定工具方向（如景区客流预测小程序），完成原型设计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原型通过5位潜在用户测试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完成MVP开发（用AI辅助编程+Cursor），上线测试版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MVP可演示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招募10名种子用户内测，收集反馈快速迭代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种子用户留存率&gt;60%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0-2000元（内测定价）</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正式版发布，启动付费推广和景区直销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第一个付费客户（即使价格很低）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优化产品功能，建立用户反馈闭环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用户推荐带来新用户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5000-10000元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推出付费版本（Pro版或企业版）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月经常性收入（MRR）突破5000元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产品迭代+市场拓展双线推进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付费客户突破20个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探索第二产品线或功能扩展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第二产品线原型启动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建立自动化运营体系（CI/CD、自动客服、数据看板）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运维时间&lt;每周5小时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拓展合作渠道（与S3/S7主理人合作推广）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合作渠道贡献20%以上新增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18000-35000元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产品规模化优化（多租户、性能优化）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系统可用性&gt;99.5%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20000-40000元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年度复盘，制定下一年产品路线图</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MRR突破2万元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25000-50000元</w:t>
            </w:r>
          </w:p>
        </w:tc>
      </w:tr>
    </w:tbl>
    <w:p>
      <w:pPr>
        <w:pStyle w:val="Heading2"/>
        <w:spacing w:after="200" w:before="300"/>
      </w:pPr>
      <w:r>
        <w:rPr>
          <w:rFonts w:ascii="黑体" w:cs="黑体" w:eastAsia="黑体" w:hAnsi="黑体"/>
          <w:b/>
          <w:bCs/>
          <w:sz w:val="28"/>
          <w:szCs w:val="28"/>
        </w:rPr>
        <w:t xml:space="preserve">12.8 致未来的你：一份给12个月后自己的信</w:t>
      </w:r>
    </w:p>
    <w:p>
      <w:pPr>
        <w:spacing w:after="120" w:line="360"/>
        <w:jc w:val="both"/>
      </w:pPr>
      <w:r>
        <w:rPr>
          <w:rFonts w:ascii="宋体" w:cs="宋体" w:eastAsia="宋体" w:hAnsi="宋体"/>
          <w:b w:val="false"/>
          <w:bCs w:val="false"/>
          <w:sz w:val="24"/>
          <w:szCs w:val="24"/>
        </w:rPr>
        <w:t xml:space="preserve">你已经读到了本书的最后一页。如果你决定开始这段旅程，请在今天写一封短信给12个月后的自己。不需要华丽的文采，只需要诚实地写下这三件事：</w:t>
      </w:r>
    </w:p>
    <w:p>
      <w:pPr>
        <w:pStyle w:val="ListParagraph"/>
        <w:numPr>
          <w:ilvl w:val="0"/>
          <w:numId w:val="3"/>
        </w:numPr>
        <w:spacing w:after="60" w:line="340"/>
      </w:pPr>
      <w:r>
        <w:rPr>
          <w:rFonts w:ascii="宋体" w:cs="宋体" w:eastAsia="宋体" w:hAnsi="宋体"/>
          <w:b/>
          <w:bCs/>
          <w:sz w:val="24"/>
          <w:szCs w:val="24"/>
        </w:rPr>
        <w:t xml:space="preserve">我为什么要开始</w:t>
      </w:r>
      <w:r>
        <w:rPr>
          <w:rFonts w:ascii="宋体" w:cs="宋体" w:eastAsia="宋体" w:hAnsi="宋体"/>
          <w:b w:val="false"/>
          <w:bCs w:val="false"/>
          <w:sz w:val="24"/>
          <w:szCs w:val="24"/>
        </w:rPr>
        <w:t xml:space="preserve">：不是"赚钱"或"自由"这样笼统的答案，而是那个在你深夜辗转反侧时浮现的具体场景——你想为谁创造什么价值？你想逃离什么样的生活？你想成为什么样的人？</w:t>
      </w:r>
    </w:p>
    <w:p>
      <w:pPr>
        <w:pStyle w:val="ListParagraph"/>
        <w:numPr>
          <w:ilvl w:val="0"/>
          <w:numId w:val="3"/>
        </w:numPr>
        <w:spacing w:after="60" w:line="340"/>
      </w:pPr>
      <w:r>
        <w:rPr>
          <w:rFonts w:ascii="宋体" w:cs="宋体" w:eastAsia="宋体" w:hAnsi="宋体"/>
          <w:b/>
          <w:bCs/>
          <w:sz w:val="24"/>
          <w:szCs w:val="24"/>
        </w:rPr>
        <w:t xml:space="preserve">我最害怕发生什么</w:t>
      </w:r>
      <w:r>
        <w:rPr>
          <w:rFonts w:ascii="宋体" w:cs="宋体" w:eastAsia="宋体" w:hAnsi="宋体"/>
          <w:b w:val="false"/>
          <w:bCs w:val="false"/>
          <w:sz w:val="24"/>
          <w:szCs w:val="24"/>
        </w:rPr>
        <w:t xml:space="preserve">：诚实地写下你的恐惧。是怕失败被嘲笑？是怕收入不稳定养不活家人？是怕自己根本不是创业的料？写下恐惧不是让自己更害怕，而是让恐惧变得具体——具体的东西是可以被应对的，而模糊的焦虑才是最大的消耗。</w:t>
      </w:r>
    </w:p>
    <w:p>
      <w:pPr>
        <w:pStyle w:val="ListParagraph"/>
        <w:numPr>
          <w:ilvl w:val="0"/>
          <w:numId w:val="3"/>
        </w:numPr>
        <w:spacing w:after="60" w:line="340"/>
      </w:pPr>
      <w:r>
        <w:rPr>
          <w:rFonts w:ascii="宋体" w:cs="宋体" w:eastAsia="宋体" w:hAnsi="宋体"/>
          <w:b/>
          <w:bCs/>
          <w:sz w:val="24"/>
          <w:szCs w:val="24"/>
        </w:rPr>
        <w:t xml:space="preserve">我的"底线成功"是什么</w:t>
      </w:r>
      <w:r>
        <w:rPr>
          <w:rFonts w:ascii="宋体" w:cs="宋体" w:eastAsia="宋体" w:hAnsi="宋体"/>
          <w:b w:val="false"/>
          <w:bCs w:val="false"/>
          <w:sz w:val="24"/>
          <w:szCs w:val="24"/>
        </w:rPr>
        <w:t xml:space="preserve">：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pPr>
        <w:spacing w:after="120" w:line="360"/>
        <w:jc w:val="both"/>
      </w:pPr>
      <w:r>
        <w:rPr>
          <w:rFonts w:ascii="宋体" w:cs="宋体" w:eastAsia="宋体" w:hAnsi="宋体"/>
          <w:b w:val="false"/>
          <w:bCs w:val="false"/>
          <w:sz w:val="24"/>
          <w:szCs w:val="24"/>
        </w:rPr>
        <w:t xml:space="preserve">写好后，把这封信存到一个你在12个月后一定会打开的地方（电子邮箱定时发送、云笔记置顶、或打印出来夹在本书的最后一页）。</w:t>
      </w:r>
    </w:p>
    <w:p>
      <w:pPr>
        <w:spacing w:after="120" w:line="360"/>
        <w:jc w:val="both"/>
      </w:pPr>
      <w:r>
        <w:rPr>
          <w:rFonts w:ascii="宋体" w:cs="宋体" w:eastAsia="宋体" w:hAnsi="宋体"/>
          <w:b w:val="false"/>
          <w:bCs w:val="false"/>
          <w:sz w:val="24"/>
          <w:szCs w:val="24"/>
        </w:rPr>
        <w:t xml:space="preserve">数字文旅一人公司这条路没有标准答案。你读到这一页的所有案例、模型和方法论，都只是"参考坐标"而不是"标准答案"。真正的答案，在你的每一次尝试、每一次失败、每一次"原来是这样"的顿悟中，逐渐浮现。</w:t>
      </w:r>
    </w:p>
    <w:p>
      <w:pPr>
        <w:spacing w:after="120" w:line="360"/>
        <w:jc w:val="both"/>
      </w:pPr>
      <w:r>
        <w:rPr>
          <w:rFonts w:ascii="楷体" w:cs="楷体" w:eastAsia="楷体" w:hAnsi="楷体"/>
          <w:b w:val="false"/>
          <w:bCs w:val="false"/>
          <w:color w:val="555555"/>
          <w:sz w:val="22"/>
          <w:szCs w:val="22"/>
        </w:rPr>
        <w:t xml:space="preserve">欢迎进入雨林。和我们一起。</w:t>
      </w:r>
    </w:p>
    <w:p>
      <w:pPr>
        <w:pStyle w:val="ListParagraph"/>
        <w:numPr>
          <w:ilvl w:val="0"/>
          <w:numId w:val="2"/>
        </w:numPr>
        <w:spacing w:after="60" w:line="340"/>
      </w:pPr>
      <w:r>
        <w:rPr>
          <w:rFonts w:ascii="宋体" w:cs="宋体" w:eastAsia="宋体" w:hAnsi="宋体"/>
          <w:b w:val="false"/>
          <w:bCs w:val="false"/>
          <w:sz w:val="24"/>
          <w:szCs w:val="24"/>
        </w:rPr>
        <w:t xml:space="preserve">不同赛道的12个月路线图展示了差异化的发展节奏——S3慢热但爆发力强，S2现金流稳定，S5前期投入大但后期杠杆高</w:t>
      </w:r>
    </w:p>
    <w:p>
      <w:pPr>
        <w:pStyle w:val="ListParagraph"/>
        <w:numPr>
          <w:ilvl w:val="0"/>
          <w:numId w:val="2"/>
        </w:numPr>
        <w:spacing w:after="60" w:line="340"/>
      </w:pPr>
      <w:r>
        <w:rPr>
          <w:rFonts w:ascii="宋体" w:cs="宋体" w:eastAsia="宋体" w:hAnsi="宋体"/>
          <w:b w:val="false"/>
          <w:bCs w:val="false"/>
          <w:sz w:val="24"/>
          <w:szCs w:val="24"/>
        </w:rPr>
        <w:t xml:space="preserve">在开始之前给12个月后的自己写一封信，诚实地记录动机、恐惧和"底线成功"的定义</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数字文旅一人公司没有标准答案，所有方法论都是参考坐标，真正的答案在行动中浮现</w:t>
      </w:r>
    </w:p>
    <w:p>
      <w:pPr>
        <w:pStyle w:val="Heading2"/>
        <w:spacing w:after="200" w:before="300"/>
      </w:pPr>
      <w:r>
        <w:rPr>
          <w:rFonts w:ascii="黑体" w:cs="黑体" w:eastAsia="黑体" w:hAnsi="黑体"/>
          <w:b/>
          <w:bCs/>
          <w:sz w:val="28"/>
          <w:szCs w:val="28"/>
        </w:rPr>
        <w:t xml:space="preserve">12.9 OPC到NPC：从一人公司到无人公司的演进之路</w:t>
      </w:r>
    </w:p>
    <w:p>
      <w:pPr>
        <w:spacing w:after="120" w:line="360"/>
        <w:jc w:val="both"/>
      </w:pPr>
      <w:r>
        <w:rPr>
          <w:rFonts w:ascii="宋体" w:cs="宋体" w:eastAsia="宋体" w:hAnsi="宋体"/>
          <w:b w:val="false"/>
          <w:bCs w:val="false"/>
          <w:sz w:val="24"/>
          <w:szCs w:val="24"/>
        </w:rPr>
        <w:t xml:space="preserve">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pPr>
        <w:pStyle w:val="Heading3"/>
        <w:spacing w:after="200" w:before="300"/>
      </w:pPr>
      <w:r>
        <w:rPr>
          <w:rFonts w:ascii="黑体" w:cs="黑体" w:eastAsia="黑体" w:hAnsi="黑体"/>
          <w:b/>
          <w:bCs/>
          <w:sz w:val="26"/>
          <w:szCs w:val="26"/>
        </w:rPr>
        <w:t xml:space="preserve">12.9.1 OPC→NPC的四个演进阶段</w:t>
      </w:r>
    </w:p>
    <w:p>
      <w:pPr>
        <w:spacing w:after="120" w:line="360"/>
        <w:jc w:val="both"/>
      </w:pPr>
      <w:r>
        <w:rPr>
          <w:rFonts w:ascii="宋体" w:cs="宋体" w:eastAsia="宋体" w:hAnsi="宋体"/>
          <w:b w:val="false"/>
          <w:bCs w:val="false"/>
          <w:sz w:val="24"/>
          <w:szCs w:val="24"/>
        </w:rPr>
        <w:t xml:space="preserve">数字文旅创业的组织形态正在经历一个清晰的演化链条：传统组织 → 一人公司（OPC）→ 半无人公司（Semi-NPC）→ 全无人公司（Full NPC）。当前我们处于第二阶段初期，第三阶段已有技术可行性但尚未出现成熟的商业案例。</w:t>
      </w:r>
    </w:p>
    <w:p>
      <w:pPr>
        <w:spacing w:after="120" w:line="360"/>
        <w:jc w:val="both"/>
      </w:pPr>
      <w:r>
        <w:rPr>
          <w:rFonts w:ascii="宋体" w:cs="宋体" w:eastAsia="宋体" w:hAnsi="宋体"/>
          <w:b/>
          <w:bCs/>
          <w:sz w:val="24"/>
          <w:szCs w:val="24"/>
        </w:rPr>
        <w:t xml:space="preserve">阶段一：传统文旅组织（2020年之前）</w:t>
      </w:r>
      <w:r>
        <w:rPr>
          <w:rFonts w:ascii="宋体" w:cs="宋体" w:eastAsia="宋体" w:hAnsi="宋体"/>
          <w:b w:val="false"/>
          <w:bCs w:val="false"/>
          <w:sz w:val="24"/>
          <w:szCs w:val="24"/>
        </w:rPr>
        <w:t xml:space="preserve">。5人以上的科层制企业，有固定的职能分工、物理办公场所和雇佣关系。这一阶段的核心资本是"人"——每增加一个业务单元就需要增加相应的人力。</w:t>
      </w:r>
    </w:p>
    <w:p>
      <w:pPr>
        <w:spacing w:after="120" w:line="360"/>
        <w:jc w:val="both"/>
      </w:pPr>
      <w:r>
        <w:rPr>
          <w:rFonts w:ascii="宋体" w:cs="宋体" w:eastAsia="宋体" w:hAnsi="宋体"/>
          <w:b/>
          <w:bCs/>
          <w:sz w:val="24"/>
          <w:szCs w:val="24"/>
        </w:rPr>
        <w:t xml:space="preserve">阶段二：一人公司 OPC（2023-2028年）</w:t>
      </w:r>
      <w:r>
        <w:rPr>
          <w:rFonts w:ascii="宋体" w:cs="宋体" w:eastAsia="宋体" w:hAnsi="宋体"/>
          <w:b w:val="false"/>
          <w:bCs w:val="false"/>
          <w:sz w:val="24"/>
          <w:szCs w:val="24"/>
        </w:rPr>
        <w:t xml:space="preserve">。单一个体+AI数字员工的混合体。人类负责创意决策、品牌人格和情感连接，AI负责内容生产、数据分析、客户服务等执行层工作。这是本书重点讨论的阶段，也是当前正在发生的现实。</w:t>
      </w:r>
    </w:p>
    <w:p>
      <w:pPr>
        <w:spacing w:after="120" w:line="360"/>
        <w:jc w:val="both"/>
      </w:pPr>
      <w:r>
        <w:rPr>
          <w:rFonts w:ascii="宋体" w:cs="宋体" w:eastAsia="宋体" w:hAnsi="宋体"/>
          <w:b/>
          <w:bCs/>
          <w:sz w:val="24"/>
          <w:szCs w:val="24"/>
        </w:rPr>
        <w:t xml:space="preserve">阶段三：半无人公司 Semi-NPC（2028-2033年）</w:t>
      </w:r>
      <w:r>
        <w:rPr>
          <w:rFonts w:ascii="宋体" w:cs="宋体" w:eastAsia="宋体" w:hAnsi="宋体"/>
          <w:b w:val="false"/>
          <w:bCs w:val="false"/>
          <w:sz w:val="24"/>
          <w:szCs w:val="24"/>
        </w:rPr>
        <w:t xml:space="preserve">。AI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pPr>
        <w:spacing w:after="120" w:line="360"/>
        <w:jc w:val="both"/>
      </w:pPr>
      <w:r>
        <w:rPr>
          <w:rFonts w:ascii="宋体" w:cs="宋体" w:eastAsia="宋体" w:hAnsi="宋体"/>
          <w:b/>
          <w:bCs/>
          <w:sz w:val="24"/>
          <w:szCs w:val="24"/>
        </w:rPr>
        <w:t xml:space="preserve">阶段四：全无人公司 Full NPC（2033年之后）</w:t>
      </w:r>
      <w:r>
        <w:rPr>
          <w:rFonts w:ascii="宋体" w:cs="宋体" w:eastAsia="宋体" w:hAnsi="宋体"/>
          <w:b w:val="false"/>
          <w:bCs w:val="false"/>
          <w:sz w:val="24"/>
          <w:szCs w:val="24"/>
        </w:rPr>
        <w:t xml:space="preserve">。AI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pPr>
        <w:spacing w:after="120" w:line="360"/>
        <w:jc w:val="both"/>
      </w:pPr>
      <w:r>
        <w:rPr>
          <w:rFonts w:ascii="楷体" w:cs="楷体" w:eastAsia="楷体" w:hAnsi="楷体"/>
          <w:b w:val="false"/>
          <w:bCs w:val="false"/>
          <w:color w:val="555555"/>
          <w:sz w:val="22"/>
          <w:szCs w:val="22"/>
        </w:rPr>
        <w:t xml:space="preserve">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pPr>
        <w:pStyle w:val="Heading3"/>
        <w:spacing w:after="200" w:before="300"/>
      </w:pPr>
      <w:r>
        <w:rPr>
          <w:rFonts w:ascii="黑体" w:cs="黑体" w:eastAsia="黑体" w:hAnsi="黑体"/>
          <w:b/>
          <w:bCs/>
          <w:sz w:val="26"/>
          <w:szCs w:val="26"/>
        </w:rPr>
        <w:t xml:space="preserve">12.9.2 文旅无人公司的三种可能形态</w:t>
      </w:r>
    </w:p>
    <w:p>
      <w:pPr>
        <w:spacing w:after="120" w:line="360"/>
        <w:jc w:val="both"/>
      </w:pPr>
      <w:r>
        <w:rPr>
          <w:rFonts w:ascii="宋体" w:cs="宋体" w:eastAsia="宋体" w:hAnsi="宋体"/>
          <w:b w:val="false"/>
          <w:bCs w:val="false"/>
          <w:sz w:val="24"/>
          <w:szCs w:val="24"/>
        </w:rPr>
        <w:t xml:space="preserve">基于数字文旅行业的特征，全无人公司或半无人公司可能出现以下三种典型形态：</w:t>
      </w:r>
    </w:p>
    <w:p>
      <w:pPr>
        <w:spacing w:after="120" w:line="360"/>
        <w:jc w:val="both"/>
      </w:pPr>
      <w:r>
        <w:rPr>
          <w:rFonts w:ascii="宋体" w:cs="宋体" w:eastAsia="宋体" w:hAnsi="宋体"/>
          <w:b/>
          <w:bCs/>
          <w:sz w:val="24"/>
          <w:szCs w:val="24"/>
        </w:rPr>
        <w:t xml:space="preserve">形态一：AI文旅内容工厂</w:t>
      </w:r>
      <w:r>
        <w:rPr>
          <w:rFonts w:ascii="宋体" w:cs="宋体" w:eastAsia="宋体" w:hAnsi="宋体"/>
          <w:b w:val="false"/>
          <w:bCs w:val="false"/>
          <w:sz w:val="24"/>
          <w:szCs w:val="24"/>
        </w:rPr>
        <w:t xml:space="preserve">。一个完全由AI运营的文旅内容品牌——AI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pPr>
        <w:spacing w:after="120" w:line="360"/>
        <w:jc w:val="both"/>
      </w:pPr>
      <w:r>
        <w:rPr>
          <w:rFonts w:ascii="宋体" w:cs="宋体" w:eastAsia="宋体" w:hAnsi="宋体"/>
          <w:b/>
          <w:bCs/>
          <w:sz w:val="24"/>
          <w:szCs w:val="24"/>
        </w:rPr>
        <w:t xml:space="preserve">形态二：AI体验设计引擎</w:t>
      </w:r>
      <w:r>
        <w:rPr>
          <w:rFonts w:ascii="宋体" w:cs="宋体" w:eastAsia="宋体" w:hAnsi="宋体"/>
          <w:b w:val="false"/>
          <w:bCs w:val="false"/>
          <w:sz w:val="24"/>
          <w:szCs w:val="24"/>
        </w:rPr>
        <w:t xml:space="preserve">。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pPr>
        <w:spacing w:after="120" w:line="360"/>
        <w:jc w:val="both"/>
      </w:pPr>
      <w:r>
        <w:rPr>
          <w:rFonts w:ascii="宋体" w:cs="宋体" w:eastAsia="宋体" w:hAnsi="宋体"/>
          <w:b/>
          <w:bCs/>
          <w:sz w:val="24"/>
          <w:szCs w:val="24"/>
        </w:rPr>
        <w:t xml:space="preserve">形态三：AI文化遗产知识引擎</w:t>
      </w:r>
      <w:r>
        <w:rPr>
          <w:rFonts w:ascii="宋体" w:cs="宋体" w:eastAsia="宋体" w:hAnsi="宋体"/>
          <w:b w:val="false"/>
          <w:bCs w:val="false"/>
          <w:sz w:val="24"/>
          <w:szCs w:val="24"/>
        </w:rPr>
        <w:t xml:space="preserve">。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pPr>
        <w:spacing w:after="120" w:line="360"/>
        <w:jc w:val="both"/>
      </w:pPr>
      <w:r>
        <w:rPr>
          <w:rFonts w:ascii="楷体" w:cs="楷体" w:eastAsia="楷体" w:hAnsi="楷体"/>
          <w:b w:val="false"/>
          <w:bCs w:val="false"/>
          <w:color w:val="555555"/>
          <w:sz w:val="22"/>
          <w:szCs w:val="22"/>
        </w:rPr>
        <w:t xml:space="preserve">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pPr>
        <w:pStyle w:val="Heading3"/>
        <w:spacing w:after="200" w:before="300"/>
      </w:pPr>
      <w:r>
        <w:rPr>
          <w:rFonts w:ascii="黑体" w:cs="黑体" w:eastAsia="黑体" w:hAnsi="黑体"/>
          <w:b/>
          <w:bCs/>
          <w:sz w:val="26"/>
          <w:szCs w:val="26"/>
        </w:rPr>
        <w:t xml:space="preserve">12.9.3 NPC时代人类主理人的新角色</w:t>
      </w:r>
    </w:p>
    <w:p>
      <w:pPr>
        <w:spacing w:after="120" w:line="360"/>
        <w:jc w:val="both"/>
      </w:pPr>
      <w:r>
        <w:rPr>
          <w:rFonts w:ascii="宋体" w:cs="宋体" w:eastAsia="宋体" w:hAnsi="宋体"/>
          <w:b w:val="false"/>
          <w:bCs w:val="false"/>
          <w:sz w:val="24"/>
          <w:szCs w:val="24"/>
        </w:rPr>
        <w:t xml:space="preserve">当无人公司成为现实，"人"的价值不会消失，而是会迁移到更高的层次。在NPC时代，人类主理人的角色将从"经营者"演化为以下三种新身份：</w:t>
      </w:r>
    </w:p>
    <w:p>
      <w:pPr>
        <w:spacing w:after="120" w:line="360"/>
        <w:jc w:val="both"/>
      </w:pPr>
      <w:r>
        <w:rPr>
          <w:rFonts w:ascii="宋体" w:cs="宋体" w:eastAsia="宋体" w:hAnsi="宋体"/>
          <w:b/>
          <w:bCs/>
          <w:sz w:val="24"/>
          <w:szCs w:val="24"/>
        </w:rPr>
        <w:t xml:space="preserve">身份一：价值定义者（Purpose Setter）</w:t>
      </w:r>
      <w:r>
        <w:rPr>
          <w:rFonts w:ascii="宋体" w:cs="宋体" w:eastAsia="宋体" w:hAnsi="宋体"/>
          <w:b w:val="false"/>
          <w:bCs w:val="false"/>
          <w:sz w:val="24"/>
          <w:szCs w:val="24"/>
        </w:rPr>
        <w:t xml:space="preserve">。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pPr>
        <w:spacing w:after="120" w:line="360"/>
        <w:jc w:val="both"/>
      </w:pPr>
      <w:r>
        <w:rPr>
          <w:rFonts w:ascii="宋体" w:cs="宋体" w:eastAsia="宋体" w:hAnsi="宋体"/>
          <w:b/>
          <w:bCs/>
          <w:sz w:val="24"/>
          <w:szCs w:val="24"/>
        </w:rPr>
        <w:t xml:space="preserve">身份二：审美策展人（Aesthetic Curator）</w:t>
      </w:r>
      <w:r>
        <w:rPr>
          <w:rFonts w:ascii="宋体" w:cs="宋体" w:eastAsia="宋体" w:hAnsi="宋体"/>
          <w:b w:val="false"/>
          <w:bCs w:val="false"/>
          <w:sz w:val="24"/>
          <w:szCs w:val="24"/>
        </w:rPr>
        <w:t xml:space="preserve">。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pPr>
        <w:spacing w:after="120" w:line="360"/>
        <w:jc w:val="both"/>
      </w:pPr>
      <w:r>
        <w:rPr>
          <w:rFonts w:ascii="宋体" w:cs="宋体" w:eastAsia="宋体" w:hAnsi="宋体"/>
          <w:b/>
          <w:bCs/>
          <w:sz w:val="24"/>
          <w:szCs w:val="24"/>
        </w:rPr>
        <w:t xml:space="preserve">身份三：异常干预者（Exception Handler）</w:t>
      </w:r>
      <w:r>
        <w:rPr>
          <w:rFonts w:ascii="宋体" w:cs="宋体" w:eastAsia="宋体" w:hAnsi="宋体"/>
          <w:b w:val="false"/>
          <w:bCs w:val="false"/>
          <w:sz w:val="24"/>
          <w:szCs w:val="24"/>
        </w:rPr>
        <w:t xml:space="preserve">。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pPr>
        <w:pStyle w:val="Heading3"/>
        <w:spacing w:after="200" w:before="300"/>
      </w:pPr>
      <w:r>
        <w:rPr>
          <w:rFonts w:ascii="黑体" w:cs="黑体" w:eastAsia="黑体" w:hAnsi="黑体"/>
          <w:b/>
          <w:bCs/>
          <w:sz w:val="26"/>
          <w:szCs w:val="26"/>
        </w:rPr>
        <w:t xml:space="preserve">12.9.4 演化时间线与关键里程碑</w:t>
      </w:r>
    </w:p>
    <w:p>
      <w:pPr>
        <w:spacing w:after="120" w:line="360"/>
        <w:jc w:val="both"/>
      </w:pPr>
      <w:r>
        <w:rPr>
          <w:rFonts w:ascii="宋体" w:cs="宋体" w:eastAsia="宋体" w:hAnsi="宋体"/>
          <w:b w:val="false"/>
          <w:bCs w:val="false"/>
          <w:sz w:val="24"/>
          <w:szCs w:val="24"/>
        </w:rPr>
        <w:t xml:space="preserve">基于当前技术发展速度，以下是对数字文旅领域OPC→NPC演化的时间线预测：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文旅行业影响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Agent可独立完成文旅内容从选题到发布的完整闭环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S3赛道率先出现"半自动化内容品牌"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2028-2029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Agent可自主进行文旅产品的定价优化、渠道选择和用户分群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S4/S6赛道的运营环节全面AI化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2029-2030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Agent间的多智能体协作成熟，多个专业Agent可协同运营一个业务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第一个"半无人文旅公司"出现（人类每周投入&lt;5小时）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2031-2032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Agent获得有限的法律主体资格（可在一定范围内签订合同、管理财务）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S5/S7赛道的B端业务AI自主签约与交付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2033-2035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全无人文旅公司成为可注册的商业实体形态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数字文旅领域NPC数量可能超过OPC</w:t>
            </w:r>
          </w:p>
        </w:tc>
      </w:tr>
    </w:tbl>
    <w:p>
      <w:pPr>
        <w:spacing w:after="120" w:line="360"/>
        <w:jc w:val="both"/>
      </w:pPr>
      <w:r>
        <w:rPr>
          <w:rFonts w:ascii="楷体" w:cs="楷体" w:eastAsia="楷体" w:hAnsi="楷体"/>
          <w:b w:val="false"/>
          <w:bCs w:val="false"/>
          <w:color w:val="555555"/>
          <w:sz w:val="22"/>
          <w:szCs w:val="22"/>
        </w:rPr>
        <w:t xml:space="preserve">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pPr>
        <w:pStyle w:val="Heading3"/>
        <w:spacing w:after="200" w:before="300"/>
      </w:pPr>
      <w:r>
        <w:rPr>
          <w:rFonts w:ascii="黑体" w:cs="黑体" w:eastAsia="黑体" w:hAnsi="黑体"/>
          <w:b/>
          <w:bCs/>
          <w:sz w:val="26"/>
          <w:szCs w:val="26"/>
        </w:rPr>
        <w:t xml:space="preserve">12.9.5 保持警惕：NPC时代的三个伦理警示</w:t>
      </w:r>
    </w:p>
    <w:p>
      <w:pPr>
        <w:spacing w:after="120" w:line="360"/>
        <w:jc w:val="both"/>
      </w:pPr>
      <w:r>
        <w:rPr>
          <w:rFonts w:ascii="宋体" w:cs="宋体" w:eastAsia="宋体" w:hAnsi="宋体"/>
          <w:b w:val="false"/>
          <w:bCs w:val="false"/>
          <w:sz w:val="24"/>
          <w:szCs w:val="24"/>
        </w:rPr>
        <w:t xml:space="preserve">在拥抱无人公司前景的同时，必须警惕以下三个伦理风险：</w:t>
      </w:r>
    </w:p>
    <w:p>
      <w:pPr>
        <w:spacing w:after="120" w:line="360"/>
        <w:jc w:val="both"/>
      </w:pPr>
      <w:r>
        <w:rPr>
          <w:rFonts w:ascii="宋体" w:cs="宋体" w:eastAsia="宋体" w:hAnsi="宋体"/>
          <w:b/>
          <w:bCs/>
          <w:sz w:val="24"/>
          <w:szCs w:val="24"/>
        </w:rPr>
        <w:t xml:space="preserve">风险一：文化同质化</w:t>
      </w:r>
      <w:r>
        <w:rPr>
          <w:rFonts w:ascii="宋体" w:cs="宋体" w:eastAsia="宋体" w:hAnsi="宋体"/>
          <w:b w:val="false"/>
          <w:bCs w:val="false"/>
          <w:sz w:val="24"/>
          <w:szCs w:val="24"/>
        </w:rPr>
        <w:t xml:space="preserve">。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pPr>
        <w:spacing w:after="120" w:line="360"/>
        <w:jc w:val="both"/>
      </w:pPr>
      <w:r>
        <w:rPr>
          <w:rFonts w:ascii="宋体" w:cs="宋体" w:eastAsia="宋体" w:hAnsi="宋体"/>
          <w:b/>
          <w:bCs/>
          <w:sz w:val="24"/>
          <w:szCs w:val="24"/>
        </w:rPr>
        <w:t xml:space="preserve">风险二：责任的真空</w:t>
      </w:r>
      <w:r>
        <w:rPr>
          <w:rFonts w:ascii="宋体" w:cs="宋体" w:eastAsia="宋体" w:hAnsi="宋体"/>
          <w:b w:val="false"/>
          <w:bCs w:val="false"/>
          <w:sz w:val="24"/>
          <w:szCs w:val="24"/>
        </w:rPr>
        <w:t xml:space="preserve">。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pPr>
        <w:spacing w:after="120" w:line="360"/>
        <w:jc w:val="both"/>
      </w:pPr>
      <w:r>
        <w:rPr>
          <w:rFonts w:ascii="宋体" w:cs="宋体" w:eastAsia="宋体" w:hAnsi="宋体"/>
          <w:b/>
          <w:bCs/>
          <w:sz w:val="24"/>
          <w:szCs w:val="24"/>
        </w:rPr>
        <w:t xml:space="preserve">风险三：人类意义的消解</w:t>
      </w:r>
      <w:r>
        <w:rPr>
          <w:rFonts w:ascii="宋体" w:cs="宋体" w:eastAsia="宋体" w:hAnsi="宋体"/>
          <w:b w:val="false"/>
          <w:bCs w:val="false"/>
          <w:sz w:val="24"/>
          <w:szCs w:val="24"/>
        </w:rPr>
        <w:t xml:space="preserve">。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pPr>
        <w:pStyle w:val="ListParagraph"/>
        <w:numPr>
          <w:ilvl w:val="0"/>
          <w:numId w:val="2"/>
        </w:numPr>
        <w:spacing w:after="60" w:line="340"/>
      </w:pPr>
      <w:r>
        <w:rPr>
          <w:rFonts w:ascii="宋体" w:cs="宋体" w:eastAsia="宋体" w:hAnsi="宋体"/>
          <w:b w:val="false"/>
          <w:bCs w:val="false"/>
          <w:sz w:val="24"/>
          <w:szCs w:val="24"/>
        </w:rPr>
        <w:t xml:space="preserve">OPC→NPC的四个阶段：传统组织→一人公司(2023-2028)→半无人公司(2028-2033)→全无人公司(2033+)</w:t>
      </w:r>
    </w:p>
    <w:p>
      <w:pPr>
        <w:pStyle w:val="ListParagraph"/>
        <w:numPr>
          <w:ilvl w:val="0"/>
          <w:numId w:val="2"/>
        </w:numPr>
        <w:spacing w:after="60" w:line="340"/>
      </w:pPr>
      <w:r>
        <w:rPr>
          <w:rFonts w:ascii="宋体" w:cs="宋体" w:eastAsia="宋体" w:hAnsi="宋体"/>
          <w:b w:val="false"/>
          <w:bCs w:val="false"/>
          <w:sz w:val="24"/>
          <w:szCs w:val="24"/>
        </w:rPr>
        <w:t xml:space="preserve">文旅无人公司的三种形态：AI内容工厂、AI体验设计引擎、AI文化遗产知识引擎</w:t>
      </w:r>
    </w:p>
    <w:p>
      <w:pPr>
        <w:pStyle w:val="ListParagraph"/>
        <w:numPr>
          <w:ilvl w:val="0"/>
          <w:numId w:val="2"/>
        </w:numPr>
        <w:spacing w:after="60" w:line="340"/>
      </w:pPr>
      <w:r>
        <w:rPr>
          <w:rFonts w:ascii="宋体" w:cs="宋体" w:eastAsia="宋体" w:hAnsi="宋体"/>
          <w:b w:val="false"/>
          <w:bCs w:val="false"/>
          <w:sz w:val="24"/>
          <w:szCs w:val="24"/>
        </w:rPr>
        <w:t xml:space="preserve">NPC时代人类的三种新角色：价值定义者、审美策展人、异常干预者</w:t>
      </w:r>
    </w:p>
    <w:p>
      <w:pPr>
        <w:pStyle w:val="ListParagraph"/>
        <w:numPr>
          <w:ilvl w:val="0"/>
          <w:numId w:val="2"/>
        </w:numPr>
        <w:spacing w:after="60" w:line="340"/>
      </w:pPr>
      <w:r>
        <w:rPr>
          <w:rFonts w:ascii="宋体" w:cs="宋体" w:eastAsia="宋体" w:hAnsi="宋体"/>
          <w:b w:val="false"/>
          <w:bCs w:val="false"/>
          <w:sz w:val="24"/>
          <w:szCs w:val="24"/>
        </w:rPr>
        <w:t xml:space="preserve">必须警惕三个伦理风险：文化同质化、责任真空、人类意义消解</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文旅产业新趋势洞察[J]. 经济研究参考, 2025.</w:t>
      </w:r>
    </w:p>
    <w:p>
      <w:pPr>
        <w:spacing w:after="120" w:line="360"/>
        <w:jc w:val="both"/>
      </w:pPr>
      <w:r>
        <w:rPr>
          <w:rFonts w:ascii="宋体" w:cs="宋体" w:eastAsia="宋体" w:hAnsi="宋体"/>
          <w:b w:val="false"/>
          <w:bCs w:val="false"/>
          <w:sz w:val="24"/>
          <w:szCs w:val="24"/>
        </w:rPr>
        <w:t xml:space="preserve">[2] Wahyudiono, Hermanto, Y. B., Estiasi, S. P., &amp; Aminatuzzuhro. Performance recovery of creative sector industries: strengthening management literacy and digital business innovation[J]. Journal of Innovation and Entrepreneurship, 2024, 13: 28.</w:t>
      </w:r>
    </w:p>
    <w:p>
      <w:pPr>
        <w:spacing w:after="120" w:line="360"/>
        <w:jc w:val="both"/>
      </w:pPr>
      <w:r>
        <w:rPr>
          <w:rFonts w:ascii="宋体" w:cs="宋体" w:eastAsia="宋体" w:hAnsi="宋体"/>
          <w:b w:val="false"/>
          <w:bCs w:val="false"/>
          <w:sz w:val="24"/>
          <w:szCs w:val="24"/>
        </w:rPr>
        <w:t xml:space="preserve">[3] 윤혜미, 이환수. Platform Strategies of Smart Tourism Start-ups[J]. Korean Computers and Accounting Review, 2021, 5(1): 28-42.</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术语表</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Solopreneur / One-Person Company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以单个个体为核心运营主体，借助数字工具和AI技术独立完成全业务链的微型创业组织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Cultural Tourism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以数字技术为支撑，对文化旅游资源进行数字化采集、加工、传播和消费的产业形态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Tourism Curator-Solopreneur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以特定文化主题为核心，通过数字工具独立完成产品策划、内容生产、用户运营全流程的新型文旅创业者</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DCT-SOLO模型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Cultural Tourism - Solo Operation Leverage Optimization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本书提出的核心分析框架，包含认知定位、最小启动、AI加速、生态协作四个递进阶段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最小可行产品（MVP）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Minimum Viable Product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以最低成本、最快速度构建的、能够验证核心商业假设的产品版本</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场景定位矩阵</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Scene Positioning Matrix</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由文化资源禀赋、商业模式、数字化能力三个维度构成的创业方向定位工具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数字员工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Employee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经过配置的AI工具或AI Agent，承担特定工作职能，模拟真实员工的工作方式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Monetization / Paid Knowledge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将个体的专业知识转化为付费课程、社群、咨询服务等可交易知识产品的商业模式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认知盈余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Cognitive Surplus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个体在其专业领域积累的超出日常使用需求的剩余知识和经验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个人IP</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Personal Intellectual Property / Personal Brand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以个人为核心构建的品牌资产，核心是专业信任度而非知名度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乐高式组合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Lego-style Collaboration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多个独立一人公司按项目临时组队、保持即插即用的协作方式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数字雨林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Rainforest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类比热带雨林的数字文旅创业生态系统，强调物种多样性、关系多样性和演化多样性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Standard Operating Procedure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标准操作流程，将隐性个人能力转化为可移交的结构化知识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睡后收入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Passive Income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不需要持续投入时间也能产生的收入，如课程销售、SaaS订阅、版权收入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Business Loop Closure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完成从用户获取到产品交付到收款确认的完整商业循环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GMV</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Gross Merchandise Volume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商品交易总额，衡量平台或业务的总交易规模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LTV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Lifetime Value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用户生命周期价值，单个用户从关注到流失期间贡献的总收入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NPS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Net Promoter Score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净推荐值，衡量用户推荐意愿的核心指标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Heritage Digitization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运用3D建模、全景摄影、数字档案等技术对文化遗产进行数字采集与保存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以物联网、大数据、AI等技术为支撑，实现旅游全过程的智能化服务与管理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能够生成文本、图像、视频、音频等新内容的人工智能技术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 / 智能体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能够自主感知环境、做出决策并执行任务的AI系统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Prompt工程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 Engineering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设计和优化输入提示词以引导AI模型产出高质量输出的技能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低代码开发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Low-code Development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通过可视化界面和配置替代传统编程的开发方式，降低技术门槛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私域流量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Private Domain Traffic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品牌/个人自主拥有、可反复触达的用户流量池，不依赖平台算法分配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在地文化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Local / Place-based Culture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特定地域独有的文化资源，包括方言、习俗、饮食、建筑、民间艺术等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非遗活化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Intangible Heritage Revitalization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通过创新方式让非物质文化遗产融入当代生活，实现活态传承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Nomad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利用数字工具远程工作，不受固定地理位置限制的自由职业者</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以结构化方式组织知识及其关系的语义网络，用于知识管理和智能检索</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Software as a Service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软件即服务，用户按需订阅使用而非一次性购买的软件交付模式</w:t>
            </w:r>
          </w:p>
        </w:tc>
      </w:tr>
    </w:tbl>
    <w:p>
      <w:r>
        <w:br w:type="page"/>
      </w:r>
    </w:p>
    <w:p>
      <w:pPr>
        <w:pStyle w:val="Heading1"/>
        <w:spacing w:after="200" w:before="400"/>
      </w:pPr>
      <w:r>
        <w:rPr>
          <w:rFonts w:ascii="黑体" w:cs="黑体" w:eastAsia="黑体" w:hAnsi="黑体"/>
          <w:b/>
          <w:bCs/>
          <w:color w:val="1F4E79"/>
          <w:sz w:val="32"/>
          <w:szCs w:val="32"/>
        </w:rPr>
        <w:t xml:space="preserve">附录 B 工具与平台速查</w:t>
      </w:r>
    </w:p>
    <w:p>
      <w:pPr>
        <w:pStyle w:val="Heading2"/>
        <w:spacing w:after="200" w:before="300"/>
      </w:pPr>
      <w:r>
        <w:rPr>
          <w:rFonts w:ascii="黑体" w:cs="黑体" w:eastAsia="黑体" w:hAnsi="黑体"/>
          <w:b/>
          <w:bCs/>
          <w:sz w:val="28"/>
          <w:szCs w:val="28"/>
        </w:rPr>
        <w:t xml:space="preserve">B.1 AI内容生产工具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免费/Plus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多场景文本生成、数据分析、头脑风暴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S1-S4,S7-S9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长文写作、学术分析、知识整理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S1-S4,S7-S8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中文写作、代码生成、推理分析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Kimi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长文阅读、文档分析、中文写作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中文内容生成、多场景应用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AI图像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Basic $10/月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高质量图像生成、概念设计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AI图像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自部署图像生成、风格定制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Canva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$13/月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模板化设计+AI图像生成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Runway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AI视频生成与编辑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ElevenLabs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AI音频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免费/Starter $5/月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多语言语音合成、AI配音</w:t>
            </w:r>
          </w:p>
        </w:tc>
      </w:tr>
    </w:tbl>
    <w:p>
      <w:pPr>
        <w:pStyle w:val="Heading2"/>
        <w:spacing w:after="200" w:before="300"/>
      </w:pPr>
      <w:r>
        <w:rPr>
          <w:rFonts w:ascii="黑体" w:cs="黑体" w:eastAsia="黑体" w:hAnsi="黑体"/>
          <w:b/>
          <w:bCs/>
          <w:sz w:val="28"/>
          <w:szCs w:val="28"/>
        </w:rPr>
        <w:t xml:space="preserve">B.2 自动化与效率工具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Make (Integromat)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自动化连接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多平台工作流自动化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Zapier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自动化连接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免费/Starter $20/月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6000+应用间自动化连接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n8n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自动化(自部署)</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自部署工作流自动化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免费/Cloud版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AI应用开发、知识库、Agent搭建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扣子(Coze)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字节跳动旗下AI Bot搭建平台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免费/Plus $10/月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知识库、项目管理、数据库</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飞书文档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协作+知识库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文档、多维表格、知识库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WPS生态AI知识库</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AI辅助编程IDE</w:t>
            </w:r>
          </w:p>
        </w:tc>
      </w:tr>
    </w:tbl>
    <w:p>
      <w:pPr>
        <w:pStyle w:val="Heading2"/>
        <w:spacing w:after="200" w:before="300"/>
      </w:pPr>
      <w:r>
        <w:rPr>
          <w:rFonts w:ascii="黑体" w:cs="黑体" w:eastAsia="黑体" w:hAnsi="黑体"/>
          <w:b/>
          <w:bCs/>
          <w:sz w:val="28"/>
          <w:szCs w:val="28"/>
        </w:rPr>
        <w:t xml:space="preserve">B.3 内容发布与用户触达平台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变现方式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深度阅读场景、私域沉淀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广告、付费阅读、引流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S2,S3,S6,S8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文旅内容种草、女性用户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广告、带货、私域引流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最大流量池、算法推荐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广告、带货、直播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微信生态闭环、信任度高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直播带货、课程销售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S1,S3,S4,S8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深度内容、年轻用户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创作激励、付费课程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专业知识社区、长尾流量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付费咨询、盐选专栏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知识星球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付费社群基础设施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年费会员、内容付费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小鹅通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知识付费一站式平台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课程销售、训练营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播客(小宇宙等)</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深度陪伴场景、高粘性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品牌赞助、付费节目</w:t>
            </w:r>
          </w:p>
        </w:tc>
      </w:tr>
    </w:tbl>
    <w:p>
      <w:pPr>
        <w:pStyle w:val="Heading2"/>
        <w:spacing w:after="200" w:before="300"/>
      </w:pPr>
      <w:r>
        <w:rPr>
          <w:rFonts w:ascii="黑体" w:cs="黑体" w:eastAsia="黑体" w:hAnsi="黑体"/>
          <w:b/>
          <w:bCs/>
          <w:sz w:val="28"/>
          <w:szCs w:val="28"/>
        </w:rPr>
        <w:t xml:space="preserve">B.4 文旅专业工具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SketchUp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$299/年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Blender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3D建模/动画(开源)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地理信息系统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S2,S5,S7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腾讯问卷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用户调研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S2,S4,S6,S7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墨刀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原型设计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Figma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UI设计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$12/月</w:t>
            </w:r>
          </w:p>
        </w:tc>
      </w:tr>
    </w:tbl>
    <w:p>
      <w:pPr>
        <w:pStyle w:val="Heading2"/>
        <w:spacing w:after="200" w:before="300"/>
      </w:pPr>
      <w:r>
        <w:rPr>
          <w:rFonts w:ascii="黑体" w:cs="黑体" w:eastAsia="黑体" w:hAnsi="黑体"/>
          <w:b/>
          <w:bCs/>
          <w:sz w:val="28"/>
          <w:szCs w:val="28"/>
        </w:rPr>
        <w:t xml:space="preserve">B.5 各赛道推荐工具组合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核心工具包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月费预算</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Midjourney + Blender + Notion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Canva + 小红书 + Make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 Canva + 剪映 + 微信公众号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知识星球 + 小鹅通 + Canva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 + Dify + Figma + QGIS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$20-60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知识星球 + Make + 腾讯问卷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Canva + QGIS + 腾讯问卷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Canva + Midjourney + Blender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$0-30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 + Dify + ChatGPT + Make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$40-100</w:t>
            </w:r>
          </w:p>
        </w:tc>
      </w:tr>
    </w:tbl>
    <w:p>
      <w:pPr>
        <w:pStyle w:val="Heading2"/>
        <w:spacing w:after="200" w:before="300"/>
      </w:pPr>
      <w:r>
        <w:rPr>
          <w:rFonts w:ascii="黑体" w:cs="黑体" w:eastAsia="黑体" w:hAnsi="黑体"/>
          <w:b/>
          <w:bCs/>
          <w:sz w:val="28"/>
          <w:szCs w:val="28"/>
        </w:rPr>
        <w:t xml:space="preserve">B.6 AI Agent与自动化工具（新增）</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AI编程Agent(CLI)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 $20/月 + API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终端内代码生成、文件操作、Git管理、项目级上下文理解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 Codex CLI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AI编程Agent(CLI)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API按量付费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轻量终端Agent，Shell命令执行、文件批处理、开源可定制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国内定价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本地桌面自动化、WPS集成、浏览器控制、跨应用工作流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免费(WPS生态)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文档知识库构建、AI检索与问答、Agent模式、WPS深度集成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AI编程IDE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AI辅助编程、项目级上下文、多文件编辑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Windsurf</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AI编程IDE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$15/月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终端+编辑器融合、Cascade模式、实时协作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Agent开发平台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免费/Cloud版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可视化Agent搭建、知识库、工作流编排、API发布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扣子(Coze)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Agent开发平台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字节跳动旗下、Bot商店、插件市场、国内平台对接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FastGPT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私有化部署知识库、Agent模式、工作流编排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n8n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工作流自动化(自部署)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自部署自动化引擎、400+集成、AI节点</w:t>
            </w:r>
          </w:p>
        </w:tc>
      </w:tr>
    </w:tbl>
    <w:p>
      <w:pPr>
        <w:pStyle w:val="Heading2"/>
        <w:spacing w:after="200" w:before="300"/>
      </w:pPr>
      <w:r>
        <w:rPr>
          <w:rFonts w:ascii="黑体" w:cs="黑体" w:eastAsia="黑体" w:hAnsi="黑体"/>
          <w:b/>
          <w:bCs/>
          <w:sz w:val="28"/>
          <w:szCs w:val="28"/>
        </w:rPr>
        <w:t xml:space="preserve">B.7 文旅一人公司推荐Agent工具组合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公司阶段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推荐组合</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覆盖场景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入门期(0-6月)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 + 豆包/DeepSeek + Make免费版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知识管理、AI写作、基础自动化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成长期(6-18月)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 + Claude/ChatGPT Plus + 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知识库+高质量AI+桌面自动化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成熟期(18月+)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 + Claude Code + WorkBuddy + Dify/扣子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全栈Agent组合：代码+桌面+知识库+自定义Agent</w:t>
            </w:r>
          </w:p>
        </w:tc>
      </w:tr>
    </w:tbl>
    <w:p>
      <w:r>
        <w:br w:type="page"/>
      </w:r>
    </w:p>
    <w:p>
      <w:pPr>
        <w:pStyle w:val="Heading1"/>
        <w:spacing w:after="200" w:before="400"/>
      </w:pPr>
      <w:r>
        <w:rPr>
          <w:rFonts w:ascii="黑体" w:cs="黑体" w:eastAsia="黑体" w:hAnsi="黑体"/>
          <w:b/>
          <w:bCs/>
          <w:color w:val="1F4E79"/>
          <w:sz w:val="32"/>
          <w:szCs w:val="32"/>
        </w:rPr>
        <w:t xml:space="preserve">附录 C 案例库</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以下收录国内外数字文旅一人公司/个体创业案例60个，按赛道分类，每个案例标注赛道编号、核心模式、年收入区间和关键成功因素。</w:t>
      </w:r>
    </w:p>
    <w:p>
      <w:pPr>
        <w:pStyle w:val="Heading2"/>
        <w:spacing w:after="200" w:before="300"/>
      </w:pPr>
      <w:r>
        <w:rPr>
          <w:rFonts w:ascii="黑体" w:cs="黑体" w:eastAsia="黑体" w:hAnsi="黑体"/>
          <w:b/>
          <w:bCs/>
          <w:sz w:val="28"/>
          <w:szCs w:val="28"/>
        </w:rPr>
        <w:t xml:space="preserve">C.1 S1 文化遗产数字化主理人（8例）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云冈石窟数字档案师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独立承接石窟寺3D扫描与数字建档项目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考古学术背景+技术门槛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故宫数字展陈顾问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为多家博物馆提供数字展陈策划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博物馆行业人脉+策展能力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贵州屯堡建筑数字化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屯堡建筑群3D建模与虚拟漫游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在地文化深度+政府项目渠道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敦煌壁画复原师(AI)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用AI辅助壁画残损部分复原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AI技术+文物保护知识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苏州园林数字档案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苏州园林数字测绘与VR导览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景区长期合作+技术积累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良渚遗址数字孪生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遗址数字孪生建模与展示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考古+GIS+3D综合能力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龙门石窟病害监测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石窟病害数字监测与预警系统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文保专业知识+传感器技术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长征文化线路数字馆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红色文化遗产数字化采集与叙事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政府项目申报能力+红色文化理解</w:t>
            </w:r>
          </w:p>
        </w:tc>
      </w:tr>
    </w:tbl>
    <w:p>
      <w:pPr>
        <w:pStyle w:val="Heading2"/>
        <w:spacing w:after="200" w:before="300"/>
      </w:pPr>
      <w:r>
        <w:rPr>
          <w:rFonts w:ascii="黑体" w:cs="黑体" w:eastAsia="黑体" w:hAnsi="黑体"/>
          <w:b/>
          <w:bCs/>
          <w:sz w:val="28"/>
          <w:szCs w:val="28"/>
        </w:rPr>
        <w:t xml:space="preserve">C.2 S2 在地体验设计主理人（8例）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北京胡同Citywalk主理人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胡同历史文化沉浸式行走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在地知识+社交媒体内容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景德镇陶瓷深度体验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3天陶瓷制作全流程工作坊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专业深度+高端客群运营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黔东南苗寨研学营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苗寨文化沉浸式研学产品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民族文化资源+教育产品化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上海弄堂记忆之旅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老上海弄堂文化与建筑导览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城市文化挖掘+传播能力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大理新移民文化体验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新大理人的艺术与生活体验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25-45万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社群生态+民宿资源整合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泉州世遗古城漫步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世遗主题Citywalk+美食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世遗IP+美食文化双引擎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丽江纳西东巴文化营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东巴文化研习与手作体验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15-25万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非遗资源+在地深度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安顺屯堡地戏体验坊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屯堡地戏表演教学与体验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独特的文化资源+互动体验设计</w:t>
            </w:r>
          </w:p>
        </w:tc>
      </w:tr>
    </w:tbl>
    <w:p>
      <w:pPr>
        <w:pStyle w:val="Heading2"/>
        <w:spacing w:after="200" w:before="300"/>
      </w:pPr>
      <w:r>
        <w:rPr>
          <w:rFonts w:ascii="黑体" w:cs="黑体" w:eastAsia="黑体" w:hAnsi="黑体"/>
          <w:b/>
          <w:bCs/>
          <w:sz w:val="28"/>
          <w:szCs w:val="28"/>
        </w:rPr>
        <w:t xml:space="preserve">C.3 S3 文旅内容创作主理人（8例）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"星球研究所"模式个体版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极致视觉+深度地理科普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80-150万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视觉品质+科普深度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小众古镇探访博主</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中国小众古镇深度探访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选题独特性+持续更新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博物馆打卡博主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全国博物馆深度打卡与解读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垂直细分+专业知识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少数民族文化记录者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56个民族文化短视频记录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文化稀缺性+视觉风格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中国古建筑科普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古建筑结构与美学短视频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专业壁垒+通俗表达</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文旅播客主理人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文旅人物访谈+行业观察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深度内容+音频场景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自驾旅行攻略创作者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自驾路线规划+目的地测评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实用价值+工具属性</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非遗手工艺纪录片作者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非遗技艺纪录与传播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文化价值+纪录片品质</w:t>
            </w:r>
          </w:p>
        </w:tc>
      </w:tr>
    </w:tbl>
    <w:p>
      <w:pPr>
        <w:pStyle w:val="Heading2"/>
        <w:spacing w:after="200" w:before="300"/>
      </w:pPr>
      <w:r>
        <w:rPr>
          <w:rFonts w:ascii="黑体" w:cs="黑体" w:eastAsia="黑体" w:hAnsi="黑体"/>
          <w:b/>
          <w:bCs/>
          <w:sz w:val="28"/>
          <w:szCs w:val="28"/>
        </w:rPr>
        <w:t xml:space="preserve">C.4 S4-S9 赛道案例（36例，精简表格）</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"文旅策划老王"在线课程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12年行业经验系统化输出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旅游大数据分析师训练营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稀缺技能+就业导向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民宿运营知识星球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实操经验+社群互动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景区营销策略课程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50-90万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B端需求+C端传播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文旅项目申报指南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政策解读+实操模板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导游转型数字运营训练营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转型刚需+陪伴式教学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景区客流预测小程序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数据能力+景区痛点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文物病害AI识别工具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技术壁垒+文保刚需</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个人旅行记账SaaS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小需求+精准人群</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博物馆VR导览系统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疫情后需求+3D技术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乡村旅游资源管理平台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乡村数字化政策红利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AI导游解决方案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AI+文旅交叉蓝海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户外徒步付费社群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兴趣粘性+活动频次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文博爱好者社群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知识分享+线下活动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摄影旅拍社群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教学+社交+出行产品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美食旅行家俱乐部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美食+旅行双引擎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古村落保护志愿者社群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公益属性+文化使命感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数字游民中国社群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新兴群体+生活方式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县域文旅品牌策划工作室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县域经济政策红利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景区品牌升级顾问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成功案例+行业口碑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乡村旅游品牌全案策划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乡村振兴+全案能力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非遗IP品牌化顾问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非遗+品牌跨界能力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民宿集群品牌策划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集群经济+品牌差异化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文旅街区活化策划师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35-70万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城市更新+文旅融合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苗绣在线教学平台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非遗技艺+数字教学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皮影戏数字化传承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文化遗产+数字记录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传统染织文创品牌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技艺+设计+电商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非遗美食技艺课程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美食非遗+课程化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剪纸艺术IP联名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IP授权+品牌合作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地方戏曲数字化传播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文化稀缺+情感共鸣</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AI文旅攻略生成工具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AI技术+文旅场景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AI博物馆讲解员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40-90万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AI+文博专业知识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AI旅行规划师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50-120万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技术门槛+C端需求</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AI文旅内容批量生产工具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B端效率工具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AI非遗活化平台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30-70万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AI+文化保护+创新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文旅AI培训工作坊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AI教育+文旅行业</w:t>
            </w:r>
          </w:p>
        </w:tc>
      </w:tr>
    </w:tbl>
    <w:p>
      <w:pPr>
        <w:spacing w:after="120" w:line="360"/>
        <w:jc w:val="both"/>
      </w:pPr>
      <w:r>
        <w:rPr>
          <w:rFonts w:ascii="楷体" w:cs="楷体" w:eastAsia="楷体" w:hAnsi="楷体"/>
          <w:b w:val="false"/>
          <w:bCs w:val="false"/>
          <w:color w:val="555555"/>
          <w:sz w:val="22"/>
          <w:szCs w:val="22"/>
        </w:rPr>
        <w:t xml:space="preserve">说明：以上案例为脱敏处理后的代表性案例，年收入为估算区间，仅供参考。部分案例为一人公司形态，部分已发展为微型团队。</w:t>
      </w:r>
    </w:p>
    <w:p>
      <w:r>
        <w:br w:type="page"/>
      </w:r>
    </w:p>
    <w:p>
      <w:pPr>
        <w:pStyle w:val="Heading1"/>
        <w:spacing w:after="200" w:before="400"/>
      </w:pPr>
      <w:r>
        <w:rPr>
          <w:rFonts w:ascii="黑体" w:cs="黑体" w:eastAsia="黑体" w:hAnsi="黑体"/>
          <w:b/>
          <w:bCs/>
          <w:color w:val="1F4E79"/>
          <w:sz w:val="32"/>
          <w:szCs w:val="32"/>
        </w:rPr>
        <w:t xml:space="preserve">附录 D 能力自评与职业规划工具</w:t>
      </w:r>
    </w:p>
    <w:p>
      <w:pPr>
        <w:pStyle w:val="Heading2"/>
        <w:spacing w:after="200" w:before="300"/>
      </w:pPr>
      <w:r>
        <w:rPr>
          <w:rFonts w:ascii="黑体" w:cs="黑体" w:eastAsia="黑体" w:hAnsi="黑体"/>
          <w:b/>
          <w:bCs/>
          <w:sz w:val="28"/>
          <w:szCs w:val="28"/>
        </w:rPr>
        <w:t xml:space="preserve">D.1 文旅主理人能力自评量表</w:t>
      </w:r>
    </w:p>
    <w:p>
      <w:pPr>
        <w:spacing w:after="120" w:line="360"/>
        <w:jc w:val="both"/>
      </w:pPr>
      <w:r>
        <w:rPr>
          <w:rFonts w:ascii="宋体" w:cs="宋体" w:eastAsia="宋体" w:hAnsi="宋体"/>
          <w:b w:val="false"/>
          <w:bCs w:val="false"/>
          <w:sz w:val="24"/>
          <w:szCs w:val="24"/>
        </w:rPr>
        <w:t xml:space="preserve">以下量表用于评估你在四个能力维度上的当前水平，帮助确定最适合你的主理人赛道。</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：1分=完全不具备 / 2分=了解但不会操作 / 3分=能独立完成但效率低 / 4分=熟练 / 5分=专家级，可教别人</w:t>
      </w:r>
    </w:p>
    <w:p>
      <w:pPr>
        <w:pStyle w:val="Heading3"/>
        <w:spacing w:after="200" w:before="300"/>
      </w:pPr>
      <w:r>
        <w:rPr>
          <w:rFonts w:ascii="黑体" w:cs="黑体" w:eastAsia="黑体" w:hAnsi="黑体"/>
          <w:b/>
          <w:bCs/>
          <w:sz w:val="26"/>
          <w:szCs w:val="26"/>
        </w:rPr>
        <w:t xml:space="preserve">硬技能自评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相关赛道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学习优先级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写作与文字表达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摄影/摄像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视频剪辑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3D建模/全景摄影</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编程/低代码开发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S4,S5,S7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教学设计/课程制作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非遗技艺掌握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AI工具链运用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S9,S3,S4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体验活动设计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社群运营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软技能自评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相关赛道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学习优先级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共情力与用户理解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公开表达/讲解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自驱力与时间管理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社交与谈判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审美与创意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抗压与情绪管理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AI素养自评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Prompt工程能力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能否写出高质量的AI提示词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AI工具链熟悉度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掌握多少种AI工具及其组合使用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AI+行业融合能力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能否将AI工具适配到文旅具体场景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AI产出判断力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能否识别AI产出的质量与可靠性</w:t>
            </w:r>
          </w:p>
        </w:tc>
      </w:tr>
    </w:tbl>
    <w:p>
      <w:pPr>
        <w:pStyle w:val="Heading3"/>
        <w:spacing w:after="200" w:before="300"/>
      </w:pPr>
      <w:r>
        <w:rPr>
          <w:rFonts w:ascii="黑体" w:cs="黑体" w:eastAsia="黑体" w:hAnsi="黑体"/>
          <w:b/>
          <w:bCs/>
          <w:sz w:val="26"/>
          <w:szCs w:val="26"/>
        </w:rPr>
        <w:t xml:space="preserve">商业能力自评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定价与报价能力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能否合理评估自己服务的市场价值</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营销与获客能力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能否持续获得新客户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合同与法务意识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是否了解基本的合同法、知识产权知识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财务管理能力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能否管理收入、支出和税务</w:t>
            </w:r>
          </w:p>
        </w:tc>
      </w:tr>
    </w:tbl>
    <w:p>
      <w:pPr>
        <w:pStyle w:val="Heading2"/>
        <w:spacing w:after="200" w:before="300"/>
      </w:pPr>
      <w:r>
        <w:rPr>
          <w:rFonts w:ascii="黑体" w:cs="黑体" w:eastAsia="黑体" w:hAnsi="黑体"/>
          <w:b/>
          <w:bCs/>
          <w:sz w:val="28"/>
          <w:szCs w:val="28"/>
        </w:rPr>
        <w:t xml:space="preserve">D.2 赛道匹配度计算</w:t>
      </w:r>
    </w:p>
    <w:p>
      <w:pPr>
        <w:spacing w:after="120" w:line="360"/>
        <w:jc w:val="both"/>
      </w:pPr>
      <w:r>
        <w:rPr>
          <w:rFonts w:ascii="宋体" w:cs="宋体" w:eastAsia="宋体" w:hAnsi="宋体"/>
          <w:b w:val="false"/>
          <w:bCs w:val="false"/>
          <w:sz w:val="24"/>
          <w:szCs w:val="24"/>
        </w:rPr>
        <w:t xml:space="preserve">将你的自评分数与各赛道能力权重（见第3章3.5节）对照计算匹配度：</w:t>
      </w:r>
    </w:p>
    <w:p>
      <w:pPr>
        <w:spacing w:after="120" w:line="360"/>
        <w:jc w:val="both"/>
      </w:pPr>
      <w:r>
        <w:rPr>
          <w:rFonts w:ascii="宋体" w:cs="宋体" w:eastAsia="宋体" w:hAnsi="宋体"/>
          <w:b/>
          <w:bCs/>
          <w:sz w:val="24"/>
          <w:szCs w:val="24"/>
        </w:rPr>
        <w:t xml:space="preserve">匹配度 = Σ(各项能力自评分数 × 该能力在该赛道的权重)</w:t>
      </w:r>
    </w:p>
    <w:p>
      <w:pPr>
        <w:spacing w:after="120" w:line="360"/>
        <w:jc w:val="both"/>
      </w:pPr>
      <w:r>
        <w:rPr>
          <w:rFonts w:ascii="宋体" w:cs="宋体" w:eastAsia="宋体" w:hAnsi="宋体"/>
          <w:b w:val="false"/>
          <w:bCs w:val="false"/>
          <w:sz w:val="24"/>
          <w:szCs w:val="24"/>
        </w:rPr>
        <w:t xml:space="preserve">建议：对匹配度最高的2-3个赛道进行进一步的场景定位分析。</w:t>
      </w:r>
    </w:p>
    <w:p>
      <w:pPr>
        <w:pStyle w:val="Heading2"/>
        <w:spacing w:after="200" w:before="300"/>
      </w:pPr>
      <w:r>
        <w:rPr>
          <w:rFonts w:ascii="黑体" w:cs="黑体" w:eastAsia="黑体" w:hAnsi="黑体"/>
          <w:b/>
          <w:bCs/>
          <w:sz w:val="28"/>
          <w:szCs w:val="28"/>
        </w:rPr>
        <w:t xml:space="preserve">D.3 职业规划三阶段画布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核心目标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收入目标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需要学习的技能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入行期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0-12个月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验证商业假设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覆盖基本生活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成长期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12-36个月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建立稳定业务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主业收入的2倍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月收入稳定在目标线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36个月+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构建复利系统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多元化收入来源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睡后收入占比&gt;30%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D.4 主理人赛道切换决策矩阵</w:t>
      </w:r>
    </w:p>
    <w:p>
      <w:pPr>
        <w:spacing w:after="120" w:line="360"/>
        <w:jc w:val="both"/>
      </w:pPr>
      <w:r>
        <w:rPr>
          <w:rFonts w:ascii="宋体" w:cs="宋体" w:eastAsia="宋体" w:hAnsi="宋体"/>
          <w:b w:val="false"/>
          <w:bCs w:val="false"/>
          <w:sz w:val="24"/>
          <w:szCs w:val="24"/>
        </w:rPr>
        <w:t xml:space="preserve">当你考虑从一个赛道切换到另一个赛道时，使用以下矩阵评估切换的必要性和可行性：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当前赛道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目标赛道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差距</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市场天花板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与个人优势的匹配度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现有用户的可迁移性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需要新学的核心技能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收入过渡期（月）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D.5 文旅一人公司商业模式画布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模块</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价值主张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我为谁解决什么文旅相关的什么问题？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目标用户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我的核心用户画像：年龄、职业、兴趣、消费能力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用户关系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我与用户的关系模式：一次性交易/持续订阅/社群归属？</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渠道通路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用户从哪里找到我：平台/搜索/推荐/合作？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关键业务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我每天/每周最重要的3件事是什么？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核心资源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我凭什么能做这件事：知识/技能/关系/资源？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关键伙伴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我需要与谁合作：平台/同行/供应商/渠道？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成本结构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我的固定成本+可变成本是什么？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收入来源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我的收入从哪里来：产品/服务/广告/佣金/授权？</w:t>
            </w:r>
          </w:p>
        </w:tc>
      </w:tr>
    </w:tbl>
    <w:p>
      <w:r>
        <w:br w:type="page"/>
      </w:r>
    </w:p>
    <w:p>
      <w:pPr>
        <w:pStyle w:val="Heading1"/>
        <w:spacing w:after="200" w:before="400"/>
      </w:pPr>
      <w:r>
        <w:rPr>
          <w:rFonts w:ascii="黑体" w:cs="黑体" w:eastAsia="黑体" w:hAnsi="黑体"/>
          <w:b/>
          <w:bCs/>
          <w:color w:val="1F4E79"/>
          <w:sz w:val="32"/>
          <w:szCs w:val="32"/>
        </w:rPr>
        <w:t xml:space="preserve">附录 E 教学大纲</w:t>
      </w:r>
    </w:p>
    <w:p>
      <w:pPr>
        <w:pStyle w:val="Heading2"/>
        <w:spacing w:after="200" w:before="300"/>
      </w:pPr>
      <w:r>
        <w:rPr>
          <w:rFonts w:ascii="黑体" w:cs="黑体" w:eastAsia="黑体" w:hAnsi="黑体"/>
          <w:b/>
          <w:bCs/>
          <w:sz w:val="28"/>
          <w:szCs w:val="28"/>
        </w:rPr>
        <w:t xml:space="preserve">E.1 课程基本信息</w:t>
      </w:r>
    </w:p>
    <w:p>
      <w:pPr>
        <w:pStyle w:val="ListParagraph"/>
        <w:numPr>
          <w:ilvl w:val="0"/>
          <w:numId w:val="2"/>
        </w:numPr>
        <w:spacing w:after="60" w:line="340"/>
      </w:pPr>
      <w:r>
        <w:rPr>
          <w:rFonts w:ascii="宋体" w:cs="宋体" w:eastAsia="宋体" w:hAnsi="宋体"/>
          <w:b w:val="false"/>
          <w:bCs w:val="false"/>
          <w:sz w:val="24"/>
          <w:szCs w:val="24"/>
        </w:rPr>
        <w:t xml:space="preserve">课程名称：数字文旅创业：一人公司实战</w:t>
      </w:r>
    </w:p>
    <w:p>
      <w:pPr>
        <w:pStyle w:val="ListParagraph"/>
        <w:numPr>
          <w:ilvl w:val="0"/>
          <w:numId w:val="2"/>
        </w:numPr>
        <w:spacing w:after="60" w:line="340"/>
      </w:pPr>
      <w:r>
        <w:rPr>
          <w:rFonts w:ascii="宋体" w:cs="宋体" w:eastAsia="宋体" w:hAnsi="宋体"/>
          <w:b w:val="false"/>
          <w:bCs w:val="false"/>
          <w:sz w:val="24"/>
          <w:szCs w:val="24"/>
        </w:rPr>
        <w:t xml:space="preserve">英文名称：Digital Cultural Tourism Entrepreneurship: Solopreneur in Practice</w:t>
      </w:r>
    </w:p>
    <w:p>
      <w:pPr>
        <w:pStyle w:val="ListParagraph"/>
        <w:numPr>
          <w:ilvl w:val="0"/>
          <w:numId w:val="2"/>
        </w:numPr>
        <w:spacing w:after="60" w:line="340"/>
      </w:pPr>
      <w:r>
        <w:rPr>
          <w:rFonts w:ascii="宋体" w:cs="宋体" w:eastAsia="宋体" w:hAnsi="宋体"/>
          <w:b w:val="false"/>
          <w:bCs w:val="false"/>
          <w:sz w:val="24"/>
          <w:szCs w:val="24"/>
        </w:rPr>
        <w:t xml:space="preserve">适用专业：旅游管理、文化产业管理、创业管理、数字媒体</w:t>
      </w:r>
    </w:p>
    <w:p>
      <w:pPr>
        <w:pStyle w:val="ListParagraph"/>
        <w:numPr>
          <w:ilvl w:val="0"/>
          <w:numId w:val="2"/>
        </w:numPr>
        <w:spacing w:after="60" w:line="340"/>
      </w:pPr>
      <w:r>
        <w:rPr>
          <w:rFonts w:ascii="宋体" w:cs="宋体" w:eastAsia="宋体" w:hAnsi="宋体"/>
          <w:b w:val="false"/>
          <w:bCs w:val="false"/>
          <w:sz w:val="24"/>
          <w:szCs w:val="24"/>
        </w:rPr>
        <w:t xml:space="preserve">课程性质：专业选修课</w:t>
      </w:r>
    </w:p>
    <w:p>
      <w:pPr>
        <w:pStyle w:val="ListParagraph"/>
        <w:numPr>
          <w:ilvl w:val="0"/>
          <w:numId w:val="2"/>
        </w:numPr>
        <w:spacing w:after="60" w:line="340"/>
      </w:pPr>
      <w:r>
        <w:rPr>
          <w:rFonts w:ascii="宋体" w:cs="宋体" w:eastAsia="宋体" w:hAnsi="宋体"/>
          <w:b w:val="false"/>
          <w:bCs w:val="false"/>
          <w:sz w:val="24"/>
          <w:szCs w:val="24"/>
        </w:rPr>
        <w:t xml:space="preserve">总学时：48学时（理论32学时 + 实践16学时）</w:t>
      </w:r>
    </w:p>
    <w:p>
      <w:pPr>
        <w:pStyle w:val="ListParagraph"/>
        <w:numPr>
          <w:ilvl w:val="0"/>
          <w:numId w:val="2"/>
        </w:numPr>
        <w:spacing w:after="60" w:line="340"/>
      </w:pPr>
      <w:r>
        <w:rPr>
          <w:rFonts w:ascii="宋体" w:cs="宋体" w:eastAsia="宋体" w:hAnsi="宋体"/>
          <w:b w:val="false"/>
          <w:bCs w:val="false"/>
          <w:sz w:val="24"/>
          <w:szCs w:val="24"/>
        </w:rPr>
        <w:t xml:space="preserve">学分：3学分</w:t>
      </w:r>
    </w:p>
    <w:p>
      <w:pPr>
        <w:pStyle w:val="ListParagraph"/>
        <w:numPr>
          <w:ilvl w:val="0"/>
          <w:numId w:val="2"/>
        </w:numPr>
        <w:spacing w:after="60" w:line="340"/>
      </w:pPr>
      <w:r>
        <w:rPr>
          <w:rFonts w:ascii="宋体" w:cs="宋体" w:eastAsia="宋体" w:hAnsi="宋体"/>
          <w:b w:val="false"/>
          <w:bCs w:val="false"/>
          <w:sz w:val="24"/>
          <w:szCs w:val="24"/>
        </w:rPr>
        <w:t xml:space="preserve">先修课程：旅游学概论、管理学原理</w:t>
      </w:r>
    </w:p>
    <w:p>
      <w:pPr>
        <w:pStyle w:val="Heading2"/>
        <w:spacing w:after="200" w:before="300"/>
      </w:pPr>
      <w:r>
        <w:rPr>
          <w:rFonts w:ascii="黑体" w:cs="黑体" w:eastAsia="黑体" w:hAnsi="黑体"/>
          <w:b/>
          <w:bCs/>
          <w:sz w:val="28"/>
          <w:szCs w:val="28"/>
        </w:rPr>
        <w:t xml:space="preserve">E.2 课程目标</w:t>
      </w:r>
    </w:p>
    <w:p>
      <w:pPr>
        <w:spacing w:after="120" w:line="360"/>
        <w:jc w:val="both"/>
      </w:pPr>
      <w:r>
        <w:rPr>
          <w:rFonts w:ascii="宋体" w:cs="宋体" w:eastAsia="宋体" w:hAnsi="宋体"/>
          <w:b w:val="false"/>
          <w:bCs w:val="false"/>
          <w:sz w:val="24"/>
          <w:szCs w:val="24"/>
        </w:rPr>
        <w:t xml:space="preserve">通过本课程的学习，学生应达到以下目标：</w:t>
      </w:r>
    </w:p>
    <w:p>
      <w:pPr>
        <w:pStyle w:val="ListParagraph"/>
        <w:numPr>
          <w:ilvl w:val="0"/>
          <w:numId w:val="3"/>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：掌握数字文旅一人公司的概念、特征和DCT-SOLO理论框架，理解九大主理人赛道的商业模式和职业路径</w:t>
      </w:r>
    </w:p>
    <w:p>
      <w:pPr>
        <w:pStyle w:val="ListParagraph"/>
        <w:numPr>
          <w:ilvl w:val="0"/>
          <w:numId w:val="3"/>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：能够运用场景定位矩阵进行个人创业方向定位，掌握AI工具辅助文旅内容生产和运营的基本技能</w:t>
      </w:r>
    </w:p>
    <w:p>
      <w:pPr>
        <w:pStyle w:val="ListParagraph"/>
        <w:numPr>
          <w:ilvl w:val="0"/>
          <w:numId w:val="3"/>
        </w:numPr>
        <w:spacing w:after="60" w:line="340"/>
      </w:pPr>
      <w:r>
        <w:rPr>
          <w:rFonts w:ascii="宋体" w:cs="宋体" w:eastAsia="宋体" w:hAnsi="宋体"/>
          <w:b/>
          <w:bCs/>
          <w:sz w:val="24"/>
          <w:szCs w:val="24"/>
        </w:rPr>
        <w:t xml:space="preserve">素质目标</w:t>
      </w:r>
      <w:r>
        <w:rPr>
          <w:rFonts w:ascii="宋体" w:cs="宋体" w:eastAsia="宋体" w:hAnsi="宋体"/>
          <w:b w:val="false"/>
          <w:bCs w:val="false"/>
          <w:sz w:val="24"/>
          <w:szCs w:val="24"/>
        </w:rPr>
        <w:t xml:space="preserve">：培养创业思维和数字素养，建立"不追求规模、追求杠杆"的一人公司创业理念</w:t>
      </w:r>
    </w:p>
    <w:p>
      <w:pPr>
        <w:pStyle w:val="Heading2"/>
        <w:spacing w:after="200" w:before="300"/>
      </w:pPr>
      <w:r>
        <w:rPr>
          <w:rFonts w:ascii="黑体" w:cs="黑体" w:eastAsia="黑体" w:hAnsi="黑体"/>
          <w:b/>
          <w:bCs/>
          <w:sz w:val="28"/>
          <w:szCs w:val="28"/>
        </w:rPr>
        <w:t xml:space="preserve">E.3 学时分配与教学内容</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周次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数字文旅一人公司概论（对应第1章）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三维场景定位与文旅主理人概念（第2章）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讲授+小组讨论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九大主理人赛道全景（第3章）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讲授+角色扮演</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赛道选择与能力自评实训（第3章+附录D）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实训工作坊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最小启动模型与MVP设计（第4章）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文旅IP打造与知识付费变现（第5章）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讲授+嘉宾分享</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避坑指南与创业风险（第6章）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案例研讨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AI赋能数字文旅（第7章）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讲授+工具演示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AI辅助文旅内容生产实训（第7章）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上机实训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数字员工与工作流自动化（第8章）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讲授+工具配置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系统思维与SOP设计（第9章）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讲授+小组实操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合作网络与价值链重构（第10章）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案例+模拟谈判</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第13周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成熟形态与多重杠杆（第11章）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讲授+行业分享</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实战路线图与商业计划书撰写（第12章）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工作坊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第15周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商业计划书路演与点评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汇报+互评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课程总结与未来趋势展望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讲授+讨论</w:t>
            </w:r>
          </w:p>
        </w:tc>
      </w:tr>
    </w:tbl>
    <w:p>
      <w:pPr>
        <w:pStyle w:val="Heading2"/>
        <w:spacing w:after="200" w:before="300"/>
      </w:pPr>
      <w:r>
        <w:rPr>
          <w:rFonts w:ascii="黑体" w:cs="黑体" w:eastAsia="黑体" w:hAnsi="黑体"/>
          <w:b/>
          <w:bCs/>
          <w:sz w:val="28"/>
          <w:szCs w:val="28"/>
        </w:rPr>
        <w:t xml:space="preserve">E.4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课堂参与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出勤、讨论、课堂互动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课后作业（3次）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AI工具实操、案例分析、能力自评报告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中期项目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个人主理人赛道定位报告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期末项目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一人公司商业计划书 + 路演</w:t>
            </w:r>
          </w:p>
        </w:tc>
      </w:tr>
    </w:tbl>
    <w:p>
      <w:pPr>
        <w:pStyle w:val="Heading2"/>
        <w:spacing w:after="200" w:before="300"/>
      </w:pPr>
      <w:r>
        <w:rPr>
          <w:rFonts w:ascii="黑体" w:cs="黑体" w:eastAsia="黑体" w:hAnsi="黑体"/>
          <w:b/>
          <w:bCs/>
          <w:sz w:val="28"/>
          <w:szCs w:val="28"/>
        </w:rPr>
        <w:t xml:space="preserve">E.5 推荐教材与参考书目</w:t>
      </w:r>
    </w:p>
    <w:p>
      <w:pPr>
        <w:pStyle w:val="ListParagraph"/>
        <w:numPr>
          <w:ilvl w:val="0"/>
          <w:numId w:val="3"/>
        </w:numPr>
        <w:spacing w:after="60" w:line="340"/>
      </w:pPr>
      <w:r>
        <w:rPr>
          <w:rFonts w:ascii="宋体" w:cs="宋体" w:eastAsia="宋体" w:hAnsi="宋体"/>
          <w:b w:val="false"/>
          <w:bCs w:val="false"/>
          <w:sz w:val="24"/>
          <w:szCs w:val="24"/>
        </w:rPr>
        <w:t xml:space="preserve">《数字文旅一人公司：AI时代的低风险文旅创业实战》（本教材）</w:t>
      </w:r>
    </w:p>
    <w:p>
      <w:pPr>
        <w:pStyle w:val="ListParagraph"/>
        <w:numPr>
          <w:ilvl w:val="0"/>
          <w:numId w:val="3"/>
        </w:numPr>
        <w:spacing w:after="60" w:line="340"/>
      </w:pPr>
      <w:r>
        <w:rPr>
          <w:rFonts w:ascii="宋体" w:cs="宋体" w:eastAsia="宋体" w:hAnsi="宋体"/>
          <w:b w:val="false"/>
          <w:bCs w:val="false"/>
          <w:sz w:val="24"/>
          <w:szCs w:val="24"/>
        </w:rPr>
        <w:t xml:space="preserve">戴雯倩.《一人公司》[M]. 北京: 北京联合出版公司, 2026.</w:t>
      </w:r>
    </w:p>
    <w:p>
      <w:pPr>
        <w:pStyle w:val="ListParagraph"/>
        <w:numPr>
          <w:ilvl w:val="0"/>
          <w:numId w:val="3"/>
        </w:numPr>
        <w:spacing w:after="60" w:line="340"/>
      </w:pPr>
      <w:r>
        <w:rPr>
          <w:rFonts w:ascii="宋体" w:cs="宋体" w:eastAsia="宋体" w:hAnsi="宋体"/>
          <w:b w:val="false"/>
          <w:bCs w:val="false"/>
          <w:sz w:val="24"/>
          <w:szCs w:val="24"/>
        </w:rPr>
        <w:t xml:space="preserve">Osterwalder, A., &amp; Pigneur, Y. Business Model Generation[M]. Wiley, 2010.</w:t>
      </w:r>
    </w:p>
    <w:p>
      <w:pPr>
        <w:pStyle w:val="ListParagraph"/>
        <w:numPr>
          <w:ilvl w:val="0"/>
          <w:numId w:val="3"/>
        </w:numPr>
        <w:spacing w:after="60" w:line="340"/>
      </w:pPr>
      <w:r>
        <w:rPr>
          <w:rFonts w:ascii="宋体" w:cs="宋体" w:eastAsia="宋体" w:hAnsi="宋体"/>
          <w:b w:val="false"/>
          <w:bCs w:val="false"/>
          <w:sz w:val="24"/>
          <w:szCs w:val="24"/>
        </w:rPr>
        <w:t xml:space="preserve">Katsoni, V., &amp; van Zyl, C. Culture and Tourism in a Smart, Globalized, and Sustainable World[M]. Springer, 2021.</w:t>
      </w:r>
    </w:p>
    <w:p>
      <w:r>
        <w:br w:type="page"/>
      </w:r>
    </w:p>
    <w:p>
      <w:pPr>
        <w:pStyle w:val="Heading1"/>
        <w:spacing w:after="200" w:before="400"/>
      </w:pPr>
      <w:r>
        <w:rPr>
          <w:rFonts w:ascii="黑体" w:cs="黑体" w:eastAsia="黑体" w:hAnsi="黑体"/>
          <w:b/>
          <w:bCs/>
          <w:color w:val="1F4E79"/>
          <w:sz w:val="32"/>
          <w:szCs w:val="32"/>
        </w:rPr>
        <w:t xml:space="preserve">附录 F 实训项目</w:t>
      </w:r>
    </w:p>
    <w:p>
      <w:pPr>
        <w:pStyle w:val="Heading2"/>
        <w:spacing w:after="200" w:before="300"/>
      </w:pPr>
      <w:r>
        <w:rPr>
          <w:rFonts w:ascii="黑体" w:cs="黑体" w:eastAsia="黑体" w:hAnsi="黑体"/>
          <w:b/>
          <w:bCs/>
          <w:sz w:val="28"/>
          <w:szCs w:val="28"/>
        </w:rPr>
        <w:t xml:space="preserve">项目一：选择你的主理人赛道——个人资源盘点与赛道匹配分析</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：通过系统化的自我评估和赛道比对，确定个人最适合的主理人方向。</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使用附录D中的"文旅主理人能力自评量表"完成全面的自评打分</w:t>
      </w:r>
    </w:p>
    <w:p>
      <w:pPr>
        <w:pStyle w:val="ListParagraph"/>
        <w:numPr>
          <w:ilvl w:val="0"/>
          <w:numId w:val="3"/>
        </w:numPr>
        <w:spacing w:after="60" w:line="340"/>
      </w:pPr>
      <w:r>
        <w:rPr>
          <w:rFonts w:ascii="宋体" w:cs="宋体" w:eastAsia="宋体" w:hAnsi="宋体"/>
          <w:b w:val="false"/>
          <w:bCs w:val="false"/>
          <w:sz w:val="24"/>
          <w:szCs w:val="24"/>
        </w:rPr>
        <w:t xml:space="preserve">列出你拥有的三类资源（知识资源、经验资源、关系资源），每类至少列5项</w:t>
      </w:r>
    </w:p>
    <w:p>
      <w:pPr>
        <w:pStyle w:val="ListParagraph"/>
        <w:numPr>
          <w:ilvl w:val="0"/>
          <w:numId w:val="3"/>
        </w:numPr>
        <w:spacing w:after="60" w:line="340"/>
      </w:pPr>
      <w:r>
        <w:rPr>
          <w:rFonts w:ascii="宋体" w:cs="宋体" w:eastAsia="宋体" w:hAnsi="宋体"/>
          <w:b w:val="false"/>
          <w:bCs w:val="false"/>
          <w:sz w:val="24"/>
          <w:szCs w:val="24"/>
        </w:rPr>
        <w:t xml:space="preserve">将自评分数与九大赛道的能力权重进行匹配度计算，输出"赛道匹配度排序表"</w:t>
      </w:r>
    </w:p>
    <w:p>
      <w:pPr>
        <w:pStyle w:val="ListParagraph"/>
        <w:numPr>
          <w:ilvl w:val="0"/>
          <w:numId w:val="3"/>
        </w:numPr>
        <w:spacing w:after="60" w:line="340"/>
      </w:pPr>
      <w:r>
        <w:rPr>
          <w:rFonts w:ascii="宋体" w:cs="宋体" w:eastAsia="宋体" w:hAnsi="宋体"/>
          <w:b w:val="false"/>
          <w:bCs w:val="false"/>
          <w:sz w:val="24"/>
          <w:szCs w:val="24"/>
        </w:rPr>
        <w:t xml:space="preserve">对匹配度最高的2个赛道进行交叉验证——各找一个该赛道的对标案例（使用附录C），分析该对标主理人的成功要素和你的差距</w:t>
      </w:r>
    </w:p>
    <w:p>
      <w:pPr>
        <w:pStyle w:val="ListParagraph"/>
        <w:numPr>
          <w:ilvl w:val="0"/>
          <w:numId w:val="3"/>
        </w:numPr>
        <w:spacing w:after="60" w:line="340"/>
      </w:pPr>
      <w:r>
        <w:rPr>
          <w:rFonts w:ascii="宋体" w:cs="宋体" w:eastAsia="宋体" w:hAnsi="宋体"/>
          <w:b w:val="false"/>
          <w:bCs w:val="false"/>
          <w:sz w:val="24"/>
          <w:szCs w:val="24"/>
        </w:rPr>
        <w:t xml:space="preserve">做出最终赛道选择决策，撰写一份500字的"我的主理人赛道选择报告"，说明选择理由、优势清单和需要弥补的短板</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：个人赛道选择报告（含自评量表、资源清单、匹配度排序表、对标分析）</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：4学时</w:t>
      </w:r>
    </w:p>
    <w:p>
      <w:pPr>
        <w:pStyle w:val="Heading2"/>
        <w:spacing w:after="200" w:before="300"/>
      </w:pPr>
      <w:r>
        <w:rPr>
          <w:rFonts w:ascii="黑体" w:cs="黑体" w:eastAsia="黑体" w:hAnsi="黑体"/>
          <w:b/>
          <w:bCs/>
          <w:sz w:val="28"/>
          <w:szCs w:val="28"/>
        </w:rPr>
        <w:t xml:space="preserve">项目二：AI辅助文旅MVP设计——从0到1搭建最小可行产品</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：运用AI工具完成一个数字文旅MVP的设计与初步制作，掌握"AI辅助快速原型"的工作方法。</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基于项目一选择的赛道，用一句话定义你的MVP（参见第4章4.1节）</w:t>
      </w:r>
    </w:p>
    <w:p>
      <w:pPr>
        <w:pStyle w:val="ListParagraph"/>
        <w:numPr>
          <w:ilvl w:val="0"/>
          <w:numId w:val="3"/>
        </w:numPr>
        <w:spacing w:after="60" w:line="340"/>
      </w:pPr>
      <w:r>
        <w:rPr>
          <w:rFonts w:ascii="宋体" w:cs="宋体" w:eastAsia="宋体" w:hAnsi="宋体"/>
          <w:b w:val="false"/>
          <w:bCs w:val="false"/>
          <w:sz w:val="24"/>
          <w:szCs w:val="24"/>
        </w:rPr>
        <w:t xml:space="preserve">使用AI工具（ChatGPT/Claude/DeepSeek）完成以下任务：</w:t>
      </w:r>
    </w:p>
    <w:p>
      <w:pPr>
        <w:spacing w:after="120" w:line="360"/>
        <w:jc w:val="both"/>
      </w:pPr>
      <w:r>
        <w:rPr>
          <w:rFonts w:ascii="宋体" w:cs="宋体" w:eastAsia="宋体" w:hAnsi="宋体"/>
          <w:b w:val="false"/>
          <w:bCs w:val="false"/>
          <w:sz w:val="24"/>
          <w:szCs w:val="24"/>
        </w:rPr>
        <w:t xml:space="preserve">   - 生成MVP的产品描述文案（200字）</w:t>
      </w:r>
    </w:p>
    <w:p>
      <w:pPr>
        <w:spacing w:after="120" w:line="360"/>
        <w:jc w:val="both"/>
      </w:pPr>
      <w:r>
        <w:rPr>
          <w:rFonts w:ascii="宋体" w:cs="宋体" w:eastAsia="宋体" w:hAnsi="宋体"/>
          <w:b w:val="false"/>
          <w:bCs w:val="false"/>
          <w:sz w:val="24"/>
          <w:szCs w:val="24"/>
        </w:rPr>
        <w:t xml:space="preserve">   - 生成产品的目标用户画像</w:t>
      </w:r>
    </w:p>
    <w:p>
      <w:pPr>
        <w:spacing w:after="120" w:line="360"/>
        <w:jc w:val="both"/>
      </w:pPr>
      <w:r>
        <w:rPr>
          <w:rFonts w:ascii="宋体" w:cs="宋体" w:eastAsia="宋体" w:hAnsi="宋体"/>
          <w:b w:val="false"/>
          <w:bCs w:val="false"/>
          <w:sz w:val="24"/>
          <w:szCs w:val="24"/>
        </w:rPr>
        <w:t xml:space="preserve">   - 生成3个备选产品名称并说明理由</w:t>
      </w:r>
    </w:p>
    <w:p>
      <w:pPr>
        <w:pStyle w:val="ListParagraph"/>
        <w:numPr>
          <w:ilvl w:val="0"/>
          <w:numId w:val="3"/>
        </w:numPr>
        <w:spacing w:after="60" w:line="340"/>
      </w:pPr>
      <w:r>
        <w:rPr>
          <w:rFonts w:ascii="宋体" w:cs="宋体" w:eastAsia="宋体" w:hAnsi="宋体"/>
          <w:b w:val="false"/>
          <w:bCs w:val="false"/>
          <w:sz w:val="24"/>
          <w:szCs w:val="24"/>
        </w:rPr>
        <w:t xml:space="preserve">使用AI图像工具（Midjourney/Canva AI）生成产品的主视觉图或logo概念图</w:t>
      </w:r>
    </w:p>
    <w:p>
      <w:pPr>
        <w:pStyle w:val="ListParagraph"/>
        <w:numPr>
          <w:ilvl w:val="0"/>
          <w:numId w:val="3"/>
        </w:numPr>
        <w:spacing w:after="60" w:line="340"/>
      </w:pPr>
      <w:r>
        <w:rPr>
          <w:rFonts w:ascii="宋体" w:cs="宋体" w:eastAsia="宋体" w:hAnsi="宋体"/>
          <w:b w:val="false"/>
          <w:bCs w:val="false"/>
          <w:sz w:val="24"/>
          <w:szCs w:val="24"/>
        </w:rPr>
        <w:t xml:space="preserve">使用AI工具设计产品的最小定价方案（基于第5章的知识付费产品模型）</w:t>
      </w:r>
    </w:p>
    <w:p>
      <w:pPr>
        <w:pStyle w:val="ListParagraph"/>
        <w:numPr>
          <w:ilvl w:val="0"/>
          <w:numId w:val="3"/>
        </w:numPr>
        <w:spacing w:after="60" w:line="340"/>
      </w:pPr>
      <w:r>
        <w:rPr>
          <w:rFonts w:ascii="宋体" w:cs="宋体" w:eastAsia="宋体" w:hAnsi="宋体"/>
          <w:b w:val="false"/>
          <w:bCs w:val="false"/>
          <w:sz w:val="24"/>
          <w:szCs w:val="24"/>
        </w:rPr>
        <w:t xml:space="preserve">制作一份一页纸的MVP产品说明书（包含：产品名称、一句话价值主张、目标用户、产品形态、定价、预期首次交付时间）</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：MVP产品说明书（一页纸，可附产品概念图）+ AI对话记录截图（展示Prompt和AI产出）</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：6学时</w:t>
      </w:r>
    </w:p>
    <w:p>
      <w:pPr>
        <w:pStyle w:val="Heading2"/>
        <w:spacing w:after="200" w:before="300"/>
      </w:pPr>
      <w:r>
        <w:rPr>
          <w:rFonts w:ascii="黑体" w:cs="黑体" w:eastAsia="黑体" w:hAnsi="黑体"/>
          <w:b/>
          <w:bCs/>
          <w:sz w:val="28"/>
          <w:szCs w:val="28"/>
        </w:rPr>
        <w:t xml:space="preserve">项目三：一人公司商业计划书——完整的12个月创业路线图</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：综合运用全书知识框架，完成一份可执行的12个月一人公司创业计划书。</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基于前两个项目的赛道选择和MVP设计，完成以下模块的写作：</w:t>
      </w:r>
    </w:p>
    <w:p>
      <w:pPr>
        <w:pStyle w:val="ListParagraph"/>
        <w:numPr>
          <w:ilvl w:val="0"/>
          <w:numId w:val="3"/>
        </w:numPr>
        <w:spacing w:after="60" w:line="340"/>
      </w:pPr>
      <w:r>
        <w:rPr>
          <w:rFonts w:ascii="宋体" w:cs="宋体" w:eastAsia="宋体" w:hAnsi="宋体"/>
          <w:b/>
          <w:bCs/>
          <w:sz w:val="24"/>
          <w:szCs w:val="24"/>
        </w:rPr>
        <w:t xml:space="preserve">执行摘要</w:t>
      </w:r>
      <w:r>
        <w:rPr>
          <w:rFonts w:ascii="宋体" w:cs="宋体" w:eastAsia="宋体" w:hAnsi="宋体"/>
          <w:b w:val="false"/>
          <w:bCs w:val="false"/>
          <w:sz w:val="24"/>
          <w:szCs w:val="24"/>
        </w:rPr>
        <w:t xml:space="preserve">（1页）：你的创业项目的核心信息——做什么、为谁做、怎么做、预期成果</w:t>
      </w:r>
    </w:p>
    <w:p>
      <w:pPr>
        <w:pStyle w:val="ListParagraph"/>
        <w:numPr>
          <w:ilvl w:val="0"/>
          <w:numId w:val="3"/>
        </w:numPr>
        <w:spacing w:after="60" w:line="340"/>
      </w:pPr>
      <w:r>
        <w:rPr>
          <w:rFonts w:ascii="宋体" w:cs="宋体" w:eastAsia="宋体" w:hAnsi="宋体"/>
          <w:b/>
          <w:bCs/>
          <w:sz w:val="24"/>
          <w:szCs w:val="24"/>
        </w:rPr>
        <w:t xml:space="preserve">赛道与定位分析</w:t>
      </w:r>
      <w:r>
        <w:rPr>
          <w:rFonts w:ascii="宋体" w:cs="宋体" w:eastAsia="宋体" w:hAnsi="宋体"/>
          <w:b w:val="false"/>
          <w:bCs w:val="false"/>
          <w:sz w:val="24"/>
          <w:szCs w:val="24"/>
        </w:rPr>
        <w:t xml:space="preserve">（2页）：你的主理人赛道选择逻辑、三维场景定位、竞品对标分析</w:t>
      </w:r>
    </w:p>
    <w:p>
      <w:pPr>
        <w:pStyle w:val="ListParagraph"/>
        <w:numPr>
          <w:ilvl w:val="0"/>
          <w:numId w:val="3"/>
        </w:numPr>
        <w:spacing w:after="60" w:line="340"/>
      </w:pPr>
      <w:r>
        <w:rPr>
          <w:rFonts w:ascii="宋体" w:cs="宋体" w:eastAsia="宋体" w:hAnsi="宋体"/>
          <w:b/>
          <w:bCs/>
          <w:sz w:val="24"/>
          <w:szCs w:val="24"/>
        </w:rPr>
        <w:t xml:space="preserve">产品与服务</w:t>
      </w:r>
      <w:r>
        <w:rPr>
          <w:rFonts w:ascii="宋体" w:cs="宋体" w:eastAsia="宋体" w:hAnsi="宋体"/>
          <w:b w:val="false"/>
          <w:bCs w:val="false"/>
          <w:sz w:val="24"/>
          <w:szCs w:val="24"/>
        </w:rPr>
        <w:t xml:space="preserve">（2页）：你的产品矩阵设计（免费/低价/中价/高价）、MVP到完整产品的迭代路线</w:t>
      </w:r>
    </w:p>
    <w:p>
      <w:pPr>
        <w:pStyle w:val="ListParagraph"/>
        <w:numPr>
          <w:ilvl w:val="0"/>
          <w:numId w:val="3"/>
        </w:numPr>
        <w:spacing w:after="60" w:line="340"/>
      </w:pPr>
      <w:r>
        <w:rPr>
          <w:rFonts w:ascii="宋体" w:cs="宋体" w:eastAsia="宋体" w:hAnsi="宋体"/>
          <w:b/>
          <w:bCs/>
          <w:sz w:val="24"/>
          <w:szCs w:val="24"/>
        </w:rPr>
        <w:t xml:space="preserve">用户与市场</w:t>
      </w:r>
      <w:r>
        <w:rPr>
          <w:rFonts w:ascii="宋体" w:cs="宋体" w:eastAsia="宋体" w:hAnsi="宋体"/>
          <w:b w:val="false"/>
          <w:bCs w:val="false"/>
          <w:sz w:val="24"/>
          <w:szCs w:val="24"/>
        </w:rPr>
        <w:t xml:space="preserve">（1页）：目标用户画像、市场规模估算、用户触达策略</w:t>
      </w:r>
    </w:p>
    <w:p>
      <w:pPr>
        <w:pStyle w:val="ListParagraph"/>
        <w:numPr>
          <w:ilvl w:val="0"/>
          <w:numId w:val="3"/>
        </w:numPr>
        <w:spacing w:after="60" w:line="340"/>
      </w:pPr>
      <w:r>
        <w:rPr>
          <w:rFonts w:ascii="宋体" w:cs="宋体" w:eastAsia="宋体" w:hAnsi="宋体"/>
          <w:b/>
          <w:bCs/>
          <w:sz w:val="24"/>
          <w:szCs w:val="24"/>
        </w:rPr>
        <w:t xml:space="preserve">运营计划</w:t>
      </w:r>
      <w:r>
        <w:rPr>
          <w:rFonts w:ascii="宋体" w:cs="宋体" w:eastAsia="宋体" w:hAnsi="宋体"/>
          <w:b w:val="false"/>
          <w:bCs w:val="false"/>
          <w:sz w:val="24"/>
          <w:szCs w:val="24"/>
        </w:rPr>
        <w:t xml:space="preserve">（2页）：12个月内的关键里程碑（按季度分解）、数字工具配置方案、内容生产与发布计划</w:t>
      </w:r>
    </w:p>
    <w:p>
      <w:pPr>
        <w:pStyle w:val="ListParagraph"/>
        <w:numPr>
          <w:ilvl w:val="0"/>
          <w:numId w:val="3"/>
        </w:numPr>
        <w:spacing w:after="60" w:line="340"/>
      </w:pPr>
      <w:r>
        <w:rPr>
          <w:rFonts w:ascii="宋体" w:cs="宋体" w:eastAsia="宋体" w:hAnsi="宋体"/>
          <w:b/>
          <w:bCs/>
          <w:sz w:val="24"/>
          <w:szCs w:val="24"/>
        </w:rPr>
        <w:t xml:space="preserve">AI与自动化部署计划</w:t>
      </w:r>
      <w:r>
        <w:rPr>
          <w:rFonts w:ascii="宋体" w:cs="宋体" w:eastAsia="宋体" w:hAnsi="宋体"/>
          <w:b w:val="false"/>
          <w:bCs w:val="false"/>
          <w:sz w:val="24"/>
          <w:szCs w:val="24"/>
        </w:rPr>
        <w:t xml:space="preserve">（1页）：你将配置哪些数字员工、哪些工作流将自动化、预期效率提升</w:t>
      </w:r>
    </w:p>
    <w:p>
      <w:pPr>
        <w:pStyle w:val="ListParagraph"/>
        <w:numPr>
          <w:ilvl w:val="0"/>
          <w:numId w:val="3"/>
        </w:numPr>
        <w:spacing w:after="60" w:line="340"/>
      </w:pPr>
      <w:r>
        <w:rPr>
          <w:rFonts w:ascii="宋体" w:cs="宋体" w:eastAsia="宋体" w:hAnsi="宋体"/>
          <w:b/>
          <w:bCs/>
          <w:sz w:val="24"/>
          <w:szCs w:val="24"/>
        </w:rPr>
        <w:t xml:space="preserve">财务预测</w:t>
      </w:r>
      <w:r>
        <w:rPr>
          <w:rFonts w:ascii="宋体" w:cs="宋体" w:eastAsia="宋体" w:hAnsi="宋体"/>
          <w:b w:val="false"/>
          <w:bCs w:val="false"/>
          <w:sz w:val="24"/>
          <w:szCs w:val="24"/>
        </w:rPr>
        <w:t xml:space="preserve">（1页）：12个月的收入预测（分产品线）、成本结构、盈亏平衡分析</w:t>
      </w:r>
    </w:p>
    <w:p>
      <w:pPr>
        <w:pStyle w:val="ListParagraph"/>
        <w:numPr>
          <w:ilvl w:val="0"/>
          <w:numId w:val="3"/>
        </w:numPr>
        <w:spacing w:after="60" w:line="340"/>
      </w:pPr>
      <w:r>
        <w:rPr>
          <w:rFonts w:ascii="宋体" w:cs="宋体" w:eastAsia="宋体" w:hAnsi="宋体"/>
          <w:b/>
          <w:bCs/>
          <w:sz w:val="24"/>
          <w:szCs w:val="24"/>
        </w:rPr>
        <w:t xml:space="preserve">风险与应对</w:t>
      </w:r>
      <w:r>
        <w:rPr>
          <w:rFonts w:ascii="宋体" w:cs="宋体" w:eastAsia="宋体" w:hAnsi="宋体"/>
          <w:b w:val="false"/>
          <w:bCs w:val="false"/>
          <w:sz w:val="24"/>
          <w:szCs w:val="24"/>
        </w:rPr>
        <w:t xml:space="preserve">（1页）：识别3个最可能遇到的风险（参考第6章），制定应对预案</w:t>
      </w:r>
    </w:p>
    <w:p>
      <w:pPr>
        <w:pStyle w:val="ListParagraph"/>
        <w:numPr>
          <w:ilvl w:val="0"/>
          <w:numId w:val="3"/>
        </w:numPr>
        <w:spacing w:after="60" w:line="340"/>
      </w:pPr>
      <w:r>
        <w:rPr>
          <w:rFonts w:ascii="宋体" w:cs="宋体" w:eastAsia="宋体" w:hAnsi="宋体"/>
          <w:b/>
          <w:bCs/>
          <w:sz w:val="24"/>
          <w:szCs w:val="24"/>
        </w:rPr>
        <w:t xml:space="preserve">个人成长计划</w:t>
      </w:r>
      <w:r>
        <w:rPr>
          <w:rFonts w:ascii="宋体" w:cs="宋体" w:eastAsia="宋体" w:hAnsi="宋体"/>
          <w:b w:val="false"/>
          <w:bCs w:val="false"/>
          <w:sz w:val="24"/>
          <w:szCs w:val="24"/>
        </w:rPr>
        <w:t xml:space="preserve">（1页）：未来12个月你需要学习的关键技能和时间安排</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：完整的商业计划书（约12页）+ 5分钟路演PPT</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：6学时</w:t>
      </w:r>
    </w:p>
    <w:p>
      <w:pPr>
        <w:pStyle w:val="Heading2"/>
        <w:spacing w:after="200" w:before="300"/>
      </w:pPr>
      <w:r>
        <w:rPr>
          <w:rFonts w:ascii="黑体" w:cs="黑体" w:eastAsia="黑体" w:hAnsi="黑体"/>
          <w:b/>
          <w:bCs/>
          <w:sz w:val="28"/>
          <w:szCs w:val="28"/>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评分维度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优秀标准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赛道的合理性与创新性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定位清晰、有差异化视角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AI工具运用的熟练度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多种工具组合使用、Prompt质量高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商业逻辑的严密性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用户需求-产品-变现逻辑自洽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计划的可行性与完整性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有具体时间和数字、不是泛泛而谈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表达与呈现质量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文档清晰、排版规范、路演有说服力</w:t>
            </w:r>
          </w:p>
        </w:tc>
      </w:tr>
    </w:tbl>
    <w:p>
      <w:r>
        <w:br w:type="page"/>
      </w:r>
    </w:p>
    <w:p>
      <w:pPr>
        <w:pStyle w:val="Heading1"/>
        <w:spacing w:after="200" w:before="400"/>
      </w:pPr>
      <w:r>
        <w:rPr>
          <w:rFonts w:ascii="黑体" w:cs="黑体" w:eastAsia="黑体" w:hAnsi="黑体"/>
          <w:b/>
          <w:bCs/>
          <w:color w:val="1F4E79"/>
          <w:sz w:val="32"/>
          <w:szCs w:val="32"/>
        </w:rPr>
        <w:t xml:space="preserve">附录 G 大事记</w:t>
      </w:r>
    </w:p>
    <w:p>
      <w:pPr>
        <w:pStyle w:val="Heading2"/>
        <w:spacing w:after="200" w:before="300"/>
      </w:pPr>
      <w:r>
        <w:rPr>
          <w:rFonts w:ascii="黑体" w:cs="黑体" w:eastAsia="黑体" w:hAnsi="黑体"/>
          <w:b/>
          <w:bCs/>
          <w:sz w:val="28"/>
          <w:szCs w:val="28"/>
        </w:rPr>
        <w:t xml:space="preserve">数字文旅与一人公司行业发展里程碑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影响与意义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Airbnb成立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开启个人房东通过数字平台直接服务旅行者的共享经济时代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为个体内容创作者提供了直达用户的数字渠道，奠定知识付费基础设施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中国提出"一带一路"倡议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文旅国际合作进入新阶段，跨境数字文旅需求萌芽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"智慧旅游"写入国务院文件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旅游数字化上升为国家战略，技术与旅游的融合加速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知识付费元年（得到、分答、知乎Live集中爆发）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验证了"个人知识可直接变现"的商业模式，一人公司变现通路打通</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短视频成为文旅内容传播的主阵地，个人IP的爆发周期大幅缩短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文化和旅游部组建（"文旅融合"）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国家层面确立文旅融合战略方向，数字文旅产业进入快车道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小红书成为文旅种草核心平台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"内容+交易"闭环在文旅场景验证，目的地营销范式转变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新冠疫情推动旅游数字化加速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"云旅游"、VR景区、线上体验需求爆发，数字文旅从"可选项"变为"必选项"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"十四五"文旅发展规划发布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明确数字文旅为国家战略性新兴产业，政策红利持续释放</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AI技术从实验室走入大众，一人公司的生产力上限被重新定义</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中国生成式AI"百模大战"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AI工具成本骤降、易用性跃升，非技术背景的文旅从业者首次大规模使用AI</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数字人导游/虚拟景区涌现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AI与文旅场景的融合从概念进入商业化落地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"一人公司"概念在国内广泛传播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SoloNest社区等推动一人公司理念从小众话题变为公众讨论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Agent技术成熟（Dify、扣子等平台）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个体创业者可以搭建自己的AI数字员工，工作流自动化门槛大幅降低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中国数字文旅市场规模突破2万亿元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市场体量验证了赛道的商业价值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Sora等AI视频生成工具发布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文旅视觉内容生产从"专业团队"走向"个体创作"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"主理人经济"成为热词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文旅领域"主理人"角色获得行业和资本广泛认可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小微旅游企业数字化转型指标体系发布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学术界开始系统性研究个体/小微旅游企业的数字化问题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本书出版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系统总结数字文旅一人公司的理论与实战方法论</w:t>
            </w:r>
          </w:p>
        </w:tc>
      </w:tr>
    </w:tbl>
    <w:p>
      <w:pPr>
        <w:pStyle w:val="Heading2"/>
        <w:spacing w:after="200" w:before="300"/>
      </w:pPr>
      <w:r>
        <w:rPr>
          <w:rFonts w:ascii="黑体" w:cs="黑体" w:eastAsia="黑体" w:hAnsi="黑体"/>
          <w:b/>
          <w:bCs/>
          <w:sz w:val="28"/>
          <w:szCs w:val="28"/>
        </w:rPr>
        <w:t xml:space="preserve">未来展望（2026-2030）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趋势预测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对一人公司的影响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AI从辅助工具升级为核心生产力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一人公司的单人产出有望再提升3-5倍，更多赛道将出现"年入百万个体"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文旅数字资产交易市场形成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文化遗产数字化内容成为可交易的数字资产，为主理人创造新收入来源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"主理人"成为正式职业分类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社会保障、税收政策将与一人公司形态对接，制度环境成熟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2029-2030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中国文化旅游资源全球化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中国文旅主理人面向全球市场服务，文化出海的个体时代到来</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数字文旅一人公司：AI时代的低风险文旅创业实战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835d5ab7f7bcdb708ab65046637d47a3ed63207.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2026-07-26T15:40:09.815Z</dcterms:created>
  <dcterms:modified xsi:type="dcterms:W3CDTF">2026-07-26T15:40:09.818Z</dcterms:modified>
</cp:coreProperties>
</file>

<file path=docProps/custom.xml><?xml version="1.0" encoding="utf-8"?>
<Properties xmlns="http://schemas.openxmlformats.org/officeDocument/2006/custom-properties" xmlns:vt="http://schemas.openxmlformats.org/officeDocument/2006/docPropsVTypes"/>
</file>