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专著8——安顺美食旅游与品牌数字化传播 文献补充与数据分析报告</w:t>
      </w:r>
    </w:p>
    <w:p>
      <w:pPr>
        <w:pStyle w:val="Heading1"/>
      </w:pPr>
      <w:r>
        <w:t>Executive Summary</w:t>
      </w:r>
    </w:p>
    <w:p>
      <w:r>
        <w:t>已形成 34 条候选参考文献，满足每个专著子文件夹不少于 20 条的补充要求。</w:t>
      </w:r>
    </w:p>
    <w:p>
      <w:r>
        <w:t>本证据包为《安顺美食旅游与品牌数字化传播》补充了 34 条候选参考文献，其中 27 条发表于 2021 年及以后，说明该书题与近年数字技术、旅游管理和文化传播研究保持连接。主题上，当前文献主要集中在美食旅游、地方认同、目的地品牌，可以支撑书稿从概念解释转向“技术—场景—主体—绩效”的论证链。方法上，样本文献呈现问卷/结构方程、实验/情景实验、案例/质性研究、预测/机器学习、综述/框架研究等路径，适合在书中分别转化为理论综述、案例框、方法训练和图表化教学材料。需要注意的是，Semantic Scholar 返回的题录不能替代全文精读；涉及地方数据、政策口径和企业案例成效的判断仍应回到原文、官方材料或授权数据核验。</w:t>
      </w:r>
    </w:p>
    <w:p>
      <w:r>
        <w:t>证据边界：本报告基于 Semantic Scholar 题录、摘要和本地数字文旅文献语料生成；正式出版前需逐篇核验 DOI、页码、卷期和全文观点。</w:t>
      </w:r>
    </w:p>
    <w:p>
      <w:pPr>
        <w:pStyle w:val="Heading1"/>
      </w:pPr>
      <w:r>
        <w:t>关键图表</w:t>
      </w:r>
    </w:p>
    <w:p>
      <w:pPr>
        <w:pStyle w:val="Heading2"/>
      </w:pPr>
      <w:r>
        <w:t>年份分布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8——安顺美食旅游与品牌数字化传播_年份分布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主题覆盖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8——安顺美食旅游与品牌数字化传播_主题覆盖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来源结构</w:t>
      </w:r>
    </w:p>
    <w:p>
      <w:r>
        <w:drawing>
          <wp:inline xmlns:a="http://schemas.openxmlformats.org/drawingml/2006/main" xmlns:pic="http://schemas.openxmlformats.org/drawingml/2006/picture">
            <wp:extent cx="5669280" cy="327558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8——安顺美食旅游与品牌数字化传播_来源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75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可进入书稿的论证链</w:t>
      </w:r>
    </w:p>
    <w:p>
      <w:pPr>
        <w:pStyle w:val="ListBullet"/>
      </w:pPr>
      <w:r>
        <w:t>概念层：使用高被引或综述型文献界定核心概念。</w:t>
      </w:r>
    </w:p>
    <w:p>
      <w:pPr>
        <w:pStyle w:val="ListBullet"/>
      </w:pPr>
      <w:r>
        <w:t>机制层：整理为技术能力、场景应用、主体协同、绩效反馈的论证链。</w:t>
      </w:r>
    </w:p>
    <w:p>
      <w:pPr>
        <w:pStyle w:val="ListBullet"/>
      </w:pPr>
      <w:r>
        <w:t>方法层：将实证方法转化为课堂练习、章节附录或研究设计示例。</w:t>
      </w:r>
    </w:p>
    <w:p>
      <w:pPr>
        <w:pStyle w:val="ListBullet"/>
      </w:pPr>
      <w:r>
        <w:t>边界层：对隐私、真实性、社区参与、算法偏见和数据授权设置专门讨论。</w:t>
      </w:r>
    </w:p>
    <w:p>
      <w:pPr>
        <w:pStyle w:val="Heading1"/>
      </w:pPr>
      <w:r>
        <w:t>候选参考文献</w:t>
      </w:r>
    </w:p>
    <w:p>
      <w:pPr>
        <w:pStyle w:val="ListNumber"/>
      </w:pPr>
      <w:r>
        <w:t>Peter Björk; Hannele Kauppinen-Räisänen (2016). Exploring the multi-dimensionality of travellers' culinary-gastronomic experiences. Unknown venue. DOI: 10.1080/13683500.2013.868412.</w:t>
      </w:r>
    </w:p>
    <w:p>
      <w:r>
        <w:t>主题映射：美食旅游；引用数：213。</w:t>
      </w:r>
    </w:p>
    <w:p>
      <w:pPr>
        <w:pStyle w:val="ListNumber"/>
      </w:pPr>
      <w:r>
        <w:t>Xilei Chen; Zhaoyu Chen (2023). Impact of video content on gastronomic image construction and tourists’ intention to (re-) visit Macao. Tourism Recreation Resarch. DOI: 10.1080/02508281.2023.2296812.</w:t>
      </w:r>
    </w:p>
    <w:p>
      <w:r>
        <w:t>主题映射：目的地品牌; 数字营销; 地方认同；引用数：16。</w:t>
      </w:r>
    </w:p>
    <w:p>
      <w:pPr>
        <w:pStyle w:val="ListNumber"/>
      </w:pPr>
      <w:r>
        <w:t>G. Kumar R (2023). Food tourism research in India – current trends and future scope. The Tourist Review. DOI: 10.1108/tr-07-2022-0366.</w:t>
      </w:r>
    </w:p>
    <w:p>
      <w:r>
        <w:t>主题映射：美食旅游; 目的地品牌；引用数：11。</w:t>
      </w:r>
    </w:p>
    <w:p>
      <w:pPr>
        <w:pStyle w:val="ListNumber"/>
      </w:pPr>
      <w:r>
        <w:t>Xue Fa Tong; David Yoon Kin Tong; Waikeung Tam (2016). Food Tourism: The Melaka Gastronomic Experience. Unknown venue. URL: https://www.semanticscholar.org/paper/dae2cfecf7cc127d1c473f23be5160e3fd00a10e.</w:t>
      </w:r>
    </w:p>
    <w:p>
      <w:r>
        <w:t>主题映射：美食旅游；引用数：11。</w:t>
      </w:r>
    </w:p>
    <w:p>
      <w:pPr>
        <w:pStyle w:val="ListNumber"/>
      </w:pPr>
      <w:r>
        <w:t>A. Kontis; A. Gkoumas (2017). “Greek Breakfast”: A New Tourism Brand Name for an Age-Long Gastronomy Tradition. Unknown venue. DOI: 10.1007/978-3-319-56288-9_32.</w:t>
      </w:r>
    </w:p>
    <w:p>
      <w:r>
        <w:t>主题映射：美食旅游；引用数：9。</w:t>
      </w:r>
    </w:p>
    <w:p>
      <w:pPr>
        <w:pStyle w:val="ListNumber"/>
      </w:pPr>
      <w:r>
        <w:t>Marceilla Suryana; Eko Susanto; Dinarsiah Chendraningrum (2025). Beyond Consumption: Exploring Sensory, Symbolic, and Digital Influences in Gastronomic Tourist Behaviour (Evidence from Indonesia). E-Journal of Tourism. DOI: 10.24922/eot.v12i2.2176.</w:t>
      </w:r>
    </w:p>
    <w:p>
      <w:r>
        <w:t>主题映射：美食旅游; 目的地品牌; 数字营销；引用数：6。</w:t>
      </w:r>
    </w:p>
    <w:p>
      <w:pPr>
        <w:pStyle w:val="ListNumber"/>
      </w:pPr>
      <w:r>
        <w:t>S. Kim; S. Pan (2018). Preface to Journal of Travel and Tourism Marketing Special Issue on visual media and tourism. Unknown venue. DOI: 10.1080/10548408.2018.1422423.</w:t>
      </w:r>
    </w:p>
    <w:p>
      <w:r>
        <w:t>主题映射：待人工判读；引用数：5。</w:t>
      </w:r>
    </w:p>
    <w:p>
      <w:pPr>
        <w:pStyle w:val="ListNumber"/>
      </w:pPr>
      <w:r>
        <w:t>Önder Yayla; Merve Özgür Göde; Sema Ekincek (2024). Global palates: unraveling digital nomads’ culinary journeys and gastro-tourist profiles. Worldwide Hospitality and Tourism Themes. DOI: 10.1108/whatt-03-2024-0045.</w:t>
      </w:r>
    </w:p>
    <w:p>
      <w:r>
        <w:t>主题映射：美食旅游; 地方认同；引用数：4。</w:t>
      </w:r>
    </w:p>
    <w:p>
      <w:pPr>
        <w:pStyle w:val="ListNumber"/>
      </w:pPr>
      <w:r>
        <w:t>N. Ramón (2020). Relational dynamics of high-level gastronomy in tourism. European Journal of Tourism Research. DOI: 10.54055/ejtr.v24i.415.</w:t>
      </w:r>
    </w:p>
    <w:p>
      <w:r>
        <w:t>主题映射：美食旅游; 目的地品牌；引用数：4。</w:t>
      </w:r>
    </w:p>
    <w:p>
      <w:pPr>
        <w:pStyle w:val="ListNumber"/>
      </w:pPr>
      <w:r>
        <w:t>Kartika Theresia Simangunsong; Hanif Hasan; Pelliyezer Karo Karo; Muhammad Halfi Indra Syahputra; Mustika Permatasari; Samuel Hamonangan; Fatma Az Zahra (2025). The Influence of Social Media, Tourist Experience, and Brand Awareness on Culinary Tourism in Lahat Hospitality Industry. Jurnal Ekonomi, Manajemen Pariwisata dan Perhotelan. DOI: 10.55606/jempper.v3i3.5276.</w:t>
      </w:r>
    </w:p>
    <w:p>
      <w:r>
        <w:t>主题映射：美食旅游; 目的地品牌; 数字营销; 地方认同；引用数：3。</w:t>
      </w:r>
    </w:p>
    <w:p>
      <w:pPr>
        <w:pStyle w:val="ListNumber"/>
      </w:pPr>
      <w:r>
        <w:t>Paulina Aruan; Nanang Suryadi (2025). Gastronomy Tourism dalam Perspektif Pemasaran Destinasi:  Systematic Literature Review and Bibliometric Mapping Using VOSviewer. Journal of Economics and Business UBS. DOI: 10.52644/zgmgj151.</w:t>
      </w:r>
    </w:p>
    <w:p>
      <w:r>
        <w:t>主题映射：美食旅游; 目的地品牌; 数字营销; 地方认同；引用数：3。</w:t>
      </w:r>
    </w:p>
    <w:p>
      <w:pPr>
        <w:pStyle w:val="ListNumber"/>
      </w:pPr>
      <w:r>
        <w:t>N. Letunovska; Dariia Lytvynenko (2025). Gastronomic tourism as a tool for promoting healthy nutrition: managing and market trends. Galician economic journal. DOI: 10.33108/galicianvisnyk_tntu2025.02.113.</w:t>
      </w:r>
    </w:p>
    <w:p>
      <w:r>
        <w:t>主题映射：美食旅游; 地方认同；引用数：2。</w:t>
      </w:r>
    </w:p>
    <w:p>
      <w:pPr>
        <w:pStyle w:val="ListNumber"/>
      </w:pPr>
      <w:r>
        <w:t>Abi Saptadinata; Mita Purnamasari (2025). The Preservation Ecosystem of Toge Goreng: An Analysis of Tourist, Youth Generation, and Culinary Business Perspectives in Achieving the Sustainability of Bogor's Traditional Cuisine. International Journal of Travel, Hospitality and Events. DOI: 10.56743/ijothe.v4i2.533.</w:t>
      </w:r>
    </w:p>
    <w:p>
      <w:r>
        <w:t>主题映射：美食旅游; 目的地品牌; 数字营销; 地方认同；引用数：1。</w:t>
      </w:r>
    </w:p>
    <w:p>
      <w:pPr>
        <w:pStyle w:val="ListNumber"/>
      </w:pPr>
      <w:r>
        <w:t>Drago Cvijanović; A. Vujko; D. Sekulić (2025). Gastronomy as a catalyst for destination branding and sustainable tourism: Insights from rural Serbia and Italy. Marketing. DOI: 10.5937/mkng2503195c.</w:t>
      </w:r>
    </w:p>
    <w:p>
      <w:r>
        <w:t>主题映射：美食旅游; 目的地品牌; 地方认同；引用数：1。</w:t>
      </w:r>
    </w:p>
    <w:p>
      <w:pPr>
        <w:pStyle w:val="ListNumber"/>
      </w:pPr>
      <w:r>
        <w:t>Afrilia Elizabet Sagala (2025). Development of Community-Based Tourism of Culinary: A Case Study of Lembah Desa Pulutan, Pulutan Village, Wonosari District, Gunungkidul Regency. The Journal Gastronomy Tourism. DOI: 10.17509/gastur.v12i2.80892.</w:t>
      </w:r>
    </w:p>
    <w:p>
      <w:r>
        <w:t>主题映射：美食旅游; 目的地品牌; 数字营销; 地方认同；引用数：1。</w:t>
      </w:r>
    </w:p>
    <w:p>
      <w:pPr>
        <w:pStyle w:val="ListNumber"/>
      </w:pPr>
      <w:r>
        <w:t>Dyaloka Puspita Ningrum Dyaloka; Syakdiah Syakdiah (2024). Peran Komunikasi Pemasaran Modern pada Produk Kuliner Tradisional di Teras Jahe Yogyakarta. Jurnal PIKMA : Publikasi Ilmu Komunikasi Media Dan Cinema. DOI: 10.24076/pikma.v7i1.1735.</w:t>
      </w:r>
    </w:p>
    <w:p>
      <w:r>
        <w:t>主题映射：美食旅游; 数字营销；引用数：1。</w:t>
      </w:r>
    </w:p>
    <w:p>
      <w:pPr>
        <w:pStyle w:val="ListNumber"/>
      </w:pPr>
      <w:r>
        <w:t>З. В. Бойко; Наталія Горожанкіна; М. В. Корнєєв; Г. В. Щолокова; С. О. Уманська (2024). PECULIARITIES OF THE DEVELOPMENT OF GASTRONOMIC TOURISM IN GEORGIA. Systems and Technologies. DOI: 10.32782/2521-6643-2024-2-68.17.</w:t>
      </w:r>
    </w:p>
    <w:p>
      <w:r>
        <w:t>主题映射：美食旅游; 地方认同；引用数：1。</w:t>
      </w:r>
    </w:p>
    <w:p>
      <w:pPr>
        <w:pStyle w:val="ListNumber"/>
      </w:pPr>
      <w:r>
        <w:t>Joshua Imanuel; Talitha Ferina Aileen; Olivia; Kelly Virginia Putri; Budi Setiawan (2026). Pelestarian Bacang Vegan Sebagai Kuliner Khas Kampung Wisata Tematik Ranca Indah, Serpong, Kota Tangerang Selatan. Jurnal Pariwisata dan Perhotelan. DOI: 10.47134/pjpp.v3i2.5838.</w:t>
      </w:r>
    </w:p>
    <w:p>
      <w:r>
        <w:t>主题映射：美食旅游; 地方认同；引用数：0。</w:t>
      </w:r>
    </w:p>
    <w:p>
      <w:pPr>
        <w:pStyle w:val="ListNumber"/>
      </w:pPr>
      <w:r>
        <w:t>Mykhailo Lepkiy (2026). IMAGE MANAGEMENT OF UKRAINE'S GASTRONOMIC TOURIST PRODUCT: ECONOMIC ANALYSIS AND MARKET POTENTIAL. Business Navigator. DOI: 10.32782/business-navigator.84-56.</w:t>
      </w:r>
    </w:p>
    <w:p>
      <w:r>
        <w:t>主题映射：地方认同；引用数：0。</w:t>
      </w:r>
    </w:p>
    <w:p>
      <w:pPr>
        <w:pStyle w:val="ListNumber"/>
      </w:pPr>
      <w:r>
        <w:t>S. Ganguly; Sherry Abraham (2026). From Awadhi Traditions to Global Recognition: Analyzing the Multi-Dimensional Impact of UNESCO Gastronomy Status on Lucknow’s Tourism Ecosystem. Shanlax International Journal of Management. DOI: 10.34293/management.v13is1-i2-feb.10398.</w:t>
      </w:r>
    </w:p>
    <w:p>
      <w:r>
        <w:t>主题映射：美食旅游; 目的地品牌; 地方认同；引用数：0。</w:t>
      </w:r>
    </w:p>
    <w:p>
      <w:pPr>
        <w:pStyle w:val="ListNumber"/>
      </w:pPr>
      <w:r>
        <w:t>Shinta Teviningrum; Heddy Shri Ahimsa-Putra; Eni Harmayani; Tri Kuntoro Priyambodo (2026). Exploring Opportunities and Challenges in the Development of Culinary Tourism Packages in Jakarta. International Journal of Tourism &amp;amp; Hospitality Reviews. DOI: 10.18510/ijthr.2026.1311.</w:t>
      </w:r>
    </w:p>
    <w:p>
      <w:r>
        <w:t>主题映射：美食旅游; 数字营销；引用数：0。</w:t>
      </w:r>
    </w:p>
    <w:p>
      <w:pPr>
        <w:pStyle w:val="ListNumber"/>
      </w:pPr>
      <w:r>
        <w:t>V. Casales-Garcia; Aldan Jay; L. Museros; I. Sanz; L. Gonzalez-Abril (2026). Explainable Gastronomic Region Classification Using Dish Image Colors. International Journal of Computational Intelligence Systems. DOI: 10.1007/s44196-026-01289-w.</w:t>
      </w:r>
    </w:p>
    <w:p>
      <w:r>
        <w:t>主题映射：美食旅游; 目的地品牌；引用数：0。</w:t>
      </w:r>
    </w:p>
    <w:p>
      <w:pPr>
        <w:pStyle w:val="ListNumber"/>
      </w:pPr>
      <w:r>
        <w:t>Thi Diem Kieu Nguyen; T. Bui; Minh Pham (2026). Evaluating the role of street food experience, destination image, and satisfaction in shaping tourist behavior. Tourism and hospitality management. DOI: 10.20867/thm.32.2.11.</w:t>
      </w:r>
    </w:p>
    <w:p>
      <w:r>
        <w:t>主题映射：美食旅游; 目的地品牌；引用数：0。</w:t>
      </w:r>
    </w:p>
    <w:p>
      <w:pPr>
        <w:pStyle w:val="ListNumber"/>
      </w:pPr>
      <w:r>
        <w:t>Iroda Mukhammadieva (2026). Digital Gastrodiplomacy: A Multimodal Semiotic Analysis of How YouTube Food Travel Vlogs Construct Destination Image in Uzbekistan. Tourism and Hospitality. DOI: 10.3390/tourhosp7050129.</w:t>
      </w:r>
    </w:p>
    <w:p>
      <w:r>
        <w:t>主题映射：美食旅游; 目的地品牌；引用数：0。</w:t>
      </w:r>
    </w:p>
    <w:p>
      <w:pPr>
        <w:pStyle w:val="ListNumber"/>
      </w:pPr>
      <w:r>
        <w:t>E. Kaverina; A. Burov; A. Logvinenko; Anqi Wang (2026). Creative Industries in the Gastronomy Sector: Evolving Communication Trends. Litera. DOI: 10.25136/2409-8698.2026.2.77757.</w:t>
      </w:r>
    </w:p>
    <w:p>
      <w:r>
        <w:t>主题映射：美食旅游; 地方认同；引用数：0。</w:t>
      </w:r>
    </w:p>
    <w:p>
      <w:pPr>
        <w:pStyle w:val="ListNumber"/>
      </w:pPr>
      <w:r>
        <w:t>Pendampingan Politeknik; Pariwisata Bali; Wawan Irawan Saputra¹; Hendro Soejadi²; M. Thariq; Yafi Soejadi³; Art Dito Pangestu⁴; Suci Sandi (2025). Pelatihan Pengemasan dengan Teknologi Retort dan Pemasaran Digital Kuliner Lokal di Desa Wisata Mulyaharja, Bogo. Jurnal Pengabdian Kepada Masyarakat Makardhi. DOI: 10.52352/makardhi.v5i2.2158.</w:t>
      </w:r>
    </w:p>
    <w:p>
      <w:r>
        <w:t>主题映射：美食旅游; 目的地品牌; 数字营销; 地方认同；引用数：0。</w:t>
      </w:r>
    </w:p>
    <w:p>
      <w:pPr>
        <w:pStyle w:val="ListNumber"/>
      </w:pPr>
      <w:r>
        <w:t>Zoriana Gerasymiv; B. Luhovyi; I. Solovei (2025). PROSPECTS FOR THE DEVELOPMENT OF GASTRONOMIC TOURISM IN THE TERNOPIL REGION. Development of Management and Entrepreneurship Methods on Transport (ONMU). DOI: 10.31375/2226-1915-2025-2-190-203.</w:t>
      </w:r>
    </w:p>
    <w:p>
      <w:r>
        <w:t>主题映射：美食旅游; 目的地品牌; 地方认同；引用数：0。</w:t>
      </w:r>
    </w:p>
    <w:p>
      <w:pPr>
        <w:pStyle w:val="ListNumber"/>
      </w:pPr>
      <w:r>
        <w:t>Yashwant Singh; Sanjeeb Pal; Sushil Kumar; Jai Sonker; Uday Pratap Singh (2025). Modeling the Dynamics of Culinary Tourism: Mathematical Insights into Trends and Socio-Economic Impacts. Journal of Information Systems Engineering &amp; Management. DOI: 10.52783/jisem.v10i12s.1700.</w:t>
      </w:r>
    </w:p>
    <w:p>
      <w:r>
        <w:t>主题映射：美食旅游; 目的地品牌；引用数：0。</w:t>
      </w:r>
    </w:p>
    <w:p>
      <w:pPr>
        <w:pStyle w:val="ListNumber"/>
      </w:pPr>
      <w:r>
        <w:t>Rahmat Kusnedi; M. Wildan; M. Irfan; Dikki Z Choesrani (2025). Integrasi Platform Digital dalam Pengembangan Kuliner Lokal untuk Mendukung Gastronomy Tourism Berkelanjutan. Garina. DOI: 10.69697/garina.v17i2.377.</w:t>
      </w:r>
    </w:p>
    <w:p>
      <w:r>
        <w:t>主题映射：美食旅游; 数字营销; 地方认同；引用数：0。</w:t>
      </w:r>
    </w:p>
    <w:p>
      <w:pPr>
        <w:pStyle w:val="ListNumber"/>
      </w:pPr>
      <w:r>
        <w:t>Eliud Orindo Nandi; Wilson Muna (2025). Bodaboda Identification and Urban Crime Control in Nairobi Central Business District, Kenya. International journal of research and innovation in social science. DOI: 10.47772/ijriss.2025.914mg0049.</w:t>
      </w:r>
    </w:p>
    <w:p>
      <w:r>
        <w:t>主题映射：美食旅游; 地方认同；引用数：0。</w:t>
      </w:r>
    </w:p>
    <w:p>
      <w:pPr>
        <w:pStyle w:val="ListNumber"/>
      </w:pPr>
      <w:r>
        <w:t>Parinya Ruangthip; Wichien Rueboon (2025). Beyond Tradition: Digitizing Local Food Heritage for Ecosystem Efficiency in Thailand’s Eastern Economic Corridor. Journal of Cultural Analysis and Social Change. DOI: 10.64753/jcasc.v11i1.3034.</w:t>
      </w:r>
    </w:p>
    <w:p>
      <w:r>
        <w:t>主题映射：美食旅游; 目的地品牌; 地方认同；引用数：0。</w:t>
      </w:r>
    </w:p>
    <w:p>
      <w:pPr>
        <w:pStyle w:val="ListNumber"/>
      </w:pPr>
      <w:r>
        <w:t>Melistyari Dewi; G. Ayu; Putri Yunita; Ni Luh Dewi; Gede; Research Objectives (2024). SUSTAINABLE GASTRONOMIC DESTINATIONS : A CULINARY AND MARKETING INNOVATION FOR SERANGAN ISLAND. International Proceeding Global Sustainable Tourism Conference. DOI: 10.30813/glost.v0i0.5915.</w:t>
      </w:r>
    </w:p>
    <w:p>
      <w:r>
        <w:t>主题映射：美食旅游; 目的地品牌; 地方认同；引用数：0。</w:t>
      </w:r>
    </w:p>
    <w:p>
      <w:pPr>
        <w:pStyle w:val="ListNumber"/>
      </w:pPr>
      <w:r>
        <w:t>Anica Radulović (2020). Karakteristike japanske kuhinje i njen utjecaj na turizam u Japanu. Unknown venue. URL: https://www.semanticscholar.org/paper/45d0883ae48de58b6f175348a1af7a2f0e1369ed.</w:t>
      </w:r>
    </w:p>
    <w:p>
      <w:r>
        <w:t>主题映射：待人工判读；引用数：0。</w:t>
      </w:r>
    </w:p>
    <w:p>
      <w:pPr>
        <w:pStyle w:val="ListNumber"/>
      </w:pPr>
      <w:r>
        <w:t>I. Nesterchuk (2020). GASTRONOMY BRAND OF THE TERRITORY (ON THE EXAMPLE OF THE CULTURAL AND HISTORICAL HERITAGE OF THE RIGHT-BANK POLISSIA). GEOGRAPHY AND TOURISM. DOI: 10.17721/2308-135X.2020.60.43-56.</w:t>
      </w:r>
    </w:p>
    <w:p>
      <w:r>
        <w:t>主题映射：美食旅游; 目的地品牌; 地方认同；引用数：0。</w:t>
      </w:r>
    </w:p>
    <w:p>
      <w:r>
        <w:t>Markdown 源文件：20260705_专著8——安顺美食旅游与品牌数字化传播_文献补充与数据分析报告.md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